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C9FC" w14:textId="20405304" w:rsidR="003A736F" w:rsidRPr="007A01A0" w:rsidRDefault="003F2E44" w:rsidP="009005D4">
      <w:pPr>
        <w:pBdr>
          <w:bottom w:val="single" w:sz="6" w:space="1" w:color="auto"/>
        </w:pBdr>
        <w:jc w:val="center"/>
        <w:rPr>
          <w:rStyle w:val="hps"/>
          <w:rFonts w:ascii="Times New Roman" w:hAnsi="Times New Roman" w:cs="Arial"/>
          <w:sz w:val="36"/>
          <w:szCs w:val="36"/>
        </w:rPr>
      </w:pPr>
      <w:r w:rsidRPr="007A01A0">
        <w:rPr>
          <w:rStyle w:val="hps"/>
          <w:rFonts w:ascii="Times New Roman" w:hAnsi="Times New Roman" w:cs="Arial"/>
          <w:sz w:val="36"/>
          <w:szCs w:val="36"/>
        </w:rPr>
        <w:t>Einführung</w:t>
      </w:r>
      <w:r w:rsidRPr="007A01A0">
        <w:rPr>
          <w:rStyle w:val="shorttext"/>
          <w:rFonts w:ascii="Times New Roman" w:hAnsi="Times New Roman" w:cs="Arial"/>
          <w:sz w:val="36"/>
          <w:szCs w:val="36"/>
        </w:rPr>
        <w:t xml:space="preserve"> </w:t>
      </w:r>
      <w:r w:rsidRPr="007A01A0">
        <w:rPr>
          <w:rStyle w:val="hps"/>
          <w:rFonts w:ascii="Times New Roman" w:hAnsi="Times New Roman" w:cs="Arial"/>
          <w:sz w:val="36"/>
          <w:szCs w:val="36"/>
        </w:rPr>
        <w:t>in das Thema</w:t>
      </w:r>
      <w:r w:rsidR="009005D4" w:rsidRPr="007A01A0">
        <w:rPr>
          <w:rStyle w:val="hps"/>
          <w:rFonts w:ascii="Times New Roman" w:hAnsi="Times New Roman" w:cs="Arial"/>
          <w:sz w:val="36"/>
          <w:szCs w:val="36"/>
        </w:rPr>
        <w:t xml:space="preserve"> der Gebetswoche für die Einheit der Christen </w:t>
      </w:r>
      <w:r w:rsidRPr="007A01A0">
        <w:rPr>
          <w:rStyle w:val="hps"/>
          <w:rFonts w:ascii="Times New Roman" w:hAnsi="Times New Roman" w:cs="Arial"/>
          <w:sz w:val="36"/>
          <w:szCs w:val="36"/>
        </w:rPr>
        <w:t>2015</w:t>
      </w:r>
    </w:p>
    <w:p w14:paraId="68BFB4BE" w14:textId="57618469" w:rsidR="003F2E44" w:rsidRPr="007A01A0" w:rsidRDefault="007A01A0" w:rsidP="009005D4">
      <w:pPr>
        <w:jc w:val="center"/>
        <w:rPr>
          <w:rFonts w:ascii="Times New Roman" w:hAnsi="Times New Roman" w:cs="Arial"/>
          <w:b/>
          <w:sz w:val="28"/>
          <w:szCs w:val="28"/>
        </w:rPr>
      </w:pPr>
      <w:r>
        <w:rPr>
          <w:rFonts w:ascii="Times New Roman" w:hAnsi="Times New Roman" w:cs="Arial"/>
          <w:b/>
          <w:sz w:val="28"/>
          <w:szCs w:val="28"/>
        </w:rPr>
        <w:t>„</w:t>
      </w:r>
      <w:r w:rsidR="003F2E44" w:rsidRPr="007A01A0">
        <w:rPr>
          <w:rFonts w:ascii="Times New Roman" w:hAnsi="Times New Roman" w:cs="Arial"/>
          <w:b/>
          <w:sz w:val="28"/>
          <w:szCs w:val="28"/>
        </w:rPr>
        <w:t>Gib mir zu trinken</w:t>
      </w:r>
      <w:r>
        <w:rPr>
          <w:rFonts w:ascii="Times New Roman" w:hAnsi="Times New Roman" w:cs="Arial"/>
          <w:b/>
          <w:sz w:val="28"/>
          <w:szCs w:val="28"/>
        </w:rPr>
        <w:t>!</w:t>
      </w:r>
      <w:r w:rsidR="003F2E44" w:rsidRPr="007A01A0">
        <w:rPr>
          <w:rFonts w:ascii="Times New Roman" w:hAnsi="Times New Roman" w:cs="Arial"/>
          <w:b/>
          <w:sz w:val="28"/>
          <w:szCs w:val="28"/>
        </w:rPr>
        <w:t xml:space="preserve"> </w:t>
      </w:r>
      <w:r w:rsidR="003F2E44" w:rsidRPr="007A01A0">
        <w:rPr>
          <w:rFonts w:ascii="Times New Roman" w:hAnsi="Times New Roman" w:cs="Arial"/>
          <w:sz w:val="28"/>
          <w:szCs w:val="28"/>
        </w:rPr>
        <w:t>(</w:t>
      </w:r>
      <w:r w:rsidR="009E1AF4" w:rsidRPr="007A01A0">
        <w:rPr>
          <w:rFonts w:ascii="Times New Roman" w:hAnsi="Times New Roman" w:cs="Arial"/>
          <w:sz w:val="28"/>
          <w:szCs w:val="28"/>
        </w:rPr>
        <w:t>Joh</w:t>
      </w:r>
      <w:r w:rsidR="00015390" w:rsidRPr="007A01A0">
        <w:rPr>
          <w:rFonts w:ascii="Times New Roman" w:hAnsi="Times New Roman" w:cs="Arial"/>
          <w:sz w:val="28"/>
          <w:szCs w:val="28"/>
        </w:rPr>
        <w:t>annes</w:t>
      </w:r>
      <w:r w:rsidR="003F2E44" w:rsidRPr="007A01A0">
        <w:rPr>
          <w:rFonts w:ascii="Times New Roman" w:hAnsi="Times New Roman" w:cs="Arial"/>
          <w:sz w:val="28"/>
          <w:szCs w:val="28"/>
        </w:rPr>
        <w:t xml:space="preserve"> 4,7)</w:t>
      </w:r>
      <w:r>
        <w:rPr>
          <w:rFonts w:ascii="Times New Roman" w:hAnsi="Times New Roman" w:cs="Arial"/>
          <w:b/>
          <w:sz w:val="28"/>
          <w:szCs w:val="28"/>
        </w:rPr>
        <w:t xml:space="preserve"> “</w:t>
      </w:r>
    </w:p>
    <w:p w14:paraId="2F6E7AD1" w14:textId="36DA6A10" w:rsidR="003F2E44" w:rsidRPr="00B80DD8" w:rsidRDefault="003F2E44" w:rsidP="009170E7">
      <w:pPr>
        <w:spacing w:before="120" w:after="120"/>
        <w:rPr>
          <w:rFonts w:ascii="Times New Roman" w:hAnsi="Times New Roman" w:cs="Arial"/>
          <w:b/>
          <w:sz w:val="24"/>
        </w:rPr>
      </w:pPr>
      <w:r w:rsidRPr="00B80DD8">
        <w:rPr>
          <w:rFonts w:ascii="Times New Roman" w:hAnsi="Times New Roman" w:cs="Arial"/>
          <w:b/>
          <w:sz w:val="24"/>
        </w:rPr>
        <w:t>1. Wer von diesem Wasser trinkt</w:t>
      </w:r>
      <w:r w:rsidR="00C660C5">
        <w:rPr>
          <w:rFonts w:ascii="Times New Roman" w:hAnsi="Times New Roman" w:cs="Arial"/>
          <w:b/>
          <w:sz w:val="24"/>
        </w:rPr>
        <w:t xml:space="preserve"> </w:t>
      </w:r>
      <w:r w:rsidRPr="00B80DD8">
        <w:rPr>
          <w:rFonts w:ascii="Times New Roman" w:hAnsi="Times New Roman" w:cs="Arial"/>
          <w:b/>
          <w:sz w:val="24"/>
        </w:rPr>
        <w:t>…</w:t>
      </w:r>
    </w:p>
    <w:p w14:paraId="3C6A8136" w14:textId="07CACDC6" w:rsidR="003F2E44" w:rsidRPr="00B80DD8" w:rsidRDefault="003F2E44" w:rsidP="001D0890">
      <w:pPr>
        <w:spacing w:before="120" w:after="120"/>
        <w:rPr>
          <w:rFonts w:ascii="Times New Roman" w:hAnsi="Times New Roman" w:cs="Arial"/>
          <w:sz w:val="24"/>
        </w:rPr>
      </w:pPr>
      <w:r w:rsidRPr="00B80DD8">
        <w:rPr>
          <w:rFonts w:ascii="Times New Roman" w:hAnsi="Times New Roman" w:cs="Arial"/>
          <w:sz w:val="24"/>
        </w:rPr>
        <w:t>Eine Reise, die sengende Sonne, Müdigkeit, Durst</w:t>
      </w:r>
      <w:r w:rsidR="00C660C5">
        <w:rPr>
          <w:rFonts w:ascii="Times New Roman" w:hAnsi="Times New Roman" w:cs="Arial"/>
          <w:sz w:val="24"/>
        </w:rPr>
        <w:t xml:space="preserve"> …</w:t>
      </w:r>
      <w:r w:rsidRPr="00B80DD8">
        <w:rPr>
          <w:rFonts w:ascii="Times New Roman" w:hAnsi="Times New Roman" w:cs="Arial"/>
          <w:sz w:val="24"/>
        </w:rPr>
        <w:t xml:space="preserve"> „Gib mir zu trinken.“ </w:t>
      </w:r>
      <w:r w:rsidR="00C70930" w:rsidRPr="00B80DD8">
        <w:rPr>
          <w:rFonts w:ascii="Times New Roman" w:hAnsi="Times New Roman" w:cs="Arial"/>
          <w:sz w:val="24"/>
        </w:rPr>
        <w:t xml:space="preserve">Den Durst zu stillen ist ein Bedürfnis aller Menschen. </w:t>
      </w:r>
      <w:r w:rsidR="00C660C5" w:rsidRPr="00B80DD8">
        <w:rPr>
          <w:rFonts w:ascii="Times New Roman" w:hAnsi="Times New Roman" w:cs="Arial"/>
          <w:sz w:val="24"/>
        </w:rPr>
        <w:t>Gott, der in Christus Mensch wurde (Joh 1,14)</w:t>
      </w:r>
      <w:r w:rsidR="00C660C5">
        <w:rPr>
          <w:rFonts w:ascii="Times New Roman" w:hAnsi="Times New Roman" w:cs="Arial"/>
          <w:sz w:val="24"/>
        </w:rPr>
        <w:t xml:space="preserve"> und sich selbst entäußerte, um uns Menschen gleich zu werden, kann </w:t>
      </w:r>
      <w:r w:rsidR="00C660C5" w:rsidRPr="00B80DD8">
        <w:rPr>
          <w:rFonts w:ascii="Times New Roman" w:hAnsi="Times New Roman" w:cs="Arial"/>
          <w:sz w:val="24"/>
        </w:rPr>
        <w:t>die samaritische Frau</w:t>
      </w:r>
      <w:r w:rsidR="00C660C5">
        <w:rPr>
          <w:rFonts w:ascii="Times New Roman" w:hAnsi="Times New Roman" w:cs="Arial"/>
          <w:sz w:val="24"/>
        </w:rPr>
        <w:t xml:space="preserve"> bitten</w:t>
      </w:r>
      <w:r w:rsidR="00C660C5" w:rsidRPr="00B80DD8">
        <w:rPr>
          <w:rFonts w:ascii="Times New Roman" w:hAnsi="Times New Roman" w:cs="Arial"/>
          <w:sz w:val="24"/>
        </w:rPr>
        <w:t>: „Gib mir zu trinken“ (Joh 4,7).</w:t>
      </w:r>
      <w:r w:rsidR="00C660C5">
        <w:rPr>
          <w:rFonts w:ascii="Times New Roman" w:hAnsi="Times New Roman" w:cs="Arial"/>
          <w:sz w:val="24"/>
        </w:rPr>
        <w:t xml:space="preserve"> </w:t>
      </w:r>
      <w:r w:rsidR="0087220F" w:rsidRPr="00B80DD8">
        <w:rPr>
          <w:rFonts w:ascii="Times New Roman" w:hAnsi="Times New Roman" w:cs="Arial"/>
          <w:sz w:val="24"/>
        </w:rPr>
        <w:t>Gleichzeitig</w:t>
      </w:r>
      <w:r w:rsidR="00373A3C" w:rsidRPr="00B80DD8">
        <w:rPr>
          <w:rFonts w:ascii="Times New Roman" w:hAnsi="Times New Roman" w:cs="Arial"/>
          <w:sz w:val="24"/>
        </w:rPr>
        <w:t xml:space="preserve"> bietet di</w:t>
      </w:r>
      <w:r w:rsidR="0087220F" w:rsidRPr="00B80DD8">
        <w:rPr>
          <w:rFonts w:ascii="Times New Roman" w:hAnsi="Times New Roman" w:cs="Arial"/>
          <w:sz w:val="24"/>
        </w:rPr>
        <w:t xml:space="preserve">eser Gott, der uns </w:t>
      </w:r>
      <w:r w:rsidR="00373A3C" w:rsidRPr="00B80DD8">
        <w:rPr>
          <w:rFonts w:ascii="Times New Roman" w:hAnsi="Times New Roman" w:cs="Arial"/>
          <w:sz w:val="24"/>
        </w:rPr>
        <w:t>begegnen</w:t>
      </w:r>
      <w:r w:rsidR="0087220F" w:rsidRPr="00B80DD8">
        <w:rPr>
          <w:rFonts w:ascii="Times New Roman" w:hAnsi="Times New Roman" w:cs="Arial"/>
          <w:sz w:val="24"/>
        </w:rPr>
        <w:t xml:space="preserve"> will</w:t>
      </w:r>
      <w:r w:rsidR="00A773F2" w:rsidRPr="00B80DD8">
        <w:rPr>
          <w:rFonts w:ascii="Times New Roman" w:hAnsi="Times New Roman" w:cs="Arial"/>
          <w:sz w:val="24"/>
        </w:rPr>
        <w:t>,</w:t>
      </w:r>
      <w:r w:rsidR="0087220F" w:rsidRPr="00B80DD8">
        <w:rPr>
          <w:rFonts w:ascii="Times New Roman" w:hAnsi="Times New Roman" w:cs="Arial"/>
          <w:sz w:val="24"/>
        </w:rPr>
        <w:t xml:space="preserve"> selbst </w:t>
      </w:r>
      <w:r w:rsidR="00373A3C" w:rsidRPr="00B80DD8">
        <w:rPr>
          <w:rFonts w:ascii="Times New Roman" w:hAnsi="Times New Roman" w:cs="Arial"/>
          <w:sz w:val="24"/>
        </w:rPr>
        <w:t>lebendige</w:t>
      </w:r>
      <w:r w:rsidR="0087220F" w:rsidRPr="00B80DD8">
        <w:rPr>
          <w:rFonts w:ascii="Times New Roman" w:hAnsi="Times New Roman" w:cs="Arial"/>
          <w:sz w:val="24"/>
        </w:rPr>
        <w:t>s</w:t>
      </w:r>
      <w:r w:rsidR="00373A3C" w:rsidRPr="00B80DD8">
        <w:rPr>
          <w:rFonts w:ascii="Times New Roman" w:hAnsi="Times New Roman" w:cs="Arial"/>
          <w:sz w:val="24"/>
        </w:rPr>
        <w:t xml:space="preserve"> Wasser an: „…</w:t>
      </w:r>
      <w:r w:rsidR="0087220F" w:rsidRPr="00B80DD8">
        <w:rPr>
          <w:rFonts w:ascii="Times New Roman" w:hAnsi="Times New Roman" w:cs="Arial"/>
          <w:sz w:val="24"/>
        </w:rPr>
        <w:t xml:space="preserve"> vielmehr wird das Wasser, das ich ihm gebe, in ihm zur sprudelnden Quelle werden, deren Wasser ewiges Leben schenkt.</w:t>
      </w:r>
      <w:r w:rsidR="00373A3C" w:rsidRPr="00B80DD8">
        <w:rPr>
          <w:rFonts w:ascii="Times New Roman" w:hAnsi="Times New Roman" w:cs="Arial"/>
          <w:sz w:val="24"/>
        </w:rPr>
        <w:t>“ (</w:t>
      </w:r>
      <w:r w:rsidR="009E1AF4" w:rsidRPr="00B80DD8">
        <w:rPr>
          <w:rFonts w:ascii="Times New Roman" w:hAnsi="Times New Roman" w:cs="Arial"/>
          <w:sz w:val="24"/>
        </w:rPr>
        <w:t>Joh</w:t>
      </w:r>
      <w:r w:rsidR="00373A3C" w:rsidRPr="00B80DD8">
        <w:rPr>
          <w:rFonts w:ascii="Times New Roman" w:hAnsi="Times New Roman" w:cs="Arial"/>
          <w:sz w:val="24"/>
        </w:rPr>
        <w:t xml:space="preserve"> 4,14).</w:t>
      </w:r>
    </w:p>
    <w:p w14:paraId="6EE398A5" w14:textId="12BBF10C" w:rsidR="005473F9" w:rsidRDefault="00373A3C" w:rsidP="001D0890">
      <w:pPr>
        <w:spacing w:before="120" w:after="120"/>
        <w:rPr>
          <w:rFonts w:ascii="Times New Roman" w:hAnsi="Times New Roman" w:cs="Arial"/>
          <w:sz w:val="24"/>
        </w:rPr>
      </w:pPr>
      <w:r w:rsidRPr="00B80DD8">
        <w:rPr>
          <w:rFonts w:ascii="Times New Roman" w:hAnsi="Times New Roman" w:cs="Arial"/>
          <w:sz w:val="24"/>
        </w:rPr>
        <w:t xml:space="preserve">Die Begegnung </w:t>
      </w:r>
      <w:r w:rsidR="00A773F2" w:rsidRPr="00B80DD8">
        <w:rPr>
          <w:rFonts w:ascii="Times New Roman" w:hAnsi="Times New Roman" w:cs="Arial"/>
          <w:sz w:val="24"/>
        </w:rPr>
        <w:t xml:space="preserve">zwischen Jesus und der </w:t>
      </w:r>
      <w:r w:rsidR="00C515E6" w:rsidRPr="00B80DD8">
        <w:rPr>
          <w:rFonts w:ascii="Times New Roman" w:hAnsi="Times New Roman" w:cs="Arial"/>
          <w:sz w:val="24"/>
        </w:rPr>
        <w:t>samaritisch</w:t>
      </w:r>
      <w:r w:rsidRPr="00B80DD8">
        <w:rPr>
          <w:rFonts w:ascii="Times New Roman" w:hAnsi="Times New Roman" w:cs="Arial"/>
          <w:sz w:val="24"/>
        </w:rPr>
        <w:t>en Fr</w:t>
      </w:r>
      <w:r w:rsidR="0087220F" w:rsidRPr="00B80DD8">
        <w:rPr>
          <w:rFonts w:ascii="Times New Roman" w:hAnsi="Times New Roman" w:cs="Arial"/>
          <w:sz w:val="24"/>
        </w:rPr>
        <w:t xml:space="preserve">au </w:t>
      </w:r>
      <w:r w:rsidR="001D0890">
        <w:rPr>
          <w:rFonts w:ascii="Times New Roman" w:hAnsi="Times New Roman" w:cs="Arial"/>
          <w:sz w:val="24"/>
        </w:rPr>
        <w:t>ermutigt uns dazu</w:t>
      </w:r>
      <w:r w:rsidR="0087220F" w:rsidRPr="00B80DD8">
        <w:rPr>
          <w:rFonts w:ascii="Times New Roman" w:hAnsi="Times New Roman" w:cs="Arial"/>
          <w:sz w:val="24"/>
        </w:rPr>
        <w:t xml:space="preserve">, </w:t>
      </w:r>
      <w:r w:rsidR="001D0890">
        <w:rPr>
          <w:rFonts w:ascii="Times New Roman" w:hAnsi="Times New Roman" w:cs="Arial"/>
          <w:sz w:val="24"/>
        </w:rPr>
        <w:t>Wasser aus einem anderen Brunnen zu kosten und ein wenig Wasser aus unserem eigenen Brunnen anzubieten.</w:t>
      </w:r>
      <w:r w:rsidR="00532A2B">
        <w:rPr>
          <w:rFonts w:ascii="Times New Roman" w:hAnsi="Times New Roman" w:cs="Arial"/>
          <w:sz w:val="24"/>
        </w:rPr>
        <w:t xml:space="preserve"> Unsere Verschiedenheit bereichert uns. </w:t>
      </w:r>
      <w:r w:rsidR="005473F9" w:rsidRPr="00B80DD8">
        <w:rPr>
          <w:rFonts w:ascii="Times New Roman" w:hAnsi="Times New Roman" w:cs="Arial"/>
          <w:sz w:val="24"/>
        </w:rPr>
        <w:t>Die Gebetswoche für die Einheit der Christen</w:t>
      </w:r>
      <w:r w:rsidR="005473F9" w:rsidRPr="005473F9">
        <w:rPr>
          <w:rFonts w:ascii="Times New Roman" w:hAnsi="Times New Roman" w:cs="Arial"/>
          <w:sz w:val="24"/>
        </w:rPr>
        <w:t xml:space="preserve"> </w:t>
      </w:r>
      <w:r w:rsidR="005473F9" w:rsidRPr="00B80DD8">
        <w:rPr>
          <w:rFonts w:ascii="Times New Roman" w:hAnsi="Times New Roman" w:cs="Arial"/>
          <w:sz w:val="24"/>
        </w:rPr>
        <w:t>ist eine besondere Zeit für Gebet</w:t>
      </w:r>
      <w:r w:rsidR="005473F9">
        <w:rPr>
          <w:rFonts w:ascii="Times New Roman" w:hAnsi="Times New Roman" w:cs="Arial"/>
          <w:sz w:val="24"/>
        </w:rPr>
        <w:t>, Begegnung</w:t>
      </w:r>
      <w:r w:rsidR="005473F9" w:rsidRPr="00B80DD8">
        <w:rPr>
          <w:rFonts w:ascii="Times New Roman" w:hAnsi="Times New Roman" w:cs="Arial"/>
          <w:sz w:val="24"/>
        </w:rPr>
        <w:t xml:space="preserve"> und </w:t>
      </w:r>
      <w:r w:rsidR="005473F9">
        <w:rPr>
          <w:rFonts w:ascii="Times New Roman" w:hAnsi="Times New Roman" w:cs="Arial"/>
          <w:sz w:val="24"/>
        </w:rPr>
        <w:t>Dialog</w:t>
      </w:r>
      <w:r w:rsidR="005473F9" w:rsidRPr="00B80DD8">
        <w:rPr>
          <w:rFonts w:ascii="Times New Roman" w:hAnsi="Times New Roman" w:cs="Arial"/>
          <w:sz w:val="24"/>
        </w:rPr>
        <w:t>.</w:t>
      </w:r>
      <w:r w:rsidR="005473F9">
        <w:rPr>
          <w:rFonts w:ascii="Times New Roman" w:hAnsi="Times New Roman" w:cs="Arial"/>
          <w:sz w:val="24"/>
        </w:rPr>
        <w:t xml:space="preserve"> </w:t>
      </w:r>
      <w:r w:rsidR="00F21467" w:rsidRPr="00B80DD8">
        <w:rPr>
          <w:rFonts w:ascii="Times New Roman" w:hAnsi="Times New Roman" w:cs="Arial"/>
          <w:sz w:val="24"/>
        </w:rPr>
        <w:t>Sie</w:t>
      </w:r>
      <w:r w:rsidR="00571AD5" w:rsidRPr="00B80DD8">
        <w:rPr>
          <w:rFonts w:ascii="Times New Roman" w:hAnsi="Times New Roman" w:cs="Arial"/>
          <w:sz w:val="24"/>
        </w:rPr>
        <w:t xml:space="preserve"> </w:t>
      </w:r>
      <w:r w:rsidR="00F50023" w:rsidRPr="00B80DD8">
        <w:rPr>
          <w:rFonts w:ascii="Times New Roman" w:hAnsi="Times New Roman" w:cs="Arial"/>
          <w:sz w:val="24"/>
        </w:rPr>
        <w:t xml:space="preserve">bietet die </w:t>
      </w:r>
      <w:r w:rsidR="00571AD5" w:rsidRPr="00B80DD8">
        <w:rPr>
          <w:rFonts w:ascii="Times New Roman" w:hAnsi="Times New Roman" w:cs="Arial"/>
          <w:sz w:val="24"/>
        </w:rPr>
        <w:t>Gelegenheit</w:t>
      </w:r>
      <w:r w:rsidR="00F50023" w:rsidRPr="00B80DD8">
        <w:rPr>
          <w:rFonts w:ascii="Times New Roman" w:hAnsi="Times New Roman" w:cs="Arial"/>
          <w:sz w:val="24"/>
        </w:rPr>
        <w:t>,</w:t>
      </w:r>
      <w:r w:rsidR="00571AD5" w:rsidRPr="00B80DD8">
        <w:rPr>
          <w:rFonts w:ascii="Times New Roman" w:hAnsi="Times New Roman" w:cs="Arial"/>
          <w:sz w:val="24"/>
        </w:rPr>
        <w:t xml:space="preserve"> </w:t>
      </w:r>
      <w:r w:rsidR="005473F9">
        <w:rPr>
          <w:rFonts w:ascii="Times New Roman" w:hAnsi="Times New Roman" w:cs="Arial"/>
          <w:sz w:val="24"/>
        </w:rPr>
        <w:t>die reichen und wertvollen Gaben derer, die anders sind als wir, anzuerkennen und Gott um die Gabe der Einheit zu bitten.</w:t>
      </w:r>
    </w:p>
    <w:p w14:paraId="21613591" w14:textId="185B4313" w:rsidR="00765D58" w:rsidRDefault="00571AD5" w:rsidP="00765D58">
      <w:pPr>
        <w:spacing w:before="120" w:after="120"/>
        <w:rPr>
          <w:rFonts w:ascii="Times New Roman" w:hAnsi="Times New Roman" w:cs="Arial"/>
          <w:sz w:val="24"/>
        </w:rPr>
      </w:pPr>
      <w:r w:rsidRPr="00B80DD8">
        <w:rPr>
          <w:rFonts w:ascii="Times New Roman" w:hAnsi="Times New Roman" w:cs="Arial"/>
          <w:sz w:val="24"/>
        </w:rPr>
        <w:t>„Wer diese</w:t>
      </w:r>
      <w:r w:rsidR="00B710F0">
        <w:rPr>
          <w:rFonts w:ascii="Times New Roman" w:hAnsi="Times New Roman" w:cs="Arial"/>
          <w:sz w:val="24"/>
        </w:rPr>
        <w:t>s</w:t>
      </w:r>
      <w:r w:rsidRPr="00B80DD8">
        <w:rPr>
          <w:rFonts w:ascii="Times New Roman" w:hAnsi="Times New Roman" w:cs="Arial"/>
          <w:sz w:val="24"/>
        </w:rPr>
        <w:t xml:space="preserve"> Wasser trinkt</w:t>
      </w:r>
      <w:r w:rsidR="00F50023" w:rsidRPr="00B80DD8">
        <w:rPr>
          <w:rFonts w:ascii="Times New Roman" w:hAnsi="Times New Roman" w:cs="Arial"/>
          <w:sz w:val="24"/>
        </w:rPr>
        <w:t>,</w:t>
      </w:r>
      <w:r w:rsidRPr="00B80DD8">
        <w:rPr>
          <w:rFonts w:ascii="Times New Roman" w:hAnsi="Times New Roman" w:cs="Arial"/>
          <w:sz w:val="24"/>
        </w:rPr>
        <w:t xml:space="preserve"> kommt immer wieder </w:t>
      </w:r>
      <w:r w:rsidR="00F21467" w:rsidRPr="00B80DD8">
        <w:rPr>
          <w:rFonts w:ascii="Times New Roman" w:hAnsi="Times New Roman" w:cs="Arial"/>
          <w:sz w:val="24"/>
        </w:rPr>
        <w:t xml:space="preserve">gerne </w:t>
      </w:r>
      <w:r w:rsidRPr="00B80DD8">
        <w:rPr>
          <w:rFonts w:ascii="Times New Roman" w:hAnsi="Times New Roman" w:cs="Arial"/>
          <w:sz w:val="24"/>
        </w:rPr>
        <w:t>zurück“, sagt ein b</w:t>
      </w:r>
      <w:r w:rsidR="00F21467" w:rsidRPr="00B80DD8">
        <w:rPr>
          <w:rFonts w:ascii="Times New Roman" w:hAnsi="Times New Roman" w:cs="Arial"/>
          <w:sz w:val="24"/>
        </w:rPr>
        <w:t xml:space="preserve">rasilianisches Sprichwort, das </w:t>
      </w:r>
      <w:r w:rsidR="00B710F0">
        <w:rPr>
          <w:rFonts w:ascii="Times New Roman" w:hAnsi="Times New Roman" w:cs="Arial"/>
          <w:sz w:val="24"/>
        </w:rPr>
        <w:t>immer</w:t>
      </w:r>
      <w:r w:rsidR="00F21467" w:rsidRPr="00B80DD8">
        <w:rPr>
          <w:rFonts w:ascii="Times New Roman" w:hAnsi="Times New Roman" w:cs="Arial"/>
          <w:sz w:val="24"/>
        </w:rPr>
        <w:t xml:space="preserve"> </w:t>
      </w:r>
      <w:r w:rsidRPr="00B80DD8">
        <w:rPr>
          <w:rFonts w:ascii="Times New Roman" w:hAnsi="Times New Roman" w:cs="Arial"/>
          <w:sz w:val="24"/>
        </w:rPr>
        <w:t>gebraucht wird, wenn ein Besucher abreist.</w:t>
      </w:r>
      <w:r w:rsidR="00B710F0">
        <w:rPr>
          <w:rFonts w:ascii="Times New Roman" w:hAnsi="Times New Roman" w:cs="Arial"/>
          <w:sz w:val="24"/>
        </w:rPr>
        <w:t xml:space="preserve"> Ein </w:t>
      </w:r>
      <w:r w:rsidRPr="00B80DD8">
        <w:rPr>
          <w:rFonts w:ascii="Times New Roman" w:hAnsi="Times New Roman" w:cs="Arial"/>
          <w:sz w:val="24"/>
        </w:rPr>
        <w:t xml:space="preserve">Glas </w:t>
      </w:r>
      <w:r w:rsidR="00B710F0">
        <w:rPr>
          <w:rFonts w:ascii="Times New Roman" w:hAnsi="Times New Roman" w:cs="Arial"/>
          <w:sz w:val="24"/>
        </w:rPr>
        <w:t xml:space="preserve">frisches </w:t>
      </w:r>
      <w:r w:rsidRPr="00B80DD8">
        <w:rPr>
          <w:rFonts w:ascii="Times New Roman" w:hAnsi="Times New Roman" w:cs="Arial"/>
          <w:sz w:val="24"/>
        </w:rPr>
        <w:t>Wasser, chimarrão</w:t>
      </w:r>
      <w:r w:rsidR="009E4FD6" w:rsidRPr="00B80DD8">
        <w:rPr>
          <w:rStyle w:val="Funotenzeichen"/>
          <w:rFonts w:ascii="Times New Roman" w:hAnsi="Times New Roman" w:cs="Arial"/>
          <w:sz w:val="24"/>
        </w:rPr>
        <w:footnoteReference w:id="1"/>
      </w:r>
      <w:r w:rsidRPr="00B80DD8">
        <w:rPr>
          <w:rFonts w:ascii="Times New Roman" w:hAnsi="Times New Roman" w:cs="Arial"/>
          <w:sz w:val="24"/>
        </w:rPr>
        <w:t>,</w:t>
      </w:r>
      <w:r w:rsidR="0088538B" w:rsidRPr="00B80DD8">
        <w:rPr>
          <w:rFonts w:ascii="Times New Roman" w:hAnsi="Times New Roman" w:cs="Arial"/>
          <w:sz w:val="24"/>
        </w:rPr>
        <w:t xml:space="preserve"> Kaffee</w:t>
      </w:r>
      <w:r w:rsidR="00B710F0">
        <w:rPr>
          <w:rFonts w:ascii="Times New Roman" w:hAnsi="Times New Roman" w:cs="Arial"/>
          <w:sz w:val="24"/>
        </w:rPr>
        <w:t xml:space="preserve"> oder</w:t>
      </w:r>
      <w:r w:rsidR="0088538B" w:rsidRPr="00B80DD8">
        <w:rPr>
          <w:rFonts w:ascii="Times New Roman" w:hAnsi="Times New Roman" w:cs="Arial"/>
          <w:sz w:val="24"/>
        </w:rPr>
        <w:t xml:space="preserve"> tereré</w:t>
      </w:r>
      <w:r w:rsidR="009E4FD6" w:rsidRPr="00B80DD8">
        <w:rPr>
          <w:rStyle w:val="Funotenzeichen"/>
          <w:rFonts w:ascii="Times New Roman" w:hAnsi="Times New Roman" w:cs="Arial"/>
          <w:sz w:val="24"/>
        </w:rPr>
        <w:footnoteReference w:id="2"/>
      </w:r>
      <w:r w:rsidR="00F21467" w:rsidRPr="00B80DD8">
        <w:rPr>
          <w:rFonts w:ascii="Times New Roman" w:hAnsi="Times New Roman" w:cs="Arial"/>
          <w:sz w:val="24"/>
        </w:rPr>
        <w:t xml:space="preserve">, sind Zeichen </w:t>
      </w:r>
      <w:r w:rsidR="00B710F0">
        <w:rPr>
          <w:rFonts w:ascii="Times New Roman" w:hAnsi="Times New Roman" w:cs="Arial"/>
          <w:sz w:val="24"/>
        </w:rPr>
        <w:t xml:space="preserve">der Annahme, des Dialogs und </w:t>
      </w:r>
      <w:r w:rsidR="000D159E">
        <w:rPr>
          <w:rFonts w:ascii="Times New Roman" w:hAnsi="Times New Roman" w:cs="Arial"/>
          <w:sz w:val="24"/>
        </w:rPr>
        <w:t xml:space="preserve">des </w:t>
      </w:r>
      <w:r w:rsidR="00F50023" w:rsidRPr="00B80DD8">
        <w:rPr>
          <w:rFonts w:ascii="Times New Roman" w:hAnsi="Times New Roman" w:cs="Arial"/>
          <w:sz w:val="24"/>
        </w:rPr>
        <w:t>Miteinan</w:t>
      </w:r>
      <w:r w:rsidR="00F50023" w:rsidRPr="001E4AFC">
        <w:rPr>
          <w:rFonts w:ascii="Times New Roman" w:hAnsi="Times New Roman" w:cs="Arial"/>
          <w:sz w:val="24"/>
        </w:rPr>
        <w:t>ders</w:t>
      </w:r>
      <w:r w:rsidR="0088538B" w:rsidRPr="001E4AFC">
        <w:rPr>
          <w:rFonts w:ascii="Times New Roman" w:hAnsi="Times New Roman" w:cs="Arial"/>
          <w:sz w:val="24"/>
        </w:rPr>
        <w:t>. Die biblische Geste</w:t>
      </w:r>
      <w:r w:rsidR="00B8014A" w:rsidRPr="001E4AFC">
        <w:rPr>
          <w:rFonts w:ascii="Times New Roman" w:hAnsi="Times New Roman" w:cs="Arial"/>
          <w:sz w:val="24"/>
        </w:rPr>
        <w:t>,</w:t>
      </w:r>
      <w:r w:rsidR="0088538B" w:rsidRPr="001E4AFC">
        <w:rPr>
          <w:rFonts w:ascii="Times New Roman" w:hAnsi="Times New Roman" w:cs="Arial"/>
          <w:sz w:val="24"/>
        </w:rPr>
        <w:t xml:space="preserve"> </w:t>
      </w:r>
      <w:r w:rsidR="00F21467" w:rsidRPr="001E4AFC">
        <w:rPr>
          <w:rFonts w:ascii="Times New Roman" w:hAnsi="Times New Roman" w:cs="Arial"/>
          <w:sz w:val="24"/>
        </w:rPr>
        <w:t>jedem</w:t>
      </w:r>
      <w:r w:rsidR="00765D58" w:rsidRPr="001E4AFC">
        <w:rPr>
          <w:rFonts w:ascii="Times New Roman" w:hAnsi="Times New Roman" w:cs="Arial"/>
          <w:sz w:val="24"/>
        </w:rPr>
        <w:t xml:space="preserve">, der kommt, Wasser zu geben (Mt 10,42), ist ein Zeichen des </w:t>
      </w:r>
      <w:r w:rsidR="00765D58">
        <w:rPr>
          <w:rFonts w:ascii="Times New Roman" w:hAnsi="Times New Roman" w:cs="Arial"/>
          <w:sz w:val="24"/>
        </w:rPr>
        <w:t>Willkommens und der Gastfreundschaft</w:t>
      </w:r>
      <w:r w:rsidR="00765D58" w:rsidRPr="00B80DD8">
        <w:rPr>
          <w:rFonts w:ascii="Times New Roman" w:hAnsi="Times New Roman" w:cs="Arial"/>
          <w:sz w:val="24"/>
        </w:rPr>
        <w:t xml:space="preserve">, </w:t>
      </w:r>
      <w:r w:rsidR="00765D58">
        <w:rPr>
          <w:rFonts w:ascii="Times New Roman" w:hAnsi="Times New Roman" w:cs="Arial"/>
          <w:sz w:val="24"/>
        </w:rPr>
        <w:t>das</w:t>
      </w:r>
      <w:r w:rsidR="00765D58" w:rsidRPr="00B80DD8">
        <w:rPr>
          <w:rFonts w:ascii="Times New Roman" w:hAnsi="Times New Roman" w:cs="Arial"/>
          <w:sz w:val="24"/>
        </w:rPr>
        <w:t xml:space="preserve"> in allen Regionen Brasiliens </w:t>
      </w:r>
      <w:r w:rsidR="00765D58">
        <w:rPr>
          <w:rFonts w:ascii="Times New Roman" w:hAnsi="Times New Roman" w:cs="Arial"/>
          <w:sz w:val="24"/>
        </w:rPr>
        <w:t>üblich</w:t>
      </w:r>
      <w:r w:rsidR="00765D58" w:rsidRPr="00B80DD8">
        <w:rPr>
          <w:rFonts w:ascii="Times New Roman" w:hAnsi="Times New Roman" w:cs="Arial"/>
          <w:sz w:val="24"/>
        </w:rPr>
        <w:t xml:space="preserve"> ist.</w:t>
      </w:r>
    </w:p>
    <w:p w14:paraId="285A1116" w14:textId="046345ED" w:rsidR="007929A0" w:rsidRDefault="00965BA0" w:rsidP="00765D58">
      <w:pPr>
        <w:spacing w:before="120" w:after="120"/>
        <w:rPr>
          <w:rFonts w:ascii="Times New Roman" w:hAnsi="Times New Roman" w:cs="Arial"/>
          <w:sz w:val="24"/>
        </w:rPr>
      </w:pPr>
      <w:r>
        <w:rPr>
          <w:rFonts w:ascii="Times New Roman" w:hAnsi="Times New Roman" w:cs="Arial"/>
          <w:sz w:val="24"/>
        </w:rPr>
        <w:t>Die Beschäftigung mit dem Text aus dem Johannes-Evangelium</w:t>
      </w:r>
      <w:r w:rsidR="00CD1562">
        <w:rPr>
          <w:rFonts w:ascii="Times New Roman" w:hAnsi="Times New Roman" w:cs="Arial"/>
          <w:sz w:val="24"/>
        </w:rPr>
        <w:t xml:space="preserve"> während der Gebetswoche</w:t>
      </w:r>
      <w:r>
        <w:rPr>
          <w:rFonts w:ascii="Times New Roman" w:hAnsi="Times New Roman" w:cs="Arial"/>
          <w:sz w:val="24"/>
        </w:rPr>
        <w:t xml:space="preserve"> </w:t>
      </w:r>
      <w:r w:rsidRPr="001E4AFC">
        <w:rPr>
          <w:rFonts w:ascii="Times New Roman" w:hAnsi="Times New Roman" w:cs="Arial"/>
          <w:sz w:val="24"/>
        </w:rPr>
        <w:t>soll Einzelnen und Gemeinden dabei helfen</w:t>
      </w:r>
      <w:r w:rsidR="00CD1562" w:rsidRPr="001E4AFC">
        <w:rPr>
          <w:rFonts w:ascii="Times New Roman" w:hAnsi="Times New Roman" w:cs="Arial"/>
          <w:sz w:val="24"/>
        </w:rPr>
        <w:t xml:space="preserve">, den dialogischen Charakter des Reiches Gottes, </w:t>
      </w:r>
      <w:r w:rsidR="00CD1562">
        <w:rPr>
          <w:rFonts w:ascii="Times New Roman" w:hAnsi="Times New Roman" w:cs="Arial"/>
          <w:sz w:val="24"/>
        </w:rPr>
        <w:t>das Jesus verkündet hat, zu erkennen.</w:t>
      </w:r>
    </w:p>
    <w:p w14:paraId="0AD3AE32" w14:textId="476277F9" w:rsidR="00F8262E" w:rsidRDefault="00B03E1C" w:rsidP="001D0890">
      <w:pPr>
        <w:spacing w:before="120" w:after="120"/>
        <w:rPr>
          <w:rFonts w:ascii="Times New Roman" w:hAnsi="Times New Roman" w:cs="Arial"/>
          <w:sz w:val="24"/>
        </w:rPr>
      </w:pPr>
      <w:r>
        <w:rPr>
          <w:rStyle w:val="hps"/>
          <w:rFonts w:ascii="Times New Roman" w:hAnsi="Times New Roman" w:cs="Arial"/>
          <w:sz w:val="24"/>
        </w:rPr>
        <w:t xml:space="preserve">Der Text lehrt uns, wie wichtig es ist, dass Menschen ihre </w:t>
      </w:r>
      <w:r>
        <w:rPr>
          <w:rFonts w:ascii="Times New Roman" w:hAnsi="Times New Roman" w:cs="Arial"/>
          <w:sz w:val="24"/>
        </w:rPr>
        <w:t>eigene Identität kennen und verste</w:t>
      </w:r>
      <w:r w:rsidRPr="001E4AFC">
        <w:rPr>
          <w:rFonts w:ascii="Times New Roman" w:hAnsi="Times New Roman" w:cs="Arial"/>
          <w:sz w:val="24"/>
        </w:rPr>
        <w:t>hen, denn dann werden sie durch die Identität anderer nicht verunsichert</w:t>
      </w:r>
      <w:r w:rsidR="00FC22AC" w:rsidRPr="001E4AFC">
        <w:rPr>
          <w:rFonts w:ascii="Times New Roman" w:hAnsi="Times New Roman" w:cs="Arial"/>
          <w:sz w:val="24"/>
        </w:rPr>
        <w:t xml:space="preserve"> sein</w:t>
      </w:r>
      <w:r w:rsidRPr="001E4AFC">
        <w:rPr>
          <w:rFonts w:ascii="Times New Roman" w:hAnsi="Times New Roman" w:cs="Arial"/>
          <w:sz w:val="24"/>
        </w:rPr>
        <w:t xml:space="preserve">. Wenn wir uns </w:t>
      </w:r>
      <w:r>
        <w:rPr>
          <w:rFonts w:ascii="Times New Roman" w:hAnsi="Times New Roman" w:cs="Arial"/>
          <w:sz w:val="24"/>
        </w:rPr>
        <w:t>nicht bedroht fühlen, werden wir erfahren können, dass andere uns ergänzen</w:t>
      </w:r>
      <w:r w:rsidR="00C5112F">
        <w:rPr>
          <w:rFonts w:ascii="Times New Roman" w:hAnsi="Times New Roman" w:cs="Arial"/>
          <w:sz w:val="24"/>
        </w:rPr>
        <w:t>:</w:t>
      </w:r>
      <w:r w:rsidR="00C5112F" w:rsidRPr="00C5112F">
        <w:rPr>
          <w:rFonts w:ascii="Times New Roman" w:hAnsi="Times New Roman" w:cs="Arial"/>
          <w:sz w:val="24"/>
        </w:rPr>
        <w:t xml:space="preserve"> </w:t>
      </w:r>
      <w:r w:rsidR="00C5112F" w:rsidRPr="00B80DD8">
        <w:rPr>
          <w:rFonts w:ascii="Times New Roman" w:hAnsi="Times New Roman" w:cs="Arial"/>
          <w:sz w:val="24"/>
        </w:rPr>
        <w:t>Eine Person</w:t>
      </w:r>
      <w:r w:rsidR="00C5112F">
        <w:rPr>
          <w:rFonts w:ascii="Times New Roman" w:hAnsi="Times New Roman" w:cs="Arial"/>
          <w:sz w:val="24"/>
        </w:rPr>
        <w:t xml:space="preserve"> oder</w:t>
      </w:r>
      <w:r w:rsidR="00C5112F" w:rsidRPr="00B80DD8">
        <w:rPr>
          <w:rFonts w:ascii="Times New Roman" w:hAnsi="Times New Roman" w:cs="Arial"/>
          <w:sz w:val="24"/>
        </w:rPr>
        <w:t xml:space="preserve"> eine Kultur allein ist nicht genug!</w:t>
      </w:r>
      <w:r w:rsidR="00C5112F">
        <w:rPr>
          <w:rFonts w:ascii="Times New Roman" w:hAnsi="Times New Roman" w:cs="Arial"/>
          <w:sz w:val="24"/>
        </w:rPr>
        <w:t xml:space="preserve"> Das Bild, das wir mit den Worten </w:t>
      </w:r>
      <w:r w:rsidR="00C5112F" w:rsidRPr="00B80DD8">
        <w:rPr>
          <w:rFonts w:ascii="Times New Roman" w:hAnsi="Times New Roman" w:cs="Arial"/>
          <w:sz w:val="24"/>
        </w:rPr>
        <w:t>„Gib mir zu trinken“</w:t>
      </w:r>
      <w:r w:rsidR="00C5112F">
        <w:rPr>
          <w:rFonts w:ascii="Times New Roman" w:hAnsi="Times New Roman" w:cs="Arial"/>
          <w:sz w:val="24"/>
        </w:rPr>
        <w:t xml:space="preserve"> </w:t>
      </w:r>
      <w:r w:rsidR="00C5112F" w:rsidRPr="00F16179">
        <w:rPr>
          <w:rFonts w:ascii="Times New Roman" w:hAnsi="Times New Roman" w:cs="Arial"/>
          <w:sz w:val="24"/>
        </w:rPr>
        <w:t xml:space="preserve">verbinden, ist also ein Bild, das Komplementarität ausdrückt: </w:t>
      </w:r>
      <w:r w:rsidR="00F8262E" w:rsidRPr="00F16179">
        <w:rPr>
          <w:rFonts w:ascii="Times New Roman" w:hAnsi="Times New Roman" w:cs="Arial"/>
          <w:sz w:val="24"/>
        </w:rPr>
        <w:t xml:space="preserve">Wer </w:t>
      </w:r>
      <w:r w:rsidR="00C5112F" w:rsidRPr="00F16179">
        <w:rPr>
          <w:rFonts w:ascii="Times New Roman" w:hAnsi="Times New Roman" w:cs="Arial"/>
          <w:sz w:val="24"/>
        </w:rPr>
        <w:t xml:space="preserve">Wasser aus dem Brunnen </w:t>
      </w:r>
      <w:r w:rsidR="00C5112F">
        <w:rPr>
          <w:rFonts w:ascii="Times New Roman" w:hAnsi="Times New Roman" w:cs="Arial"/>
          <w:sz w:val="24"/>
        </w:rPr>
        <w:t xml:space="preserve">anderer </w:t>
      </w:r>
      <w:r w:rsidR="00F8262E">
        <w:rPr>
          <w:rFonts w:ascii="Times New Roman" w:hAnsi="Times New Roman" w:cs="Arial"/>
          <w:sz w:val="24"/>
        </w:rPr>
        <w:t>trinkt, beginnt zu erfahren, wie die anderen leben.</w:t>
      </w:r>
      <w:r w:rsidR="004B2CC8" w:rsidRPr="004B2CC8">
        <w:rPr>
          <w:rFonts w:ascii="Times New Roman" w:hAnsi="Times New Roman" w:cs="Arial"/>
          <w:sz w:val="24"/>
        </w:rPr>
        <w:t xml:space="preserve"> </w:t>
      </w:r>
      <w:r w:rsidR="004B2CC8" w:rsidRPr="00B80DD8">
        <w:rPr>
          <w:rFonts w:ascii="Times New Roman" w:hAnsi="Times New Roman" w:cs="Arial"/>
          <w:sz w:val="24"/>
        </w:rPr>
        <w:t>Dies führt zu einem Austausch von Gaben, der bereichert.</w:t>
      </w:r>
      <w:r w:rsidR="004B2CC8">
        <w:rPr>
          <w:rFonts w:ascii="Times New Roman" w:hAnsi="Times New Roman" w:cs="Arial"/>
          <w:sz w:val="24"/>
        </w:rPr>
        <w:t xml:space="preserve"> Wo die Gaben der anderen zurückgewiesen werden, entsteht großer Schaden für Gesellschaft und Kirche.</w:t>
      </w:r>
    </w:p>
    <w:p w14:paraId="285603D0" w14:textId="566EECB5" w:rsidR="00371E61" w:rsidRPr="001E4AFC" w:rsidRDefault="00371E61" w:rsidP="001D0890">
      <w:pPr>
        <w:spacing w:before="120" w:after="120"/>
        <w:rPr>
          <w:rFonts w:ascii="Times New Roman" w:hAnsi="Times New Roman" w:cs="Arial"/>
          <w:sz w:val="24"/>
        </w:rPr>
      </w:pPr>
      <w:r>
        <w:rPr>
          <w:rFonts w:ascii="Times New Roman" w:hAnsi="Times New Roman" w:cs="Arial"/>
          <w:sz w:val="24"/>
        </w:rPr>
        <w:t>Der Text aus dem vierten Kapitel des Johannes-Evangeliums schildert Jesus als Fremden, der müde und durstig ankommt.</w:t>
      </w:r>
      <w:r w:rsidR="00134328" w:rsidRPr="00134328">
        <w:rPr>
          <w:rFonts w:ascii="Times New Roman" w:hAnsi="Times New Roman" w:cs="Arial"/>
          <w:sz w:val="24"/>
        </w:rPr>
        <w:t xml:space="preserve"> </w:t>
      </w:r>
      <w:r w:rsidR="00134328" w:rsidRPr="00B80DD8">
        <w:rPr>
          <w:rFonts w:ascii="Times New Roman" w:hAnsi="Times New Roman" w:cs="Arial"/>
          <w:sz w:val="24"/>
        </w:rPr>
        <w:t>Er benötigt Hilfe und bittet um Wasser.</w:t>
      </w:r>
      <w:r w:rsidR="00134328" w:rsidRPr="00134328">
        <w:rPr>
          <w:rFonts w:ascii="Times New Roman" w:hAnsi="Times New Roman" w:cs="Arial"/>
          <w:sz w:val="24"/>
        </w:rPr>
        <w:t xml:space="preserve"> </w:t>
      </w:r>
      <w:r w:rsidR="00134328" w:rsidRPr="00B80DD8">
        <w:rPr>
          <w:rFonts w:ascii="Times New Roman" w:hAnsi="Times New Roman" w:cs="Arial"/>
          <w:sz w:val="24"/>
        </w:rPr>
        <w:t>Die Frau ist in ihrem ei</w:t>
      </w:r>
      <w:r w:rsidR="00134328" w:rsidRPr="00B80DD8">
        <w:rPr>
          <w:rFonts w:ascii="Times New Roman" w:hAnsi="Times New Roman" w:cs="Arial"/>
          <w:sz w:val="24"/>
        </w:rPr>
        <w:lastRenderedPageBreak/>
        <w:t>genen Land</w:t>
      </w:r>
      <w:r w:rsidR="00134328">
        <w:rPr>
          <w:rFonts w:ascii="Times New Roman" w:hAnsi="Times New Roman" w:cs="Arial"/>
          <w:sz w:val="24"/>
        </w:rPr>
        <w:t>; der</w:t>
      </w:r>
      <w:r w:rsidR="00134328" w:rsidRPr="00B80DD8">
        <w:rPr>
          <w:rFonts w:ascii="Times New Roman" w:hAnsi="Times New Roman" w:cs="Arial"/>
          <w:sz w:val="24"/>
        </w:rPr>
        <w:t xml:space="preserve"> Brunnen gehört ihrem Volk.</w:t>
      </w:r>
      <w:r w:rsidR="00134328">
        <w:rPr>
          <w:rFonts w:ascii="Times New Roman" w:hAnsi="Times New Roman" w:cs="Arial"/>
          <w:sz w:val="24"/>
        </w:rPr>
        <w:t xml:space="preserve"> </w:t>
      </w:r>
      <w:r w:rsidR="00134328" w:rsidRPr="00B80DD8">
        <w:rPr>
          <w:rFonts w:ascii="Times New Roman" w:hAnsi="Times New Roman" w:cs="Arial"/>
          <w:sz w:val="24"/>
        </w:rPr>
        <w:t xml:space="preserve">Sie besitzt </w:t>
      </w:r>
      <w:r w:rsidR="00134328">
        <w:rPr>
          <w:rFonts w:ascii="Times New Roman" w:hAnsi="Times New Roman" w:cs="Arial"/>
          <w:sz w:val="24"/>
        </w:rPr>
        <w:t>ein</w:t>
      </w:r>
      <w:r w:rsidR="00134328" w:rsidRPr="00B80DD8">
        <w:rPr>
          <w:rFonts w:ascii="Times New Roman" w:hAnsi="Times New Roman" w:cs="Arial"/>
          <w:sz w:val="24"/>
        </w:rPr>
        <w:t xml:space="preserve"> </w:t>
      </w:r>
      <w:r w:rsidR="00FC22AC">
        <w:rPr>
          <w:rFonts w:ascii="Times New Roman" w:hAnsi="Times New Roman" w:cs="Arial"/>
          <w:sz w:val="24"/>
        </w:rPr>
        <w:t>Schöpfg</w:t>
      </w:r>
      <w:r w:rsidR="00134328" w:rsidRPr="00B80DD8">
        <w:rPr>
          <w:rFonts w:ascii="Times New Roman" w:hAnsi="Times New Roman" w:cs="Arial"/>
          <w:sz w:val="24"/>
        </w:rPr>
        <w:t>efäß</w:t>
      </w:r>
      <w:r w:rsidR="000F392E">
        <w:rPr>
          <w:rFonts w:ascii="Times New Roman" w:hAnsi="Times New Roman" w:cs="Arial"/>
          <w:sz w:val="24"/>
        </w:rPr>
        <w:t>,</w:t>
      </w:r>
      <w:r w:rsidR="00134328" w:rsidRPr="00B80DD8">
        <w:rPr>
          <w:rFonts w:ascii="Times New Roman" w:hAnsi="Times New Roman" w:cs="Arial"/>
          <w:sz w:val="24"/>
        </w:rPr>
        <w:t xml:space="preserve"> und sie ist diejenige, die Zugang zum Wasser hat.</w:t>
      </w:r>
      <w:r w:rsidR="00561EB8">
        <w:rPr>
          <w:rFonts w:ascii="Times New Roman" w:hAnsi="Times New Roman" w:cs="Arial"/>
          <w:sz w:val="24"/>
        </w:rPr>
        <w:t xml:space="preserve"> Aber auch sie hat Durst.</w:t>
      </w:r>
      <w:r w:rsidR="001D03DE">
        <w:rPr>
          <w:rFonts w:ascii="Times New Roman" w:hAnsi="Times New Roman" w:cs="Arial"/>
          <w:sz w:val="24"/>
        </w:rPr>
        <w:t xml:space="preserve"> Am Brunnen treffen beide zusam</w:t>
      </w:r>
      <w:r w:rsidR="001D03DE" w:rsidRPr="001E4AFC">
        <w:rPr>
          <w:rFonts w:ascii="Times New Roman" w:hAnsi="Times New Roman" w:cs="Arial"/>
          <w:sz w:val="24"/>
        </w:rPr>
        <w:t xml:space="preserve">men, und diese Begegnung eröffnet ihnen </w:t>
      </w:r>
      <w:r w:rsidR="005005E0" w:rsidRPr="001E4AFC">
        <w:rPr>
          <w:rFonts w:ascii="Times New Roman" w:hAnsi="Times New Roman" w:cs="Arial"/>
          <w:sz w:val="24"/>
        </w:rPr>
        <w:t xml:space="preserve">überraschende Möglichkeiten. </w:t>
      </w:r>
    </w:p>
    <w:p w14:paraId="49D1027B" w14:textId="02B5C222" w:rsidR="006D4D22" w:rsidRDefault="00A54583" w:rsidP="001D0890">
      <w:pPr>
        <w:spacing w:before="120" w:after="120"/>
        <w:rPr>
          <w:rFonts w:ascii="Times New Roman" w:hAnsi="Times New Roman" w:cs="Arial"/>
          <w:sz w:val="24"/>
        </w:rPr>
      </w:pPr>
      <w:r w:rsidRPr="00B80DD8">
        <w:rPr>
          <w:rFonts w:ascii="Times New Roman" w:hAnsi="Times New Roman" w:cs="Arial"/>
          <w:sz w:val="24"/>
        </w:rPr>
        <w:t>Jesus hört nicht</w:t>
      </w:r>
      <w:r w:rsidR="005005E0">
        <w:rPr>
          <w:rFonts w:ascii="Times New Roman" w:hAnsi="Times New Roman" w:cs="Arial"/>
          <w:sz w:val="24"/>
        </w:rPr>
        <w:t>,</w:t>
      </w:r>
      <w:r w:rsidRPr="00B80DD8">
        <w:rPr>
          <w:rFonts w:ascii="Times New Roman" w:hAnsi="Times New Roman" w:cs="Arial"/>
          <w:sz w:val="24"/>
        </w:rPr>
        <w:t xml:space="preserve"> auf Jude</w:t>
      </w:r>
      <w:r w:rsidR="00F65162" w:rsidRPr="00B80DD8">
        <w:rPr>
          <w:rFonts w:ascii="Times New Roman" w:hAnsi="Times New Roman" w:cs="Arial"/>
          <w:sz w:val="24"/>
        </w:rPr>
        <w:t xml:space="preserve"> zu sein, </w:t>
      </w:r>
      <w:r w:rsidR="00FC22AC">
        <w:rPr>
          <w:rFonts w:ascii="Times New Roman" w:hAnsi="Times New Roman" w:cs="Arial"/>
          <w:sz w:val="24"/>
        </w:rPr>
        <w:t xml:space="preserve">selbst </w:t>
      </w:r>
      <w:r w:rsidR="005005E0">
        <w:rPr>
          <w:rFonts w:ascii="Times New Roman" w:hAnsi="Times New Roman" w:cs="Arial"/>
          <w:sz w:val="24"/>
        </w:rPr>
        <w:t xml:space="preserve">wenn </w:t>
      </w:r>
      <w:r w:rsidR="00F65162" w:rsidRPr="00B80DD8">
        <w:rPr>
          <w:rFonts w:ascii="Times New Roman" w:hAnsi="Times New Roman" w:cs="Arial"/>
          <w:sz w:val="24"/>
        </w:rPr>
        <w:t>er vo</w:t>
      </w:r>
      <w:r w:rsidR="0055248F" w:rsidRPr="00B80DD8">
        <w:rPr>
          <w:rFonts w:ascii="Times New Roman" w:hAnsi="Times New Roman" w:cs="Arial"/>
          <w:sz w:val="24"/>
        </w:rPr>
        <w:t>n dem</w:t>
      </w:r>
      <w:r w:rsidR="00F65162" w:rsidRPr="00B80DD8">
        <w:rPr>
          <w:rFonts w:ascii="Times New Roman" w:hAnsi="Times New Roman" w:cs="Arial"/>
          <w:sz w:val="24"/>
        </w:rPr>
        <w:t xml:space="preserve"> Wasser tri</w:t>
      </w:r>
      <w:r w:rsidRPr="00B80DD8">
        <w:rPr>
          <w:rFonts w:ascii="Times New Roman" w:hAnsi="Times New Roman" w:cs="Arial"/>
          <w:sz w:val="24"/>
        </w:rPr>
        <w:t>nk</w:t>
      </w:r>
      <w:r w:rsidR="00F65162" w:rsidRPr="00B80DD8">
        <w:rPr>
          <w:rFonts w:ascii="Times New Roman" w:hAnsi="Times New Roman" w:cs="Arial"/>
          <w:sz w:val="24"/>
        </w:rPr>
        <w:t>t</w:t>
      </w:r>
      <w:r w:rsidRPr="00B80DD8">
        <w:rPr>
          <w:rFonts w:ascii="Times New Roman" w:hAnsi="Times New Roman" w:cs="Arial"/>
          <w:sz w:val="24"/>
        </w:rPr>
        <w:t>,</w:t>
      </w:r>
      <w:r w:rsidR="00F65162" w:rsidRPr="00B80DD8">
        <w:rPr>
          <w:rFonts w:ascii="Times New Roman" w:hAnsi="Times New Roman" w:cs="Arial"/>
          <w:sz w:val="24"/>
        </w:rPr>
        <w:t xml:space="preserve"> das</w:t>
      </w:r>
      <w:r w:rsidR="00A773F2" w:rsidRPr="00B80DD8">
        <w:rPr>
          <w:rFonts w:ascii="Times New Roman" w:hAnsi="Times New Roman" w:cs="Arial"/>
          <w:sz w:val="24"/>
        </w:rPr>
        <w:t xml:space="preserve"> </w:t>
      </w:r>
      <w:r w:rsidR="00F65162" w:rsidRPr="00B80DD8">
        <w:rPr>
          <w:rFonts w:ascii="Times New Roman" w:hAnsi="Times New Roman" w:cs="Arial"/>
          <w:sz w:val="24"/>
        </w:rPr>
        <w:t xml:space="preserve">ihm </w:t>
      </w:r>
      <w:r w:rsidR="005005E0">
        <w:rPr>
          <w:rFonts w:ascii="Times New Roman" w:hAnsi="Times New Roman" w:cs="Arial"/>
          <w:sz w:val="24"/>
        </w:rPr>
        <w:t>die</w:t>
      </w:r>
      <w:r w:rsidR="00A773F2" w:rsidRPr="00B80DD8">
        <w:rPr>
          <w:rFonts w:ascii="Times New Roman" w:hAnsi="Times New Roman" w:cs="Arial"/>
          <w:sz w:val="24"/>
        </w:rPr>
        <w:t xml:space="preserve"> </w:t>
      </w:r>
      <w:r w:rsidR="00C515E6" w:rsidRPr="00B80DD8">
        <w:rPr>
          <w:rFonts w:ascii="Times New Roman" w:hAnsi="Times New Roman" w:cs="Arial"/>
          <w:sz w:val="24"/>
        </w:rPr>
        <w:t>samariti</w:t>
      </w:r>
      <w:r w:rsidR="00C515E6" w:rsidRPr="001E4AFC">
        <w:rPr>
          <w:rFonts w:ascii="Times New Roman" w:hAnsi="Times New Roman" w:cs="Arial"/>
          <w:sz w:val="24"/>
        </w:rPr>
        <w:t>sch</w:t>
      </w:r>
      <w:r w:rsidR="00B8014A" w:rsidRPr="001E4AFC">
        <w:rPr>
          <w:rFonts w:ascii="Times New Roman" w:hAnsi="Times New Roman" w:cs="Arial"/>
          <w:sz w:val="24"/>
        </w:rPr>
        <w:t>e</w:t>
      </w:r>
      <w:r w:rsidRPr="001E4AFC">
        <w:rPr>
          <w:rFonts w:ascii="Times New Roman" w:hAnsi="Times New Roman" w:cs="Arial"/>
          <w:sz w:val="24"/>
        </w:rPr>
        <w:t xml:space="preserve"> Frau </w:t>
      </w:r>
      <w:r w:rsidR="00F7148C" w:rsidRPr="001E4AFC">
        <w:rPr>
          <w:rFonts w:ascii="Times New Roman" w:hAnsi="Times New Roman" w:cs="Arial"/>
          <w:sz w:val="24"/>
        </w:rPr>
        <w:t>gibt</w:t>
      </w:r>
      <w:r w:rsidRPr="001E4AFC">
        <w:rPr>
          <w:rFonts w:ascii="Times New Roman" w:hAnsi="Times New Roman" w:cs="Arial"/>
          <w:sz w:val="24"/>
        </w:rPr>
        <w:t xml:space="preserve">. Die </w:t>
      </w:r>
      <w:r w:rsidR="00F40F86" w:rsidRPr="001E4AFC">
        <w:rPr>
          <w:rFonts w:ascii="Times New Roman" w:hAnsi="Times New Roman" w:cs="Arial"/>
          <w:sz w:val="24"/>
        </w:rPr>
        <w:t>Samariter</w:t>
      </w:r>
      <w:r w:rsidRPr="001E4AFC">
        <w:rPr>
          <w:rFonts w:ascii="Times New Roman" w:hAnsi="Times New Roman" w:cs="Arial"/>
          <w:sz w:val="24"/>
        </w:rPr>
        <w:t xml:space="preserve">in </w:t>
      </w:r>
      <w:r w:rsidR="00FC22AC" w:rsidRPr="001E4AFC">
        <w:rPr>
          <w:rFonts w:ascii="Times New Roman" w:hAnsi="Times New Roman" w:cs="Arial"/>
          <w:sz w:val="24"/>
        </w:rPr>
        <w:t xml:space="preserve">bleibt </w:t>
      </w:r>
      <w:r w:rsidR="005005E0" w:rsidRPr="001E4AFC">
        <w:rPr>
          <w:rFonts w:ascii="Times New Roman" w:hAnsi="Times New Roman" w:cs="Arial"/>
          <w:sz w:val="24"/>
        </w:rPr>
        <w:t>sie selbst</w:t>
      </w:r>
      <w:r w:rsidR="004C68DA" w:rsidRPr="001E4AFC">
        <w:rPr>
          <w:rFonts w:ascii="Times New Roman" w:hAnsi="Times New Roman" w:cs="Arial"/>
          <w:sz w:val="24"/>
        </w:rPr>
        <w:t>,</w:t>
      </w:r>
      <w:r w:rsidR="0055248F" w:rsidRPr="001E4AFC">
        <w:rPr>
          <w:rFonts w:ascii="Times New Roman" w:hAnsi="Times New Roman" w:cs="Arial"/>
          <w:sz w:val="24"/>
        </w:rPr>
        <w:t xml:space="preserve"> wenn sie Jesus nachfolgt</w:t>
      </w:r>
      <w:r w:rsidR="004C68DA" w:rsidRPr="001E4AFC">
        <w:rPr>
          <w:rFonts w:ascii="Times New Roman" w:hAnsi="Times New Roman" w:cs="Arial"/>
          <w:sz w:val="24"/>
        </w:rPr>
        <w:t xml:space="preserve">. </w:t>
      </w:r>
      <w:r w:rsidR="006D4D22" w:rsidRPr="001E4AFC">
        <w:rPr>
          <w:rFonts w:ascii="Times New Roman" w:hAnsi="Times New Roman" w:cs="Arial"/>
          <w:sz w:val="24"/>
        </w:rPr>
        <w:t>Wenn wir anerken</w:t>
      </w:r>
      <w:r w:rsidR="006D4D22">
        <w:rPr>
          <w:rFonts w:ascii="Times New Roman" w:hAnsi="Times New Roman" w:cs="Arial"/>
          <w:sz w:val="24"/>
        </w:rPr>
        <w:t xml:space="preserve">nen, dass wir aufeinander angewiesen sind, werden wir uns gegenseitig ergänzen, und so </w:t>
      </w:r>
      <w:r w:rsidR="00FC22AC">
        <w:rPr>
          <w:rFonts w:ascii="Times New Roman" w:hAnsi="Times New Roman" w:cs="Arial"/>
          <w:sz w:val="24"/>
        </w:rPr>
        <w:t xml:space="preserve">ergänzen und bereichern wir uns gegenseitig. </w:t>
      </w:r>
    </w:p>
    <w:p w14:paraId="5DDDD61A" w14:textId="2E7A26D9" w:rsidR="00F20F01" w:rsidRDefault="00F20F01" w:rsidP="001D0890">
      <w:pPr>
        <w:spacing w:before="120" w:after="120"/>
        <w:rPr>
          <w:rFonts w:ascii="Times New Roman" w:hAnsi="Times New Roman" w:cs="Arial"/>
          <w:sz w:val="24"/>
        </w:rPr>
      </w:pPr>
      <w:r>
        <w:rPr>
          <w:rFonts w:ascii="Times New Roman" w:hAnsi="Times New Roman" w:cs="Arial"/>
          <w:sz w:val="24"/>
        </w:rPr>
        <w:t xml:space="preserve">Der Satz „Gib mir zu trinken“ setzt voraus, dass sowohl Jesus als auch die Samariterin um das bitten, was sie vom anderen benötigen. Er nötigt uns anzuerkennen, dass </w:t>
      </w:r>
      <w:r w:rsidRPr="00B80DD8">
        <w:rPr>
          <w:rFonts w:ascii="Times New Roman" w:hAnsi="Times New Roman" w:cs="Arial"/>
          <w:sz w:val="24"/>
        </w:rPr>
        <w:t>Menschen, Gemein</w:t>
      </w:r>
      <w:r>
        <w:rPr>
          <w:rFonts w:ascii="Times New Roman" w:hAnsi="Times New Roman" w:cs="Arial"/>
          <w:sz w:val="24"/>
        </w:rPr>
        <w:t>schaften</w:t>
      </w:r>
      <w:r w:rsidRPr="00B80DD8">
        <w:rPr>
          <w:rFonts w:ascii="Times New Roman" w:hAnsi="Times New Roman" w:cs="Arial"/>
          <w:sz w:val="24"/>
        </w:rPr>
        <w:t>, Kulturen, Religionen und Völker</w:t>
      </w:r>
      <w:r>
        <w:rPr>
          <w:rFonts w:ascii="Times New Roman" w:hAnsi="Times New Roman" w:cs="Arial"/>
          <w:sz w:val="24"/>
        </w:rPr>
        <w:t xml:space="preserve"> einander brauchen.</w:t>
      </w:r>
    </w:p>
    <w:p w14:paraId="1B0DAB7C" w14:textId="36DACA12" w:rsidR="000846CE" w:rsidRDefault="00DC5C4F" w:rsidP="001D0890">
      <w:pPr>
        <w:spacing w:before="120" w:after="120"/>
        <w:rPr>
          <w:rFonts w:ascii="Times New Roman" w:hAnsi="Times New Roman" w:cs="Arial"/>
          <w:sz w:val="24"/>
        </w:rPr>
      </w:pPr>
      <w:r>
        <w:rPr>
          <w:rFonts w:ascii="Times New Roman" w:hAnsi="Times New Roman" w:cs="Arial"/>
          <w:sz w:val="24"/>
        </w:rPr>
        <w:t xml:space="preserve">Der Satz „Gib mir zu trinken“ </w:t>
      </w:r>
      <w:r w:rsidR="003B612A">
        <w:rPr>
          <w:rFonts w:ascii="Times New Roman" w:hAnsi="Times New Roman" w:cs="Arial"/>
          <w:sz w:val="24"/>
        </w:rPr>
        <w:t>drückt</w:t>
      </w:r>
      <w:r w:rsidR="00FC22AC">
        <w:rPr>
          <w:rFonts w:ascii="Times New Roman" w:hAnsi="Times New Roman" w:cs="Arial"/>
          <w:sz w:val="24"/>
        </w:rPr>
        <w:t xml:space="preserve"> </w:t>
      </w:r>
      <w:r w:rsidR="003B612A">
        <w:rPr>
          <w:rFonts w:ascii="Times New Roman" w:hAnsi="Times New Roman" w:cs="Arial"/>
          <w:sz w:val="24"/>
        </w:rPr>
        <w:t>eine</w:t>
      </w:r>
      <w:r w:rsidR="00FC22AC">
        <w:rPr>
          <w:rFonts w:ascii="Times New Roman" w:hAnsi="Times New Roman" w:cs="Arial"/>
          <w:sz w:val="24"/>
        </w:rPr>
        <w:t xml:space="preserve"> Haltung</w:t>
      </w:r>
      <w:r w:rsidR="003B612A">
        <w:rPr>
          <w:rFonts w:ascii="Times New Roman" w:hAnsi="Times New Roman" w:cs="Arial"/>
          <w:sz w:val="24"/>
        </w:rPr>
        <w:t xml:space="preserve"> aus</w:t>
      </w:r>
      <w:r w:rsidR="00FC22AC">
        <w:rPr>
          <w:rFonts w:ascii="Times New Roman" w:hAnsi="Times New Roman" w:cs="Arial"/>
          <w:sz w:val="24"/>
        </w:rPr>
        <w:t>,</w:t>
      </w:r>
      <w:r w:rsidR="003B612A">
        <w:rPr>
          <w:rFonts w:ascii="Times New Roman" w:hAnsi="Times New Roman" w:cs="Arial"/>
          <w:sz w:val="24"/>
        </w:rPr>
        <w:t xml:space="preserve"> die der Einsicht gerecht wird,</w:t>
      </w:r>
      <w:r w:rsidR="003423F2">
        <w:rPr>
          <w:rFonts w:ascii="Times New Roman" w:hAnsi="Times New Roman" w:cs="Arial"/>
          <w:sz w:val="24"/>
        </w:rPr>
        <w:t xml:space="preserve"> </w:t>
      </w:r>
      <w:r>
        <w:rPr>
          <w:rFonts w:ascii="Times New Roman" w:hAnsi="Times New Roman" w:cs="Arial"/>
          <w:sz w:val="24"/>
        </w:rPr>
        <w:t>dass wir einander brauchen, um die Sendung der Kirche erfüllen zu können</w:t>
      </w:r>
      <w:r w:rsidR="003423F2">
        <w:rPr>
          <w:rFonts w:ascii="Times New Roman" w:hAnsi="Times New Roman" w:cs="Arial"/>
          <w:sz w:val="24"/>
        </w:rPr>
        <w:t>. Er zwingt uns</w:t>
      </w:r>
      <w:r w:rsidR="000846CE">
        <w:rPr>
          <w:rFonts w:ascii="Times New Roman" w:hAnsi="Times New Roman" w:cs="Arial"/>
          <w:sz w:val="24"/>
        </w:rPr>
        <w:t>, unsere Einstellung zu ändern. Er verpflichtet uns dazu, nach Einheit in unserer Verschiedenheit zu streben und für die vielfältigen Formen christlicher Spiritualität und christlichen Gottesdienstes offen zu sein.</w:t>
      </w:r>
    </w:p>
    <w:p w14:paraId="6B746965" w14:textId="05BB4FDF" w:rsidR="00425635" w:rsidRPr="00B80DD8" w:rsidRDefault="00425635" w:rsidP="009170E7">
      <w:pPr>
        <w:spacing w:before="120" w:after="120"/>
        <w:rPr>
          <w:rStyle w:val="hps"/>
          <w:rFonts w:ascii="Times New Roman" w:hAnsi="Times New Roman" w:cs="Arial"/>
          <w:b/>
          <w:sz w:val="24"/>
        </w:rPr>
      </w:pPr>
      <w:r w:rsidRPr="00F10933">
        <w:rPr>
          <w:rFonts w:ascii="Times New Roman" w:hAnsi="Times New Roman" w:cs="Arial"/>
          <w:b/>
          <w:sz w:val="24"/>
        </w:rPr>
        <w:t xml:space="preserve">2. </w:t>
      </w:r>
      <w:r w:rsidRPr="00F10933">
        <w:rPr>
          <w:rStyle w:val="hps"/>
          <w:rFonts w:ascii="Times New Roman" w:hAnsi="Times New Roman" w:cs="Arial"/>
          <w:b/>
          <w:sz w:val="24"/>
        </w:rPr>
        <w:t>D</w:t>
      </w:r>
      <w:r w:rsidR="000846CE" w:rsidRPr="00F10933">
        <w:rPr>
          <w:rStyle w:val="hps"/>
          <w:rFonts w:ascii="Times New Roman" w:hAnsi="Times New Roman" w:cs="Arial"/>
          <w:b/>
          <w:sz w:val="24"/>
        </w:rPr>
        <w:t>er</w:t>
      </w:r>
      <w:r w:rsidRPr="00F10933">
        <w:rPr>
          <w:rFonts w:ascii="Times New Roman" w:hAnsi="Times New Roman" w:cs="Arial"/>
          <w:b/>
          <w:sz w:val="24"/>
        </w:rPr>
        <w:t xml:space="preserve"> </w:t>
      </w:r>
      <w:r w:rsidRPr="00F10933">
        <w:rPr>
          <w:rStyle w:val="hps"/>
          <w:rFonts w:ascii="Times New Roman" w:hAnsi="Times New Roman" w:cs="Arial"/>
          <w:b/>
          <w:sz w:val="24"/>
        </w:rPr>
        <w:t>kirchliche und</w:t>
      </w:r>
      <w:r w:rsidRPr="00F10933">
        <w:rPr>
          <w:rFonts w:ascii="Times New Roman" w:hAnsi="Times New Roman" w:cs="Arial"/>
          <w:b/>
          <w:sz w:val="24"/>
        </w:rPr>
        <w:t xml:space="preserve"> </w:t>
      </w:r>
      <w:r w:rsidRPr="00F10933">
        <w:rPr>
          <w:rStyle w:val="hps"/>
          <w:rFonts w:ascii="Times New Roman" w:hAnsi="Times New Roman" w:cs="Arial"/>
          <w:b/>
          <w:sz w:val="24"/>
        </w:rPr>
        <w:t>religiöse Kontext</w:t>
      </w:r>
      <w:r w:rsidRPr="00F10933">
        <w:rPr>
          <w:rFonts w:ascii="Times New Roman" w:hAnsi="Times New Roman" w:cs="Arial"/>
          <w:b/>
          <w:sz w:val="24"/>
        </w:rPr>
        <w:t xml:space="preserve"> </w:t>
      </w:r>
      <w:r w:rsidRPr="00F10933">
        <w:rPr>
          <w:rStyle w:val="hps"/>
          <w:rFonts w:ascii="Times New Roman" w:hAnsi="Times New Roman" w:cs="Arial"/>
          <w:b/>
          <w:sz w:val="24"/>
        </w:rPr>
        <w:t>Brasiliens</w:t>
      </w:r>
    </w:p>
    <w:p w14:paraId="5400A7AF" w14:textId="3E5A56C5" w:rsidR="00342D20" w:rsidRPr="001E4AFC" w:rsidRDefault="00425635" w:rsidP="000846CE">
      <w:pPr>
        <w:spacing w:before="120" w:after="120"/>
        <w:rPr>
          <w:rStyle w:val="hps"/>
          <w:rFonts w:ascii="Times New Roman" w:hAnsi="Times New Roman" w:cs="Arial"/>
          <w:sz w:val="24"/>
        </w:rPr>
      </w:pPr>
      <w:r w:rsidRPr="00B80DD8">
        <w:rPr>
          <w:rStyle w:val="hps"/>
          <w:rFonts w:ascii="Times New Roman" w:hAnsi="Times New Roman" w:cs="Arial"/>
          <w:sz w:val="24"/>
        </w:rPr>
        <w:t>Brasilien</w:t>
      </w:r>
      <w:r w:rsidR="00F10933">
        <w:rPr>
          <w:rStyle w:val="hps"/>
          <w:rFonts w:ascii="Times New Roman" w:hAnsi="Times New Roman" w:cs="Arial"/>
          <w:sz w:val="24"/>
        </w:rPr>
        <w:t xml:space="preserve"> kann als </w:t>
      </w:r>
      <w:r w:rsidRPr="00B80DD8">
        <w:rPr>
          <w:rStyle w:val="hps"/>
          <w:rFonts w:ascii="Times New Roman" w:hAnsi="Times New Roman" w:cs="Arial"/>
          <w:sz w:val="24"/>
        </w:rPr>
        <w:t>sehr religiöses Land</w:t>
      </w:r>
      <w:r w:rsidR="00F10933">
        <w:rPr>
          <w:rStyle w:val="hps"/>
          <w:rFonts w:ascii="Times New Roman" w:hAnsi="Times New Roman" w:cs="Arial"/>
          <w:sz w:val="24"/>
        </w:rPr>
        <w:t xml:space="preserve"> charakterisiert werden</w:t>
      </w:r>
      <w:r w:rsidR="00A53A29" w:rsidRPr="00B80DD8">
        <w:rPr>
          <w:rStyle w:val="hps"/>
          <w:rFonts w:ascii="Times New Roman" w:hAnsi="Times New Roman" w:cs="Arial"/>
          <w:sz w:val="24"/>
        </w:rPr>
        <w:t>.</w:t>
      </w:r>
      <w:r w:rsidRPr="00B80DD8">
        <w:rPr>
          <w:rStyle w:val="hps"/>
          <w:rFonts w:ascii="Times New Roman" w:hAnsi="Times New Roman" w:cs="Arial"/>
          <w:sz w:val="24"/>
        </w:rPr>
        <w:t xml:space="preserve"> </w:t>
      </w:r>
      <w:r w:rsidR="00F10933">
        <w:rPr>
          <w:rStyle w:val="hps"/>
          <w:rFonts w:ascii="Times New Roman" w:hAnsi="Times New Roman" w:cs="Arial"/>
          <w:sz w:val="24"/>
        </w:rPr>
        <w:t xml:space="preserve">Es gilt traditionell als ein Land, in dem die </w:t>
      </w:r>
      <w:r w:rsidR="00F10933" w:rsidRPr="00B80DD8">
        <w:rPr>
          <w:rStyle w:val="hps"/>
          <w:rFonts w:ascii="Times New Roman" w:hAnsi="Times New Roman" w:cs="Arial"/>
          <w:sz w:val="24"/>
        </w:rPr>
        <w:t>Beziehungen zwischen sozialen Klassen und ethnischen Gruppen</w:t>
      </w:r>
      <w:r w:rsidR="00F10933">
        <w:rPr>
          <w:rStyle w:val="hps"/>
          <w:rFonts w:ascii="Times New Roman" w:hAnsi="Times New Roman" w:cs="Arial"/>
          <w:sz w:val="24"/>
        </w:rPr>
        <w:t xml:space="preserve"> durch eine gewisse „Herzlichkeit“ geprägt sind.</w:t>
      </w:r>
      <w:r w:rsidR="00E932DF">
        <w:rPr>
          <w:rStyle w:val="hps"/>
          <w:rFonts w:ascii="Times New Roman" w:hAnsi="Times New Roman" w:cs="Arial"/>
          <w:sz w:val="24"/>
        </w:rPr>
        <w:t xml:space="preserve"> </w:t>
      </w:r>
      <w:r w:rsidR="00A53A29" w:rsidRPr="00B80DD8">
        <w:rPr>
          <w:rStyle w:val="hps"/>
          <w:rFonts w:ascii="Times New Roman" w:hAnsi="Times New Roman" w:cs="Arial"/>
          <w:sz w:val="24"/>
        </w:rPr>
        <w:t>Gegenwärtig</w:t>
      </w:r>
      <w:r w:rsidR="00751095" w:rsidRPr="00B80DD8">
        <w:rPr>
          <w:rStyle w:val="hps"/>
          <w:rFonts w:ascii="Times New Roman" w:hAnsi="Times New Roman" w:cs="Arial"/>
          <w:sz w:val="24"/>
        </w:rPr>
        <w:t xml:space="preserve"> durchlebt Brasilien </w:t>
      </w:r>
      <w:r w:rsidR="00872A68">
        <w:rPr>
          <w:rStyle w:val="hps"/>
          <w:rFonts w:ascii="Times New Roman" w:hAnsi="Times New Roman" w:cs="Arial"/>
          <w:sz w:val="24"/>
        </w:rPr>
        <w:t>jedoch</w:t>
      </w:r>
      <w:r w:rsidR="00A53A29" w:rsidRPr="00B80DD8">
        <w:rPr>
          <w:rStyle w:val="hps"/>
          <w:rFonts w:ascii="Times New Roman" w:hAnsi="Times New Roman" w:cs="Arial"/>
          <w:sz w:val="24"/>
        </w:rPr>
        <w:t xml:space="preserve"> </w:t>
      </w:r>
      <w:r w:rsidR="00751095" w:rsidRPr="00B80DD8">
        <w:rPr>
          <w:rStyle w:val="hps"/>
          <w:rFonts w:ascii="Times New Roman" w:hAnsi="Times New Roman" w:cs="Arial"/>
          <w:sz w:val="24"/>
        </w:rPr>
        <w:t>eine</w:t>
      </w:r>
      <w:r w:rsidR="00C344C3" w:rsidRPr="00B80DD8">
        <w:rPr>
          <w:rStyle w:val="hps"/>
          <w:rFonts w:ascii="Times New Roman" w:hAnsi="Times New Roman" w:cs="Arial"/>
          <w:sz w:val="24"/>
        </w:rPr>
        <w:t xml:space="preserve"> Zeit der wachsenden Intoleranz</w:t>
      </w:r>
      <w:r w:rsidR="00751095" w:rsidRPr="00B80DD8">
        <w:rPr>
          <w:rStyle w:val="hps"/>
          <w:rFonts w:ascii="Times New Roman" w:hAnsi="Times New Roman" w:cs="Arial"/>
          <w:sz w:val="24"/>
        </w:rPr>
        <w:t>,</w:t>
      </w:r>
      <w:r w:rsidR="00C344C3" w:rsidRPr="00B80DD8">
        <w:rPr>
          <w:rStyle w:val="hps"/>
          <w:rFonts w:ascii="Times New Roman" w:hAnsi="Times New Roman" w:cs="Arial"/>
          <w:sz w:val="24"/>
        </w:rPr>
        <w:t xml:space="preserve"> </w:t>
      </w:r>
      <w:r w:rsidR="00A53A29" w:rsidRPr="00B80DD8">
        <w:rPr>
          <w:rStyle w:val="hps"/>
          <w:rFonts w:ascii="Times New Roman" w:hAnsi="Times New Roman" w:cs="Arial"/>
          <w:sz w:val="24"/>
        </w:rPr>
        <w:t xml:space="preserve">die sich in </w:t>
      </w:r>
      <w:r w:rsidR="00872A68">
        <w:rPr>
          <w:rStyle w:val="hps"/>
          <w:rFonts w:ascii="Times New Roman" w:hAnsi="Times New Roman" w:cs="Arial"/>
          <w:sz w:val="24"/>
        </w:rPr>
        <w:t>einem hohen Maß an</w:t>
      </w:r>
      <w:r w:rsidR="00A53A29" w:rsidRPr="00B80DD8">
        <w:rPr>
          <w:rStyle w:val="hps"/>
          <w:rFonts w:ascii="Times New Roman" w:hAnsi="Times New Roman" w:cs="Arial"/>
          <w:sz w:val="24"/>
        </w:rPr>
        <w:t xml:space="preserve"> </w:t>
      </w:r>
      <w:r w:rsidR="00751095" w:rsidRPr="00B80DD8">
        <w:rPr>
          <w:rStyle w:val="hps"/>
          <w:rFonts w:ascii="Times New Roman" w:hAnsi="Times New Roman" w:cs="Arial"/>
          <w:sz w:val="24"/>
        </w:rPr>
        <w:t>Gewalt</w:t>
      </w:r>
      <w:r w:rsidR="00A53A29" w:rsidRPr="00B80DD8">
        <w:rPr>
          <w:rStyle w:val="hps"/>
          <w:rFonts w:ascii="Times New Roman" w:hAnsi="Times New Roman" w:cs="Arial"/>
          <w:sz w:val="24"/>
        </w:rPr>
        <w:t xml:space="preserve"> </w:t>
      </w:r>
      <w:r w:rsidR="00380F94" w:rsidRPr="00B80DD8">
        <w:rPr>
          <w:rStyle w:val="hps"/>
          <w:rFonts w:ascii="Times New Roman" w:hAnsi="Times New Roman" w:cs="Arial"/>
          <w:sz w:val="24"/>
        </w:rPr>
        <w:t>äußert</w:t>
      </w:r>
      <w:r w:rsidR="00A53A29" w:rsidRPr="00B80DD8">
        <w:rPr>
          <w:rStyle w:val="hps"/>
          <w:rFonts w:ascii="Times New Roman" w:hAnsi="Times New Roman" w:cs="Arial"/>
          <w:sz w:val="24"/>
        </w:rPr>
        <w:t>.</w:t>
      </w:r>
      <w:r w:rsidR="00751095" w:rsidRPr="00B80DD8">
        <w:rPr>
          <w:rStyle w:val="hps"/>
          <w:rFonts w:ascii="Times New Roman" w:hAnsi="Times New Roman" w:cs="Arial"/>
          <w:sz w:val="24"/>
        </w:rPr>
        <w:t xml:space="preserve"> </w:t>
      </w:r>
      <w:r w:rsidR="00872A68">
        <w:rPr>
          <w:rStyle w:val="hps"/>
          <w:rFonts w:ascii="Times New Roman" w:hAnsi="Times New Roman" w:cs="Arial"/>
          <w:sz w:val="24"/>
        </w:rPr>
        <w:t>Diese</w:t>
      </w:r>
      <w:r w:rsidR="00A53A29" w:rsidRPr="00B80DD8">
        <w:rPr>
          <w:rStyle w:val="hps"/>
          <w:rFonts w:ascii="Times New Roman" w:hAnsi="Times New Roman" w:cs="Arial"/>
          <w:sz w:val="24"/>
        </w:rPr>
        <w:t xml:space="preserve"> richtet sich </w:t>
      </w:r>
      <w:r w:rsidR="00751095" w:rsidRPr="00B80DD8">
        <w:rPr>
          <w:rStyle w:val="hps"/>
          <w:rFonts w:ascii="Times New Roman" w:hAnsi="Times New Roman" w:cs="Arial"/>
          <w:sz w:val="24"/>
        </w:rPr>
        <w:t>besonders gegen M</w:t>
      </w:r>
      <w:r w:rsidR="00A53A29" w:rsidRPr="00B80DD8">
        <w:rPr>
          <w:rStyle w:val="hps"/>
          <w:rFonts w:ascii="Times New Roman" w:hAnsi="Times New Roman" w:cs="Arial"/>
          <w:sz w:val="24"/>
        </w:rPr>
        <w:t>inderheiten und Schwache</w:t>
      </w:r>
      <w:r w:rsidR="00795641" w:rsidRPr="00B80DD8">
        <w:rPr>
          <w:rStyle w:val="hps"/>
          <w:rFonts w:ascii="Times New Roman" w:hAnsi="Times New Roman" w:cs="Arial"/>
          <w:sz w:val="24"/>
        </w:rPr>
        <w:t xml:space="preserve">: </w:t>
      </w:r>
      <w:r w:rsidR="00872A68">
        <w:rPr>
          <w:rStyle w:val="hps"/>
          <w:rFonts w:ascii="Times New Roman" w:hAnsi="Times New Roman" w:cs="Arial"/>
          <w:sz w:val="24"/>
        </w:rPr>
        <w:t>dunkelhäutige Menschen, Jugendliche, Homosexuelle</w:t>
      </w:r>
      <w:r w:rsidR="003818A8">
        <w:rPr>
          <w:rStyle w:val="hps"/>
          <w:rFonts w:ascii="Times New Roman" w:hAnsi="Times New Roman" w:cs="Arial"/>
          <w:sz w:val="24"/>
        </w:rPr>
        <w:t>, Anhänger afro-brasilianischer Religionen</w:t>
      </w:r>
      <w:r w:rsidR="00E932DF">
        <w:rPr>
          <w:rStyle w:val="hps"/>
          <w:rFonts w:ascii="Times New Roman" w:hAnsi="Times New Roman" w:cs="Arial"/>
          <w:sz w:val="24"/>
        </w:rPr>
        <w:t>, Frauen und Angehörige indigener Völker.</w:t>
      </w:r>
      <w:r w:rsidR="003E4149" w:rsidRPr="003E4149">
        <w:rPr>
          <w:rStyle w:val="hps"/>
          <w:rFonts w:ascii="Times New Roman" w:hAnsi="Times New Roman" w:cs="Arial"/>
          <w:sz w:val="24"/>
        </w:rPr>
        <w:t xml:space="preserve"> </w:t>
      </w:r>
      <w:r w:rsidR="003E4149" w:rsidRPr="001E4AFC">
        <w:rPr>
          <w:rStyle w:val="hps"/>
          <w:rFonts w:ascii="Times New Roman" w:hAnsi="Times New Roman" w:cs="Arial"/>
          <w:sz w:val="24"/>
        </w:rPr>
        <w:t xml:space="preserve">Diese Intoleranz blieb sehr lange im Verborgenen. Sie wurde erkennbar </w:t>
      </w:r>
      <w:r w:rsidR="009D75C3" w:rsidRPr="001E4AFC">
        <w:rPr>
          <w:rStyle w:val="hps"/>
          <w:rFonts w:ascii="Times New Roman" w:hAnsi="Times New Roman" w:cs="Arial"/>
          <w:sz w:val="24"/>
        </w:rPr>
        <w:t>und zeigte Brasilien in einem anderen Licht</w:t>
      </w:r>
      <w:r w:rsidR="00342D20" w:rsidRPr="001E4AFC">
        <w:rPr>
          <w:rStyle w:val="hps"/>
          <w:rFonts w:ascii="Times New Roman" w:hAnsi="Times New Roman" w:cs="Arial"/>
          <w:sz w:val="24"/>
        </w:rPr>
        <w:t>, als</w:t>
      </w:r>
      <w:r w:rsidR="003E4149" w:rsidRPr="001E4AFC">
        <w:rPr>
          <w:rStyle w:val="hps"/>
          <w:rFonts w:ascii="Times New Roman" w:hAnsi="Times New Roman" w:cs="Arial"/>
          <w:sz w:val="24"/>
        </w:rPr>
        <w:t xml:space="preserve"> am 12. Oktober 1995, dem Fest Unserer Lieben Frau von Apare</w:t>
      </w:r>
      <w:r w:rsidR="003E4149">
        <w:rPr>
          <w:rStyle w:val="hps"/>
          <w:rFonts w:ascii="Times New Roman" w:hAnsi="Times New Roman" w:cs="Arial"/>
          <w:sz w:val="24"/>
        </w:rPr>
        <w:t>cida</w:t>
      </w:r>
      <w:r w:rsidR="00A242A8">
        <w:rPr>
          <w:rStyle w:val="hps"/>
          <w:rFonts w:ascii="Times New Roman" w:hAnsi="Times New Roman" w:cs="Arial"/>
          <w:sz w:val="24"/>
        </w:rPr>
        <w:t xml:space="preserve">, der Schutzpatronin </w:t>
      </w:r>
      <w:r w:rsidR="00342D20">
        <w:rPr>
          <w:rStyle w:val="hps"/>
          <w:rFonts w:ascii="Times New Roman" w:hAnsi="Times New Roman" w:cs="Arial"/>
          <w:sz w:val="24"/>
        </w:rPr>
        <w:t xml:space="preserve">des Landes, ein neupfingstlerischer Bischof in einer landesweit ausgestrahlten Fernsehsendung </w:t>
      </w:r>
      <w:r w:rsidR="0080354B">
        <w:rPr>
          <w:rStyle w:val="hps"/>
          <w:rFonts w:ascii="Times New Roman" w:hAnsi="Times New Roman" w:cs="Arial"/>
          <w:sz w:val="24"/>
        </w:rPr>
        <w:t>die</w:t>
      </w:r>
      <w:r w:rsidR="00342D20">
        <w:rPr>
          <w:rStyle w:val="hps"/>
          <w:rFonts w:ascii="Times New Roman" w:hAnsi="Times New Roman" w:cs="Arial"/>
          <w:sz w:val="24"/>
        </w:rPr>
        <w:t xml:space="preserve"> Statue der Heiligen mit Füßen trat.</w:t>
      </w:r>
      <w:r w:rsidR="00A80271">
        <w:rPr>
          <w:rStyle w:val="hps"/>
          <w:rFonts w:ascii="Times New Roman" w:hAnsi="Times New Roman" w:cs="Arial"/>
          <w:sz w:val="24"/>
        </w:rPr>
        <w:t xml:space="preserve"> Seitdem gibt es immer </w:t>
      </w:r>
      <w:r w:rsidR="00A80271" w:rsidRPr="001E4AFC">
        <w:rPr>
          <w:rStyle w:val="hps"/>
          <w:rFonts w:ascii="Times New Roman" w:hAnsi="Times New Roman" w:cs="Arial"/>
          <w:sz w:val="24"/>
        </w:rPr>
        <w:t xml:space="preserve">wieder Fälle </w:t>
      </w:r>
      <w:r w:rsidR="009D75C3" w:rsidRPr="001E4AFC">
        <w:rPr>
          <w:rStyle w:val="hps"/>
          <w:rFonts w:ascii="Times New Roman" w:hAnsi="Times New Roman" w:cs="Arial"/>
          <w:sz w:val="24"/>
        </w:rPr>
        <w:t xml:space="preserve">von </w:t>
      </w:r>
      <w:r w:rsidR="00A80271" w:rsidRPr="001E4AFC">
        <w:rPr>
          <w:rStyle w:val="hps"/>
          <w:rFonts w:ascii="Times New Roman" w:hAnsi="Times New Roman" w:cs="Arial"/>
          <w:sz w:val="24"/>
        </w:rPr>
        <w:t>Intoleranz</w:t>
      </w:r>
      <w:r w:rsidR="009D75C3" w:rsidRPr="001E4AFC">
        <w:rPr>
          <w:rStyle w:val="hps"/>
          <w:rFonts w:ascii="Times New Roman" w:hAnsi="Times New Roman" w:cs="Arial"/>
          <w:sz w:val="24"/>
        </w:rPr>
        <w:t xml:space="preserve"> unter Christen</w:t>
      </w:r>
      <w:r w:rsidR="00A80271" w:rsidRPr="001E4AFC">
        <w:rPr>
          <w:rStyle w:val="hps"/>
          <w:rFonts w:ascii="Times New Roman" w:hAnsi="Times New Roman" w:cs="Arial"/>
          <w:sz w:val="24"/>
        </w:rPr>
        <w:t xml:space="preserve">. </w:t>
      </w:r>
      <w:r w:rsidR="001E4DB1" w:rsidRPr="001E4AFC">
        <w:rPr>
          <w:rStyle w:val="hps"/>
          <w:rFonts w:ascii="Times New Roman" w:hAnsi="Times New Roman" w:cs="Arial"/>
          <w:sz w:val="24"/>
        </w:rPr>
        <w:t xml:space="preserve">Auch kommt es </w:t>
      </w:r>
      <w:r w:rsidR="004569A9" w:rsidRPr="001E4AFC">
        <w:rPr>
          <w:rStyle w:val="hps"/>
          <w:rFonts w:ascii="Times New Roman" w:hAnsi="Times New Roman" w:cs="Arial"/>
          <w:sz w:val="24"/>
        </w:rPr>
        <w:t>häufiger</w:t>
      </w:r>
      <w:r w:rsidR="001E4DB1" w:rsidRPr="001E4AFC">
        <w:rPr>
          <w:rStyle w:val="hps"/>
          <w:rFonts w:ascii="Times New Roman" w:hAnsi="Times New Roman" w:cs="Arial"/>
          <w:sz w:val="24"/>
        </w:rPr>
        <w:t xml:space="preserve"> vor, dass </w:t>
      </w:r>
      <w:r w:rsidR="004569A9" w:rsidRPr="001E4AFC">
        <w:rPr>
          <w:rStyle w:val="hps"/>
          <w:rFonts w:ascii="Times New Roman" w:hAnsi="Times New Roman" w:cs="Arial"/>
          <w:sz w:val="24"/>
        </w:rPr>
        <w:t>Intoleranz von Christen sich gegen andere – besonders afro-brasilianische und indigene – Religionen richtet.</w:t>
      </w:r>
    </w:p>
    <w:p w14:paraId="2A020BA6" w14:textId="42B74C53" w:rsidR="00AE34E2" w:rsidRPr="00B80DD8" w:rsidRDefault="00D97A19" w:rsidP="000846CE">
      <w:pPr>
        <w:spacing w:before="120" w:after="120"/>
        <w:rPr>
          <w:rStyle w:val="hps"/>
          <w:rFonts w:ascii="Times New Roman" w:hAnsi="Times New Roman" w:cs="Arial"/>
          <w:sz w:val="24"/>
        </w:rPr>
      </w:pPr>
      <w:r>
        <w:rPr>
          <w:rStyle w:val="hps"/>
          <w:rFonts w:ascii="Times New Roman" w:hAnsi="Times New Roman" w:cs="Arial"/>
          <w:sz w:val="24"/>
        </w:rPr>
        <w:t xml:space="preserve">Diesem Verhalten liegt eine Logik zugrunde, </w:t>
      </w:r>
      <w:r w:rsidR="00560AA1">
        <w:rPr>
          <w:rStyle w:val="hps"/>
          <w:rFonts w:ascii="Times New Roman" w:hAnsi="Times New Roman" w:cs="Arial"/>
          <w:sz w:val="24"/>
        </w:rPr>
        <w:t>gemäß</w:t>
      </w:r>
      <w:r w:rsidR="00F50235">
        <w:rPr>
          <w:rStyle w:val="hps"/>
          <w:rFonts w:ascii="Times New Roman" w:hAnsi="Times New Roman" w:cs="Arial"/>
          <w:sz w:val="24"/>
        </w:rPr>
        <w:t xml:space="preserve"> der </w:t>
      </w:r>
      <w:r>
        <w:rPr>
          <w:rStyle w:val="hps"/>
          <w:rFonts w:ascii="Times New Roman" w:hAnsi="Times New Roman" w:cs="Arial"/>
          <w:sz w:val="24"/>
        </w:rPr>
        <w:t xml:space="preserve">die Kirchen </w:t>
      </w:r>
      <w:r w:rsidR="00560AA1">
        <w:rPr>
          <w:rStyle w:val="hps"/>
          <w:rFonts w:ascii="Times New Roman" w:hAnsi="Times New Roman" w:cs="Arial"/>
          <w:sz w:val="24"/>
        </w:rPr>
        <w:t xml:space="preserve">als </w:t>
      </w:r>
      <w:r>
        <w:rPr>
          <w:rStyle w:val="hps"/>
          <w:rFonts w:ascii="Times New Roman" w:hAnsi="Times New Roman" w:cs="Arial"/>
          <w:sz w:val="24"/>
        </w:rPr>
        <w:t xml:space="preserve">Wettbewerber auf dem Markt der Religion </w:t>
      </w:r>
      <w:r w:rsidR="00560AA1">
        <w:rPr>
          <w:rStyle w:val="hps"/>
          <w:rFonts w:ascii="Times New Roman" w:hAnsi="Times New Roman" w:cs="Arial"/>
          <w:sz w:val="24"/>
        </w:rPr>
        <w:t>gelten</w:t>
      </w:r>
      <w:r>
        <w:rPr>
          <w:rStyle w:val="hps"/>
          <w:rFonts w:ascii="Times New Roman" w:hAnsi="Times New Roman" w:cs="Arial"/>
          <w:sz w:val="24"/>
        </w:rPr>
        <w:t>.</w:t>
      </w:r>
      <w:r w:rsidR="004F2964">
        <w:rPr>
          <w:rStyle w:val="hps"/>
          <w:rFonts w:ascii="Times New Roman" w:hAnsi="Times New Roman" w:cs="Arial"/>
          <w:sz w:val="24"/>
        </w:rPr>
        <w:t xml:space="preserve"> Einige christliche Gruppen in Brasilien </w:t>
      </w:r>
      <w:r w:rsidR="00055D26">
        <w:rPr>
          <w:rStyle w:val="hps"/>
          <w:rFonts w:ascii="Times New Roman" w:hAnsi="Times New Roman" w:cs="Arial"/>
          <w:sz w:val="24"/>
        </w:rPr>
        <w:t>verhalten sich zunehmend wie</w:t>
      </w:r>
      <w:r w:rsidR="004F2964">
        <w:rPr>
          <w:rStyle w:val="hps"/>
          <w:rFonts w:ascii="Times New Roman" w:hAnsi="Times New Roman" w:cs="Arial"/>
          <w:sz w:val="24"/>
        </w:rPr>
        <w:t xml:space="preserve"> Konkurrenten</w:t>
      </w:r>
      <w:r w:rsidR="00055D26">
        <w:rPr>
          <w:rStyle w:val="hps"/>
          <w:rFonts w:ascii="Times New Roman" w:hAnsi="Times New Roman" w:cs="Arial"/>
          <w:sz w:val="24"/>
        </w:rPr>
        <w:t xml:space="preserve">: man konkurriert um die Aufmerksamkeit der Massenmedien, um Mitglieder und um Zuschüsse </w:t>
      </w:r>
      <w:r w:rsidR="00FB0C8F">
        <w:rPr>
          <w:rStyle w:val="hps"/>
          <w:rFonts w:ascii="Times New Roman" w:hAnsi="Times New Roman" w:cs="Arial"/>
          <w:sz w:val="24"/>
        </w:rPr>
        <w:t>der ö</w:t>
      </w:r>
      <w:r w:rsidR="00055D26">
        <w:rPr>
          <w:rStyle w:val="hps"/>
          <w:rFonts w:ascii="Times New Roman" w:hAnsi="Times New Roman" w:cs="Arial"/>
          <w:sz w:val="24"/>
        </w:rPr>
        <w:t>ffentlichen Hand für Großveranstaltungen.</w:t>
      </w:r>
      <w:r w:rsidR="00596DA3">
        <w:rPr>
          <w:rStyle w:val="hps"/>
          <w:rFonts w:ascii="Times New Roman" w:hAnsi="Times New Roman" w:cs="Arial"/>
          <w:sz w:val="24"/>
        </w:rPr>
        <w:t xml:space="preserve"> Auf genau dieses Phänomen macht Papst Franziskus aufmerksam, wenn er schreibt: </w:t>
      </w:r>
      <w:r w:rsidR="00AE34E2" w:rsidRPr="00B80DD8">
        <w:rPr>
          <w:rStyle w:val="hps"/>
          <w:rFonts w:ascii="Times New Roman" w:hAnsi="Times New Roman" w:cs="Arial"/>
          <w:sz w:val="24"/>
        </w:rPr>
        <w:t>„</w:t>
      </w:r>
      <w:r w:rsidR="00AF1F5D" w:rsidRPr="00AF1F5D">
        <w:rPr>
          <w:rStyle w:val="hps"/>
          <w:rFonts w:ascii="Times New Roman" w:hAnsi="Times New Roman" w:cs="Arial"/>
          <w:sz w:val="24"/>
        </w:rPr>
        <w:t>Die spirituelle Weltlichkeit führt einige Christen dazu, im Krieg mit anderen Christen zu sein, die sich ihrem Streben nach Macht, Ansehen, Vergnügen oder wirtschaftlicher Sicherheit in den Weg stellen.</w:t>
      </w:r>
      <w:r w:rsidR="00C5763B" w:rsidRPr="00B80DD8">
        <w:rPr>
          <w:rStyle w:val="hps"/>
          <w:rFonts w:ascii="Times New Roman" w:hAnsi="Times New Roman" w:cs="Arial"/>
          <w:sz w:val="24"/>
        </w:rPr>
        <w:t>“ (Evangelii Gaudium</w:t>
      </w:r>
      <w:r w:rsidR="00596DA3">
        <w:rPr>
          <w:rStyle w:val="hps"/>
          <w:rFonts w:ascii="Times New Roman" w:hAnsi="Times New Roman" w:cs="Arial"/>
          <w:sz w:val="24"/>
        </w:rPr>
        <w:t xml:space="preserve">, </w:t>
      </w:r>
      <w:r w:rsidR="00167716" w:rsidRPr="00B80DD8">
        <w:rPr>
          <w:rStyle w:val="hps"/>
          <w:rFonts w:ascii="Times New Roman" w:hAnsi="Times New Roman" w:cs="Arial"/>
          <w:sz w:val="24"/>
        </w:rPr>
        <w:t>Nr</w:t>
      </w:r>
      <w:r w:rsidR="00C5763B" w:rsidRPr="00B80DD8">
        <w:rPr>
          <w:rStyle w:val="hps"/>
          <w:rFonts w:ascii="Times New Roman" w:hAnsi="Times New Roman" w:cs="Arial"/>
          <w:sz w:val="24"/>
        </w:rPr>
        <w:t>.</w:t>
      </w:r>
      <w:r w:rsidR="00596DA3">
        <w:rPr>
          <w:rStyle w:val="hps"/>
          <w:rFonts w:ascii="Times New Roman" w:hAnsi="Times New Roman" w:cs="Arial"/>
          <w:sz w:val="24"/>
        </w:rPr>
        <w:t xml:space="preserve"> </w:t>
      </w:r>
      <w:r w:rsidR="006C1A58" w:rsidRPr="00B80DD8">
        <w:rPr>
          <w:rStyle w:val="hps"/>
          <w:rFonts w:ascii="Times New Roman" w:hAnsi="Times New Roman" w:cs="Arial"/>
          <w:sz w:val="24"/>
        </w:rPr>
        <w:t>98</w:t>
      </w:r>
      <w:r w:rsidR="00AF1F5D">
        <w:rPr>
          <w:rStyle w:val="hps"/>
          <w:rFonts w:ascii="Times New Roman" w:hAnsi="Times New Roman" w:cs="Arial"/>
          <w:sz w:val="24"/>
        </w:rPr>
        <w:t>)</w:t>
      </w:r>
    </w:p>
    <w:p w14:paraId="1B96714C" w14:textId="08A0F69E" w:rsidR="000F61BF" w:rsidRDefault="000F61BF" w:rsidP="000846CE">
      <w:pPr>
        <w:spacing w:before="120" w:after="120"/>
        <w:rPr>
          <w:rStyle w:val="hps"/>
          <w:rFonts w:ascii="Times New Roman" w:hAnsi="Times New Roman" w:cs="Arial"/>
          <w:sz w:val="24"/>
        </w:rPr>
      </w:pPr>
      <w:r>
        <w:rPr>
          <w:rStyle w:val="hps"/>
          <w:rFonts w:ascii="Times New Roman" w:hAnsi="Times New Roman" w:cs="Arial"/>
          <w:sz w:val="24"/>
        </w:rPr>
        <w:t>Diese</w:t>
      </w:r>
      <w:r w:rsidR="00C5763B" w:rsidRPr="00B80DD8">
        <w:rPr>
          <w:rStyle w:val="hps"/>
          <w:rFonts w:ascii="Times New Roman" w:hAnsi="Times New Roman" w:cs="Arial"/>
          <w:sz w:val="24"/>
        </w:rPr>
        <w:t xml:space="preserve"> religiöse</w:t>
      </w:r>
      <w:r w:rsidR="00F40B9D" w:rsidRPr="00B80DD8">
        <w:rPr>
          <w:rStyle w:val="hps"/>
          <w:rFonts w:ascii="Times New Roman" w:hAnsi="Times New Roman" w:cs="Arial"/>
          <w:sz w:val="24"/>
        </w:rPr>
        <w:t xml:space="preserve"> </w:t>
      </w:r>
      <w:r>
        <w:rPr>
          <w:rStyle w:val="hps"/>
          <w:rFonts w:ascii="Times New Roman" w:hAnsi="Times New Roman" w:cs="Arial"/>
          <w:sz w:val="24"/>
        </w:rPr>
        <w:t>Konkurrenz hat Folgen für</w:t>
      </w:r>
      <w:r w:rsidR="00F40B9D" w:rsidRPr="00B80DD8">
        <w:rPr>
          <w:rStyle w:val="hps"/>
          <w:rFonts w:ascii="Times New Roman" w:hAnsi="Times New Roman" w:cs="Arial"/>
          <w:sz w:val="24"/>
        </w:rPr>
        <w:t xml:space="preserve"> </w:t>
      </w:r>
      <w:r w:rsidR="00CA5880" w:rsidRPr="00B80DD8">
        <w:rPr>
          <w:rStyle w:val="hps"/>
          <w:rFonts w:ascii="Times New Roman" w:hAnsi="Times New Roman" w:cs="Arial"/>
          <w:sz w:val="24"/>
        </w:rPr>
        <w:t>die</w:t>
      </w:r>
      <w:r w:rsidR="00F40B9D" w:rsidRPr="00B80DD8">
        <w:rPr>
          <w:rStyle w:val="hps"/>
          <w:rFonts w:ascii="Times New Roman" w:hAnsi="Times New Roman" w:cs="Arial"/>
          <w:sz w:val="24"/>
        </w:rPr>
        <w:t xml:space="preserve"> </w:t>
      </w:r>
      <w:r w:rsidR="00B75AFA">
        <w:rPr>
          <w:rStyle w:val="hps"/>
          <w:rFonts w:ascii="Times New Roman" w:hAnsi="Times New Roman" w:cs="Arial"/>
          <w:sz w:val="24"/>
        </w:rPr>
        <w:t>traditionellen</w:t>
      </w:r>
      <w:r w:rsidR="006C1A58" w:rsidRPr="00B80DD8">
        <w:rPr>
          <w:rStyle w:val="hps"/>
          <w:rFonts w:ascii="Times New Roman" w:hAnsi="Times New Roman" w:cs="Arial"/>
          <w:sz w:val="24"/>
        </w:rPr>
        <w:t xml:space="preserve"> c</w:t>
      </w:r>
      <w:r w:rsidR="00F40B9D" w:rsidRPr="00B80DD8">
        <w:rPr>
          <w:rStyle w:val="hps"/>
          <w:rFonts w:ascii="Times New Roman" w:hAnsi="Times New Roman" w:cs="Arial"/>
          <w:sz w:val="24"/>
        </w:rPr>
        <w:t>hristlichen</w:t>
      </w:r>
      <w:r w:rsidR="006C1A58" w:rsidRPr="00B80DD8">
        <w:rPr>
          <w:rStyle w:val="hps"/>
          <w:rFonts w:ascii="Times New Roman" w:hAnsi="Times New Roman" w:cs="Arial"/>
          <w:sz w:val="24"/>
        </w:rPr>
        <w:t xml:space="preserve"> Konfessionen</w:t>
      </w:r>
      <w:r>
        <w:rPr>
          <w:rStyle w:val="hps"/>
          <w:rFonts w:ascii="Times New Roman" w:hAnsi="Times New Roman" w:cs="Arial"/>
          <w:sz w:val="24"/>
        </w:rPr>
        <w:t xml:space="preserve">, die Mitglieder verlieren oder deren Mitgliederzahlen stagnieren. Dies wiederum fördert ein Denken, das nur eine Kirche mit hohen Mitgliederzahlen als eine starke und dynamische Kirche </w:t>
      </w:r>
      <w:r w:rsidR="00F7678B">
        <w:rPr>
          <w:rStyle w:val="hps"/>
          <w:rFonts w:ascii="Times New Roman" w:hAnsi="Times New Roman" w:cs="Arial"/>
          <w:sz w:val="24"/>
        </w:rPr>
        <w:t>gelten lässt</w:t>
      </w:r>
      <w:r>
        <w:rPr>
          <w:rStyle w:val="hps"/>
          <w:rFonts w:ascii="Times New Roman" w:hAnsi="Times New Roman" w:cs="Arial"/>
          <w:sz w:val="24"/>
        </w:rPr>
        <w:t xml:space="preserve">. </w:t>
      </w:r>
      <w:r w:rsidR="00B75AFA">
        <w:rPr>
          <w:rStyle w:val="hps"/>
          <w:rFonts w:ascii="Times New Roman" w:hAnsi="Times New Roman" w:cs="Arial"/>
          <w:sz w:val="24"/>
        </w:rPr>
        <w:t xml:space="preserve">Aufgrund </w:t>
      </w:r>
      <w:r w:rsidR="009D75C3">
        <w:rPr>
          <w:rStyle w:val="hps"/>
          <w:rFonts w:ascii="Times New Roman" w:hAnsi="Times New Roman" w:cs="Arial"/>
          <w:sz w:val="24"/>
        </w:rPr>
        <w:t>solcher</w:t>
      </w:r>
      <w:r w:rsidR="00B75AFA">
        <w:rPr>
          <w:rStyle w:val="hps"/>
          <w:rFonts w:ascii="Times New Roman" w:hAnsi="Times New Roman" w:cs="Arial"/>
          <w:sz w:val="24"/>
        </w:rPr>
        <w:t xml:space="preserve"> Entwicklung</w:t>
      </w:r>
      <w:r w:rsidR="009D75C3">
        <w:rPr>
          <w:rStyle w:val="hps"/>
          <w:rFonts w:ascii="Times New Roman" w:hAnsi="Times New Roman" w:cs="Arial"/>
          <w:sz w:val="24"/>
        </w:rPr>
        <w:t>en</w:t>
      </w:r>
      <w:r w:rsidR="00B75AFA">
        <w:rPr>
          <w:rStyle w:val="hps"/>
          <w:rFonts w:ascii="Times New Roman" w:hAnsi="Times New Roman" w:cs="Arial"/>
          <w:sz w:val="24"/>
        </w:rPr>
        <w:t xml:space="preserve"> gibt es in den traditionellen Kirchen eine wachsende Neigung, sich von dem Streben nach der sichtbaren Einheit der Kirche zu distanzieren.</w:t>
      </w:r>
    </w:p>
    <w:p w14:paraId="2C860B10" w14:textId="61E4CC3B" w:rsidR="00A76618" w:rsidRDefault="00483EDA" w:rsidP="00532D0E">
      <w:pPr>
        <w:spacing w:before="120" w:after="120"/>
        <w:rPr>
          <w:rStyle w:val="hps"/>
          <w:rFonts w:ascii="Times New Roman" w:hAnsi="Times New Roman" w:cs="Arial"/>
          <w:sz w:val="24"/>
        </w:rPr>
      </w:pPr>
      <w:r>
        <w:rPr>
          <w:rStyle w:val="hps"/>
          <w:rFonts w:ascii="Times New Roman" w:hAnsi="Times New Roman" w:cs="Arial"/>
          <w:sz w:val="24"/>
        </w:rPr>
        <w:lastRenderedPageBreak/>
        <w:t>Die</w:t>
      </w:r>
      <w:r w:rsidR="00BE0C6F" w:rsidRPr="00B80DD8">
        <w:rPr>
          <w:rStyle w:val="hps"/>
          <w:rFonts w:ascii="Times New Roman" w:hAnsi="Times New Roman" w:cs="Arial"/>
          <w:sz w:val="24"/>
        </w:rPr>
        <w:t xml:space="preserve"> </w:t>
      </w:r>
      <w:r w:rsidR="00380F94" w:rsidRPr="00B80DD8">
        <w:rPr>
          <w:rStyle w:val="hps"/>
          <w:rFonts w:ascii="Times New Roman" w:hAnsi="Times New Roman" w:cs="Arial"/>
          <w:sz w:val="24"/>
        </w:rPr>
        <w:t>„</w:t>
      </w:r>
      <w:r w:rsidR="00BE0C6F" w:rsidRPr="00B80DD8">
        <w:rPr>
          <w:rStyle w:val="hps"/>
          <w:rFonts w:ascii="Times New Roman" w:hAnsi="Times New Roman" w:cs="Arial"/>
          <w:sz w:val="24"/>
        </w:rPr>
        <w:t>marktorientierte</w:t>
      </w:r>
      <w:r w:rsidR="001A6F31">
        <w:rPr>
          <w:rStyle w:val="hps"/>
          <w:rFonts w:ascii="Times New Roman" w:hAnsi="Times New Roman" w:cs="Arial"/>
          <w:sz w:val="24"/>
        </w:rPr>
        <w:t>n</w:t>
      </w:r>
      <w:r w:rsidR="00380F94" w:rsidRPr="00B80DD8">
        <w:rPr>
          <w:rStyle w:val="hps"/>
          <w:rFonts w:ascii="Times New Roman" w:hAnsi="Times New Roman" w:cs="Arial"/>
          <w:sz w:val="24"/>
        </w:rPr>
        <w:t>“</w:t>
      </w:r>
      <w:r w:rsidR="00BE0C6F" w:rsidRPr="00B80DD8">
        <w:rPr>
          <w:rStyle w:val="hps"/>
          <w:rFonts w:ascii="Times New Roman" w:hAnsi="Times New Roman" w:cs="Arial"/>
          <w:sz w:val="24"/>
        </w:rPr>
        <w:t xml:space="preserve"> </w:t>
      </w:r>
      <w:r w:rsidR="001A6F31">
        <w:rPr>
          <w:rStyle w:val="hps"/>
          <w:rFonts w:ascii="Times New Roman" w:hAnsi="Times New Roman" w:cs="Arial"/>
          <w:sz w:val="24"/>
        </w:rPr>
        <w:t>christlichen Gruppen</w:t>
      </w:r>
      <w:r w:rsidR="00BE0C6F" w:rsidRPr="00B80DD8">
        <w:rPr>
          <w:rStyle w:val="hps"/>
          <w:rFonts w:ascii="Times New Roman" w:hAnsi="Times New Roman" w:cs="Arial"/>
          <w:sz w:val="24"/>
        </w:rPr>
        <w:t xml:space="preserve"> </w:t>
      </w:r>
      <w:r w:rsidR="00F7678B">
        <w:rPr>
          <w:rStyle w:val="hps"/>
          <w:rFonts w:ascii="Times New Roman" w:hAnsi="Times New Roman" w:cs="Arial"/>
          <w:sz w:val="24"/>
        </w:rPr>
        <w:t>streb</w:t>
      </w:r>
      <w:r w:rsidR="001A6F31">
        <w:rPr>
          <w:rStyle w:val="hps"/>
          <w:rFonts w:ascii="Times New Roman" w:hAnsi="Times New Roman" w:cs="Arial"/>
          <w:sz w:val="24"/>
        </w:rPr>
        <w:t>en</w:t>
      </w:r>
      <w:r w:rsidR="00F7678B">
        <w:rPr>
          <w:rStyle w:val="hps"/>
          <w:rFonts w:ascii="Times New Roman" w:hAnsi="Times New Roman" w:cs="Arial"/>
          <w:sz w:val="24"/>
        </w:rPr>
        <w:t xml:space="preserve"> nach parteipolitischem Einfluss. </w:t>
      </w:r>
      <w:r w:rsidR="00650073" w:rsidRPr="00B80DD8">
        <w:rPr>
          <w:rStyle w:val="hps"/>
          <w:rFonts w:ascii="Times New Roman" w:hAnsi="Times New Roman" w:cs="Arial"/>
          <w:sz w:val="24"/>
        </w:rPr>
        <w:t>I</w:t>
      </w:r>
      <w:r w:rsidR="00BE0C6F" w:rsidRPr="00B80DD8">
        <w:rPr>
          <w:rStyle w:val="hps"/>
          <w:rFonts w:ascii="Times New Roman" w:hAnsi="Times New Roman" w:cs="Arial"/>
          <w:sz w:val="24"/>
        </w:rPr>
        <w:t>n m</w:t>
      </w:r>
      <w:r w:rsidR="00650073" w:rsidRPr="00B80DD8">
        <w:rPr>
          <w:rStyle w:val="hps"/>
          <w:rFonts w:ascii="Times New Roman" w:hAnsi="Times New Roman" w:cs="Arial"/>
          <w:sz w:val="24"/>
        </w:rPr>
        <w:t>anchen Fällen wird eine eigene politische</w:t>
      </w:r>
      <w:r w:rsidR="00BE0C6F" w:rsidRPr="00B80DD8">
        <w:rPr>
          <w:rStyle w:val="hps"/>
          <w:rFonts w:ascii="Times New Roman" w:hAnsi="Times New Roman" w:cs="Arial"/>
          <w:sz w:val="24"/>
        </w:rPr>
        <w:t xml:space="preserve"> Pa</w:t>
      </w:r>
      <w:r w:rsidR="00650073" w:rsidRPr="00B80DD8">
        <w:rPr>
          <w:rStyle w:val="hps"/>
          <w:rFonts w:ascii="Times New Roman" w:hAnsi="Times New Roman" w:cs="Arial"/>
          <w:sz w:val="24"/>
        </w:rPr>
        <w:t>rtei gegründet.</w:t>
      </w:r>
      <w:r w:rsidR="00583271">
        <w:rPr>
          <w:rStyle w:val="hps"/>
          <w:rFonts w:ascii="Times New Roman" w:hAnsi="Times New Roman" w:cs="Arial"/>
          <w:sz w:val="24"/>
        </w:rPr>
        <w:t xml:space="preserve"> </w:t>
      </w:r>
      <w:r w:rsidR="00650073" w:rsidRPr="00B80DD8">
        <w:rPr>
          <w:rStyle w:val="hps"/>
          <w:rFonts w:ascii="Times New Roman" w:hAnsi="Times New Roman" w:cs="Arial"/>
          <w:sz w:val="24"/>
        </w:rPr>
        <w:t>Man</w:t>
      </w:r>
      <w:r w:rsidR="00FA5406" w:rsidRPr="00B80DD8">
        <w:rPr>
          <w:rStyle w:val="hps"/>
          <w:rFonts w:ascii="Times New Roman" w:hAnsi="Times New Roman" w:cs="Arial"/>
          <w:sz w:val="24"/>
        </w:rPr>
        <w:t xml:space="preserve"> verbündet sich</w:t>
      </w:r>
      <w:r w:rsidR="00BE0C6F" w:rsidRPr="00B80DD8">
        <w:rPr>
          <w:rStyle w:val="hps"/>
          <w:rFonts w:ascii="Times New Roman" w:hAnsi="Times New Roman" w:cs="Arial"/>
          <w:sz w:val="24"/>
        </w:rPr>
        <w:t xml:space="preserve"> mit speziellen Interessengruppen wie Großgrundbesitzern, </w:t>
      </w:r>
      <w:r w:rsidR="005B43C3">
        <w:rPr>
          <w:rStyle w:val="hps"/>
          <w:rFonts w:ascii="Times New Roman" w:hAnsi="Times New Roman" w:cs="Arial"/>
          <w:sz w:val="24"/>
        </w:rPr>
        <w:t xml:space="preserve">mit </w:t>
      </w:r>
      <w:r w:rsidR="00583271">
        <w:rPr>
          <w:rStyle w:val="hps"/>
          <w:rFonts w:ascii="Times New Roman" w:hAnsi="Times New Roman" w:cs="Arial"/>
          <w:sz w:val="24"/>
        </w:rPr>
        <w:t>de</w:t>
      </w:r>
      <w:r w:rsidR="00985FEE">
        <w:rPr>
          <w:rStyle w:val="hps"/>
          <w:rFonts w:ascii="Times New Roman" w:hAnsi="Times New Roman" w:cs="Arial"/>
          <w:sz w:val="24"/>
        </w:rPr>
        <w:t>r</w:t>
      </w:r>
      <w:r w:rsidR="00583271">
        <w:rPr>
          <w:rStyle w:val="hps"/>
          <w:rFonts w:ascii="Times New Roman" w:hAnsi="Times New Roman" w:cs="Arial"/>
          <w:sz w:val="24"/>
        </w:rPr>
        <w:t xml:space="preserve"> </w:t>
      </w:r>
      <w:r w:rsidR="00985FEE">
        <w:rPr>
          <w:rStyle w:val="hps"/>
          <w:rFonts w:ascii="Times New Roman" w:hAnsi="Times New Roman" w:cs="Arial"/>
          <w:sz w:val="24"/>
        </w:rPr>
        <w:t>Agroindustrie</w:t>
      </w:r>
      <w:r w:rsidR="005B43C3">
        <w:rPr>
          <w:rStyle w:val="hps"/>
          <w:rFonts w:ascii="Times New Roman" w:hAnsi="Times New Roman" w:cs="Arial"/>
          <w:sz w:val="24"/>
        </w:rPr>
        <w:t xml:space="preserve"> </w:t>
      </w:r>
      <w:r w:rsidR="003E2BD8" w:rsidRPr="00B80DD8">
        <w:rPr>
          <w:rStyle w:val="hps"/>
          <w:rFonts w:ascii="Times New Roman" w:hAnsi="Times New Roman" w:cs="Arial"/>
          <w:sz w:val="24"/>
        </w:rPr>
        <w:t xml:space="preserve">und </w:t>
      </w:r>
      <w:r w:rsidR="00583271">
        <w:rPr>
          <w:rStyle w:val="hps"/>
          <w:rFonts w:ascii="Times New Roman" w:hAnsi="Times New Roman" w:cs="Arial"/>
          <w:sz w:val="24"/>
        </w:rPr>
        <w:t xml:space="preserve">den </w:t>
      </w:r>
      <w:r w:rsidR="003E2BD8" w:rsidRPr="00B80DD8">
        <w:rPr>
          <w:rStyle w:val="hps"/>
          <w:rFonts w:ascii="Times New Roman" w:hAnsi="Times New Roman" w:cs="Arial"/>
          <w:sz w:val="24"/>
        </w:rPr>
        <w:t>Finanzmä</w:t>
      </w:r>
      <w:r w:rsidR="00FA5406" w:rsidRPr="00B80DD8">
        <w:rPr>
          <w:rStyle w:val="hps"/>
          <w:rFonts w:ascii="Times New Roman" w:hAnsi="Times New Roman" w:cs="Arial"/>
          <w:sz w:val="24"/>
        </w:rPr>
        <w:t>rkt</w:t>
      </w:r>
      <w:r w:rsidR="003E2BD8" w:rsidRPr="00B80DD8">
        <w:rPr>
          <w:rStyle w:val="hps"/>
          <w:rFonts w:ascii="Times New Roman" w:hAnsi="Times New Roman" w:cs="Arial"/>
          <w:sz w:val="24"/>
        </w:rPr>
        <w:t>e</w:t>
      </w:r>
      <w:r w:rsidR="00583271">
        <w:rPr>
          <w:rStyle w:val="hps"/>
          <w:rFonts w:ascii="Times New Roman" w:hAnsi="Times New Roman" w:cs="Arial"/>
          <w:sz w:val="24"/>
        </w:rPr>
        <w:t>n</w:t>
      </w:r>
      <w:r w:rsidR="00FA5406" w:rsidRPr="00B80DD8">
        <w:rPr>
          <w:rStyle w:val="hps"/>
          <w:rFonts w:ascii="Times New Roman" w:hAnsi="Times New Roman" w:cs="Arial"/>
          <w:sz w:val="24"/>
        </w:rPr>
        <w:t xml:space="preserve">. Einige Beobachter </w:t>
      </w:r>
      <w:r w:rsidR="00650073" w:rsidRPr="00B80DD8">
        <w:rPr>
          <w:rStyle w:val="hps"/>
          <w:rFonts w:ascii="Times New Roman" w:hAnsi="Times New Roman" w:cs="Arial"/>
          <w:sz w:val="24"/>
        </w:rPr>
        <w:t xml:space="preserve">sprechen </w:t>
      </w:r>
      <w:r w:rsidR="00532D0E">
        <w:rPr>
          <w:rStyle w:val="hps"/>
          <w:rFonts w:ascii="Times New Roman" w:hAnsi="Times New Roman" w:cs="Arial"/>
          <w:sz w:val="24"/>
        </w:rPr>
        <w:t>sogar</w:t>
      </w:r>
      <w:r w:rsidR="00650073" w:rsidRPr="00B80DD8">
        <w:rPr>
          <w:rStyle w:val="hps"/>
          <w:rFonts w:ascii="Times New Roman" w:hAnsi="Times New Roman" w:cs="Arial"/>
          <w:sz w:val="24"/>
        </w:rPr>
        <w:t xml:space="preserve"> von der</w:t>
      </w:r>
      <w:r w:rsidR="00FA5406" w:rsidRPr="00B80DD8">
        <w:rPr>
          <w:rStyle w:val="hps"/>
          <w:rFonts w:ascii="Times New Roman" w:hAnsi="Times New Roman" w:cs="Arial"/>
          <w:sz w:val="24"/>
        </w:rPr>
        <w:t xml:space="preserve"> </w:t>
      </w:r>
      <w:r w:rsidR="00650073" w:rsidRPr="00B80DD8">
        <w:rPr>
          <w:rStyle w:val="hps"/>
          <w:rFonts w:ascii="Times New Roman" w:hAnsi="Times New Roman" w:cs="Arial"/>
          <w:sz w:val="24"/>
        </w:rPr>
        <w:t>„</w:t>
      </w:r>
      <w:r w:rsidR="00FA5406" w:rsidRPr="00B80DD8">
        <w:rPr>
          <w:rStyle w:val="hps"/>
          <w:rFonts w:ascii="Times New Roman" w:hAnsi="Times New Roman" w:cs="Arial"/>
          <w:sz w:val="24"/>
        </w:rPr>
        <w:t>Konfessionalisierung des politischen Lebens</w:t>
      </w:r>
      <w:r w:rsidR="00650073" w:rsidRPr="00B80DD8">
        <w:rPr>
          <w:rStyle w:val="hps"/>
          <w:rFonts w:ascii="Times New Roman" w:hAnsi="Times New Roman" w:cs="Arial"/>
          <w:sz w:val="24"/>
        </w:rPr>
        <w:t>“</w:t>
      </w:r>
      <w:r w:rsidR="003E2BD8" w:rsidRPr="00B80DD8">
        <w:rPr>
          <w:rStyle w:val="hps"/>
          <w:rFonts w:ascii="Times New Roman" w:hAnsi="Times New Roman" w:cs="Arial"/>
          <w:sz w:val="24"/>
        </w:rPr>
        <w:t xml:space="preserve">, </w:t>
      </w:r>
      <w:r w:rsidR="00532D0E">
        <w:rPr>
          <w:rStyle w:val="hps"/>
          <w:rFonts w:ascii="Times New Roman" w:hAnsi="Times New Roman" w:cs="Arial"/>
          <w:sz w:val="24"/>
        </w:rPr>
        <w:t>durch die die Trennung von Kirche und Staat in Gefahr gerät.</w:t>
      </w:r>
      <w:r w:rsidR="006A1406">
        <w:rPr>
          <w:rStyle w:val="hps"/>
          <w:rFonts w:ascii="Times New Roman" w:hAnsi="Times New Roman" w:cs="Arial"/>
          <w:sz w:val="24"/>
        </w:rPr>
        <w:t xml:space="preserve"> </w:t>
      </w:r>
      <w:r w:rsidR="00A76618">
        <w:rPr>
          <w:rStyle w:val="hps"/>
          <w:rFonts w:ascii="Times New Roman" w:hAnsi="Times New Roman" w:cs="Arial"/>
          <w:sz w:val="24"/>
        </w:rPr>
        <w:t>Die Logik ökumenischen Engagements, das darauf setzt, trennende Mauern niederzure</w:t>
      </w:r>
      <w:r w:rsidR="006A1406">
        <w:rPr>
          <w:rStyle w:val="hps"/>
          <w:rFonts w:ascii="Times New Roman" w:hAnsi="Times New Roman" w:cs="Arial"/>
          <w:sz w:val="24"/>
        </w:rPr>
        <w:t>ißen, wird durch die Logik des Gewinnstrebens und den Schutz der eigenen konfessionellen Interessen ersetzt.</w:t>
      </w:r>
    </w:p>
    <w:p w14:paraId="6E26985B" w14:textId="5E627B09" w:rsidR="00770247" w:rsidRDefault="0003433F" w:rsidP="000846CE">
      <w:pPr>
        <w:spacing w:before="120" w:after="120"/>
        <w:rPr>
          <w:rStyle w:val="hps"/>
          <w:rFonts w:ascii="Times New Roman" w:hAnsi="Times New Roman" w:cs="Arial"/>
          <w:sz w:val="24"/>
        </w:rPr>
      </w:pPr>
      <w:r>
        <w:rPr>
          <w:rStyle w:val="hps"/>
          <w:rFonts w:ascii="Times New Roman" w:hAnsi="Times New Roman" w:cs="Arial"/>
          <w:sz w:val="24"/>
        </w:rPr>
        <w:t xml:space="preserve">Obwohl sich laut der Volkszählung von 2010 86,8 Prozent der Einwohner Brasiliens als Christen bezeichnen, </w:t>
      </w:r>
      <w:r w:rsidR="00770247">
        <w:rPr>
          <w:rStyle w:val="hps"/>
          <w:rFonts w:ascii="Times New Roman" w:hAnsi="Times New Roman" w:cs="Arial"/>
          <w:sz w:val="24"/>
        </w:rPr>
        <w:t xml:space="preserve">hat das Land eine sehr hohe Gewaltrate. Die </w:t>
      </w:r>
      <w:r w:rsidR="001D4F31">
        <w:rPr>
          <w:rStyle w:val="hps"/>
          <w:rFonts w:ascii="Times New Roman" w:hAnsi="Times New Roman" w:cs="Arial"/>
          <w:sz w:val="24"/>
        </w:rPr>
        <w:t>große</w:t>
      </w:r>
      <w:r w:rsidR="00770247">
        <w:rPr>
          <w:rStyle w:val="hps"/>
          <w:rFonts w:ascii="Times New Roman" w:hAnsi="Times New Roman" w:cs="Arial"/>
          <w:sz w:val="24"/>
        </w:rPr>
        <w:t xml:space="preserve"> Anzahl von Christen scheint also nicht dazu zu führen, dass gewaltfreie Einstellungen und die Achtung der Menschenwürde eine größere Geltung in der Gesellschaft bekommen. An folgenden Zahlen lässt sich dies ablesen:</w:t>
      </w:r>
    </w:p>
    <w:p w14:paraId="11A98AE6" w14:textId="2005F77E" w:rsidR="00C04898" w:rsidRPr="00B80DD8" w:rsidRDefault="00CA253E" w:rsidP="000846CE">
      <w:pPr>
        <w:spacing w:before="120" w:after="120"/>
        <w:rPr>
          <w:rStyle w:val="hps"/>
          <w:rFonts w:ascii="Times New Roman" w:hAnsi="Times New Roman" w:cs="Arial"/>
          <w:sz w:val="24"/>
        </w:rPr>
      </w:pPr>
      <w:r w:rsidRPr="00B80DD8">
        <w:rPr>
          <w:rStyle w:val="hps"/>
          <w:rFonts w:ascii="Times New Roman" w:hAnsi="Times New Roman" w:cs="Arial"/>
          <w:b/>
          <w:sz w:val="24"/>
        </w:rPr>
        <w:t>Gewalt gege</w:t>
      </w:r>
      <w:r w:rsidR="000A08C1" w:rsidRPr="00B80DD8">
        <w:rPr>
          <w:rStyle w:val="hps"/>
          <w:rFonts w:ascii="Times New Roman" w:hAnsi="Times New Roman" w:cs="Arial"/>
          <w:b/>
          <w:sz w:val="24"/>
        </w:rPr>
        <w:t>n</w:t>
      </w:r>
      <w:r w:rsidRPr="00B80DD8">
        <w:rPr>
          <w:rStyle w:val="hps"/>
          <w:rFonts w:ascii="Times New Roman" w:hAnsi="Times New Roman" w:cs="Arial"/>
          <w:b/>
          <w:sz w:val="24"/>
        </w:rPr>
        <w:t xml:space="preserve"> Frauen</w:t>
      </w:r>
      <w:r w:rsidR="00C04898" w:rsidRPr="00B80DD8">
        <w:rPr>
          <w:rStyle w:val="hps"/>
          <w:rFonts w:ascii="Times New Roman" w:hAnsi="Times New Roman" w:cs="Arial"/>
          <w:b/>
          <w:sz w:val="24"/>
        </w:rPr>
        <w:t xml:space="preserve">: </w:t>
      </w:r>
      <w:r w:rsidR="00DD2C55" w:rsidRPr="00B80DD8">
        <w:rPr>
          <w:rStyle w:val="hps"/>
          <w:rFonts w:ascii="Times New Roman" w:hAnsi="Times New Roman" w:cs="Arial"/>
          <w:sz w:val="24"/>
        </w:rPr>
        <w:t xml:space="preserve">Zwischen </w:t>
      </w:r>
      <w:r w:rsidR="00C04898" w:rsidRPr="00B80DD8">
        <w:rPr>
          <w:rStyle w:val="hps"/>
          <w:rFonts w:ascii="Times New Roman" w:hAnsi="Times New Roman" w:cs="Arial"/>
          <w:sz w:val="24"/>
        </w:rPr>
        <w:t xml:space="preserve">2000 und 2010 wurden </w:t>
      </w:r>
      <w:r w:rsidR="00DD2C55">
        <w:rPr>
          <w:rStyle w:val="hps"/>
          <w:rFonts w:ascii="Times New Roman" w:hAnsi="Times New Roman" w:cs="Arial"/>
          <w:sz w:val="24"/>
        </w:rPr>
        <w:t xml:space="preserve">in Brasilien </w:t>
      </w:r>
      <w:r w:rsidR="00C04898" w:rsidRPr="00B80DD8">
        <w:rPr>
          <w:rStyle w:val="hps"/>
          <w:rFonts w:ascii="Times New Roman" w:hAnsi="Times New Roman" w:cs="Arial"/>
          <w:sz w:val="24"/>
        </w:rPr>
        <w:t xml:space="preserve">43.700 Frauen </w:t>
      </w:r>
      <w:r w:rsidR="00795641" w:rsidRPr="00B80DD8">
        <w:rPr>
          <w:rStyle w:val="hps"/>
          <w:rFonts w:ascii="Times New Roman" w:hAnsi="Times New Roman" w:cs="Arial"/>
          <w:sz w:val="24"/>
        </w:rPr>
        <w:t xml:space="preserve">ermordet. 41 </w:t>
      </w:r>
      <w:r w:rsidR="002F63D4" w:rsidRPr="00B80DD8">
        <w:rPr>
          <w:rStyle w:val="hps"/>
          <w:rFonts w:ascii="Times New Roman" w:hAnsi="Times New Roman" w:cs="Arial"/>
          <w:sz w:val="24"/>
        </w:rPr>
        <w:t>Prozent der</w:t>
      </w:r>
      <w:r w:rsidR="00C04898" w:rsidRPr="00B80DD8">
        <w:rPr>
          <w:rStyle w:val="hps"/>
          <w:rFonts w:ascii="Times New Roman" w:hAnsi="Times New Roman" w:cs="Arial"/>
          <w:sz w:val="24"/>
        </w:rPr>
        <w:t xml:space="preserve"> Frauen, </w:t>
      </w:r>
      <w:r w:rsidR="00DD2C55">
        <w:rPr>
          <w:rStyle w:val="hps"/>
          <w:rFonts w:ascii="Times New Roman" w:hAnsi="Times New Roman" w:cs="Arial"/>
          <w:sz w:val="24"/>
        </w:rPr>
        <w:t>die Opfer von Gewalt wurden</w:t>
      </w:r>
      <w:r w:rsidR="00C04898" w:rsidRPr="00B80DD8">
        <w:rPr>
          <w:rStyle w:val="hps"/>
          <w:rFonts w:ascii="Times New Roman" w:hAnsi="Times New Roman" w:cs="Arial"/>
          <w:sz w:val="24"/>
        </w:rPr>
        <w:t xml:space="preserve">, wurden </w:t>
      </w:r>
      <w:r w:rsidR="007C7520" w:rsidRPr="00B80DD8">
        <w:rPr>
          <w:rStyle w:val="hps"/>
          <w:rFonts w:ascii="Times New Roman" w:hAnsi="Times New Roman" w:cs="Arial"/>
          <w:sz w:val="24"/>
        </w:rPr>
        <w:t>in ihrer</w:t>
      </w:r>
      <w:r w:rsidR="00DD2C55">
        <w:rPr>
          <w:rStyle w:val="hps"/>
          <w:rFonts w:ascii="Times New Roman" w:hAnsi="Times New Roman" w:cs="Arial"/>
          <w:sz w:val="24"/>
        </w:rPr>
        <w:t xml:space="preserve"> eigenen</w:t>
      </w:r>
      <w:r w:rsidR="007C7520" w:rsidRPr="00B80DD8">
        <w:rPr>
          <w:rStyle w:val="hps"/>
          <w:rFonts w:ascii="Times New Roman" w:hAnsi="Times New Roman" w:cs="Arial"/>
          <w:sz w:val="24"/>
        </w:rPr>
        <w:t xml:space="preserve"> Wohnung </w:t>
      </w:r>
      <w:r w:rsidR="00C04898" w:rsidRPr="00B80DD8">
        <w:rPr>
          <w:rStyle w:val="hps"/>
          <w:rFonts w:ascii="Times New Roman" w:hAnsi="Times New Roman" w:cs="Arial"/>
          <w:sz w:val="24"/>
        </w:rPr>
        <w:t>vergewaltigt.</w:t>
      </w:r>
    </w:p>
    <w:p w14:paraId="3FE6B5FB" w14:textId="4F1AA75F" w:rsidR="00BF4E9C" w:rsidRDefault="000A08C1" w:rsidP="000846CE">
      <w:pPr>
        <w:spacing w:before="120" w:after="120"/>
        <w:rPr>
          <w:rStyle w:val="hps"/>
          <w:rFonts w:ascii="Times New Roman" w:hAnsi="Times New Roman" w:cs="Arial"/>
          <w:sz w:val="24"/>
        </w:rPr>
      </w:pPr>
      <w:r w:rsidRPr="00B80DD8">
        <w:rPr>
          <w:rStyle w:val="hps"/>
          <w:rFonts w:ascii="Times New Roman" w:hAnsi="Times New Roman" w:cs="Arial"/>
          <w:b/>
          <w:sz w:val="24"/>
        </w:rPr>
        <w:t xml:space="preserve">Gewalt gegen </w:t>
      </w:r>
      <w:r w:rsidR="00DD2C55">
        <w:rPr>
          <w:rStyle w:val="hps"/>
          <w:rFonts w:ascii="Times New Roman" w:hAnsi="Times New Roman" w:cs="Arial"/>
          <w:b/>
          <w:sz w:val="24"/>
        </w:rPr>
        <w:t xml:space="preserve">Angehörige </w:t>
      </w:r>
      <w:r w:rsidR="00CA5880" w:rsidRPr="00B80DD8">
        <w:rPr>
          <w:rStyle w:val="hps"/>
          <w:rFonts w:ascii="Times New Roman" w:hAnsi="Times New Roman" w:cs="Arial"/>
          <w:b/>
          <w:sz w:val="24"/>
        </w:rPr>
        <w:t>ind</w:t>
      </w:r>
      <w:r w:rsidR="000846CE">
        <w:rPr>
          <w:rStyle w:val="hps"/>
          <w:rFonts w:ascii="Times New Roman" w:hAnsi="Times New Roman" w:cs="Arial"/>
          <w:b/>
          <w:sz w:val="24"/>
        </w:rPr>
        <w:t>i</w:t>
      </w:r>
      <w:r w:rsidR="00CA5880" w:rsidRPr="00B80DD8">
        <w:rPr>
          <w:rStyle w:val="hps"/>
          <w:rFonts w:ascii="Times New Roman" w:hAnsi="Times New Roman" w:cs="Arial"/>
          <w:b/>
          <w:sz w:val="24"/>
        </w:rPr>
        <w:t>gene</w:t>
      </w:r>
      <w:r w:rsidR="00DD2C55">
        <w:rPr>
          <w:rStyle w:val="hps"/>
          <w:rFonts w:ascii="Times New Roman" w:hAnsi="Times New Roman" w:cs="Arial"/>
          <w:b/>
          <w:sz w:val="24"/>
        </w:rPr>
        <w:t>r</w:t>
      </w:r>
      <w:r w:rsidR="00AF29D7" w:rsidRPr="00B80DD8">
        <w:rPr>
          <w:rStyle w:val="hps"/>
          <w:rFonts w:ascii="Times New Roman" w:hAnsi="Times New Roman" w:cs="Arial"/>
          <w:b/>
          <w:sz w:val="24"/>
        </w:rPr>
        <w:t xml:space="preserve"> </w:t>
      </w:r>
      <w:r w:rsidR="002974EE" w:rsidRPr="00B80DD8">
        <w:rPr>
          <w:rStyle w:val="hps"/>
          <w:rFonts w:ascii="Times New Roman" w:hAnsi="Times New Roman" w:cs="Arial"/>
          <w:b/>
          <w:sz w:val="24"/>
        </w:rPr>
        <w:t>Völker</w:t>
      </w:r>
      <w:r w:rsidRPr="00B80DD8">
        <w:rPr>
          <w:rStyle w:val="hps"/>
          <w:rFonts w:ascii="Times New Roman" w:hAnsi="Times New Roman" w:cs="Arial"/>
          <w:b/>
          <w:sz w:val="24"/>
        </w:rPr>
        <w:t xml:space="preserve">: </w:t>
      </w:r>
      <w:r w:rsidRPr="00B80DD8">
        <w:rPr>
          <w:rStyle w:val="hps"/>
          <w:rFonts w:ascii="Times New Roman" w:hAnsi="Times New Roman" w:cs="Arial"/>
          <w:sz w:val="24"/>
        </w:rPr>
        <w:t xml:space="preserve">Gewalt gegen die </w:t>
      </w:r>
      <w:r w:rsidR="00DD2C55">
        <w:rPr>
          <w:rStyle w:val="hps"/>
          <w:rFonts w:ascii="Times New Roman" w:hAnsi="Times New Roman" w:cs="Arial"/>
          <w:sz w:val="24"/>
        </w:rPr>
        <w:t>indigenen Völker hängt oft mit dem Bau von Wasserkraftwerken und der Expansion de</w:t>
      </w:r>
      <w:r w:rsidR="00985FEE">
        <w:rPr>
          <w:rStyle w:val="hps"/>
          <w:rFonts w:ascii="Times New Roman" w:hAnsi="Times New Roman" w:cs="Arial"/>
          <w:sz w:val="24"/>
        </w:rPr>
        <w:t>r</w:t>
      </w:r>
      <w:r w:rsidR="00DD2C55">
        <w:rPr>
          <w:rStyle w:val="hps"/>
          <w:rFonts w:ascii="Times New Roman" w:hAnsi="Times New Roman" w:cs="Arial"/>
          <w:sz w:val="24"/>
        </w:rPr>
        <w:t xml:space="preserve"> </w:t>
      </w:r>
      <w:r w:rsidR="00985FEE">
        <w:rPr>
          <w:rStyle w:val="hps"/>
          <w:rFonts w:ascii="Times New Roman" w:hAnsi="Times New Roman" w:cs="Arial"/>
          <w:sz w:val="24"/>
        </w:rPr>
        <w:t>Agroindustrie</w:t>
      </w:r>
      <w:r w:rsidR="00E476A5">
        <w:rPr>
          <w:rStyle w:val="hps"/>
          <w:rFonts w:ascii="Times New Roman" w:hAnsi="Times New Roman" w:cs="Arial"/>
          <w:color w:val="0070C0"/>
          <w:sz w:val="24"/>
        </w:rPr>
        <w:t xml:space="preserve"> </w:t>
      </w:r>
      <w:r w:rsidR="00DD2C55">
        <w:rPr>
          <w:rStyle w:val="hps"/>
          <w:rFonts w:ascii="Times New Roman" w:hAnsi="Times New Roman" w:cs="Arial"/>
          <w:sz w:val="24"/>
        </w:rPr>
        <w:t>zusammen.</w:t>
      </w:r>
      <w:r w:rsidR="00EC541C">
        <w:rPr>
          <w:rStyle w:val="hps"/>
          <w:rFonts w:ascii="Times New Roman" w:hAnsi="Times New Roman" w:cs="Arial"/>
          <w:sz w:val="24"/>
        </w:rPr>
        <w:t xml:space="preserve"> Beide steh</w:t>
      </w:r>
      <w:r w:rsidR="00E476A5">
        <w:rPr>
          <w:rStyle w:val="hps"/>
          <w:rFonts w:ascii="Times New Roman" w:hAnsi="Times New Roman" w:cs="Arial"/>
          <w:sz w:val="24"/>
        </w:rPr>
        <w:t>en</w:t>
      </w:r>
      <w:r w:rsidR="00EC541C">
        <w:rPr>
          <w:rStyle w:val="hps"/>
          <w:rFonts w:ascii="Times New Roman" w:hAnsi="Times New Roman" w:cs="Arial"/>
          <w:sz w:val="24"/>
        </w:rPr>
        <w:t xml:space="preserve"> exemplarisch für das Entwicklungsmodell, das in Brasilien gegenwärtig bestimmend ist.</w:t>
      </w:r>
      <w:r w:rsidR="00E476A5">
        <w:rPr>
          <w:rStyle w:val="hps"/>
          <w:rFonts w:ascii="Times New Roman" w:hAnsi="Times New Roman" w:cs="Arial"/>
          <w:sz w:val="24"/>
        </w:rPr>
        <w:t xml:space="preserve"> Sie tragen maßgeblich dazu bei, dass der Prozess der </w:t>
      </w:r>
      <w:r w:rsidR="00E8319F">
        <w:rPr>
          <w:rStyle w:val="hps"/>
          <w:rFonts w:ascii="Times New Roman" w:hAnsi="Times New Roman" w:cs="Arial"/>
          <w:sz w:val="24"/>
        </w:rPr>
        <w:t>Demarkierung</w:t>
      </w:r>
      <w:r w:rsidR="00E476A5">
        <w:rPr>
          <w:rStyle w:val="hps"/>
          <w:rFonts w:ascii="Times New Roman" w:hAnsi="Times New Roman" w:cs="Arial"/>
          <w:sz w:val="24"/>
        </w:rPr>
        <w:t xml:space="preserve"> und Anerkennung indigener </w:t>
      </w:r>
      <w:r w:rsidR="00E8319F">
        <w:rPr>
          <w:rStyle w:val="hps"/>
          <w:rFonts w:ascii="Times New Roman" w:hAnsi="Times New Roman" w:cs="Arial"/>
          <w:sz w:val="24"/>
        </w:rPr>
        <w:t>Gebiete</w:t>
      </w:r>
      <w:r w:rsidR="00E476A5">
        <w:rPr>
          <w:rStyle w:val="hps"/>
          <w:rFonts w:ascii="Times New Roman" w:hAnsi="Times New Roman" w:cs="Arial"/>
          <w:sz w:val="24"/>
        </w:rPr>
        <w:t xml:space="preserve"> sich verzögert.</w:t>
      </w:r>
      <w:r w:rsidR="00016E00">
        <w:rPr>
          <w:rStyle w:val="hps"/>
          <w:rFonts w:ascii="Times New Roman" w:hAnsi="Times New Roman" w:cs="Arial"/>
          <w:sz w:val="24"/>
        </w:rPr>
        <w:t xml:space="preserve"> </w:t>
      </w:r>
      <w:r w:rsidR="00745A28">
        <w:rPr>
          <w:rStyle w:val="hps"/>
          <w:rFonts w:ascii="Times New Roman" w:hAnsi="Times New Roman" w:cs="Arial"/>
          <w:sz w:val="24"/>
        </w:rPr>
        <w:t xml:space="preserve">Im Jahr 2011 dokumentierte ein Bericht der </w:t>
      </w:r>
      <w:r w:rsidR="00745A28" w:rsidRPr="00C54EE9">
        <w:rPr>
          <w:rStyle w:val="hps"/>
          <w:rFonts w:ascii="Times New Roman" w:hAnsi="Times New Roman" w:cs="Arial"/>
          <w:sz w:val="24"/>
        </w:rPr>
        <w:t>Kommission für Landpastoral</w:t>
      </w:r>
      <w:r w:rsidR="00745A28">
        <w:rPr>
          <w:rStyle w:val="hps"/>
          <w:rFonts w:ascii="Times New Roman" w:hAnsi="Times New Roman" w:cs="Arial"/>
          <w:sz w:val="24"/>
        </w:rPr>
        <w:t xml:space="preserve"> </w:t>
      </w:r>
      <w:r w:rsidR="00745A28" w:rsidRPr="00B80DD8">
        <w:rPr>
          <w:rStyle w:val="hps"/>
          <w:rFonts w:ascii="Times New Roman" w:hAnsi="Times New Roman" w:cs="Arial"/>
          <w:sz w:val="24"/>
        </w:rPr>
        <w:t>(CPT)</w:t>
      </w:r>
      <w:r w:rsidR="00745A28">
        <w:rPr>
          <w:rStyle w:val="hps"/>
          <w:rFonts w:ascii="Times New Roman" w:hAnsi="Times New Roman" w:cs="Arial"/>
          <w:sz w:val="24"/>
        </w:rPr>
        <w:t>,</w:t>
      </w:r>
      <w:r w:rsidR="00745A28" w:rsidRPr="00C9717D">
        <w:rPr>
          <w:rStyle w:val="hps"/>
          <w:rFonts w:ascii="Times New Roman" w:hAnsi="Times New Roman" w:cs="Arial"/>
          <w:sz w:val="24"/>
        </w:rPr>
        <w:t xml:space="preserve"> </w:t>
      </w:r>
      <w:r w:rsidR="00745A28">
        <w:rPr>
          <w:rStyle w:val="hps"/>
          <w:rFonts w:ascii="Times New Roman" w:hAnsi="Times New Roman" w:cs="Arial"/>
          <w:sz w:val="24"/>
        </w:rPr>
        <w:t>die mit der (römisch-katholischen) brasilianischen Bischofskonferenz in Verbindung steht, 450 Bauprojekte auf indigenen Gebieten in Brasilien.</w:t>
      </w:r>
      <w:r w:rsidR="00016E00">
        <w:rPr>
          <w:rStyle w:val="hps"/>
          <w:rFonts w:ascii="Times New Roman" w:hAnsi="Times New Roman" w:cs="Arial"/>
          <w:sz w:val="24"/>
        </w:rPr>
        <w:t xml:space="preserve"> </w:t>
      </w:r>
      <w:r w:rsidR="00745A28">
        <w:rPr>
          <w:rStyle w:val="hps"/>
          <w:rFonts w:ascii="Times New Roman" w:hAnsi="Times New Roman" w:cs="Arial"/>
          <w:sz w:val="24"/>
        </w:rPr>
        <w:t xml:space="preserve">Diese Projekte werden </w:t>
      </w:r>
      <w:r w:rsidR="00AF29D7" w:rsidRPr="00B80DD8">
        <w:rPr>
          <w:rStyle w:val="hps"/>
          <w:rFonts w:ascii="Times New Roman" w:hAnsi="Times New Roman" w:cs="Arial"/>
          <w:sz w:val="24"/>
        </w:rPr>
        <w:t>ohne</w:t>
      </w:r>
      <w:r w:rsidR="00AF29D7" w:rsidRPr="00B80DD8">
        <w:rPr>
          <w:rFonts w:ascii="Times New Roman" w:hAnsi="Times New Roman" w:cs="Arial"/>
          <w:sz w:val="24"/>
        </w:rPr>
        <w:t xml:space="preserve"> </w:t>
      </w:r>
      <w:r w:rsidR="00AF29D7" w:rsidRPr="00B80DD8">
        <w:rPr>
          <w:rStyle w:val="hps"/>
          <w:rFonts w:ascii="Times New Roman" w:hAnsi="Times New Roman" w:cs="Arial"/>
          <w:sz w:val="24"/>
        </w:rPr>
        <w:t xml:space="preserve">angemessene </w:t>
      </w:r>
      <w:r w:rsidR="00016E00">
        <w:rPr>
          <w:rStyle w:val="hps"/>
          <w:rFonts w:ascii="Times New Roman" w:hAnsi="Times New Roman" w:cs="Arial"/>
          <w:sz w:val="24"/>
        </w:rPr>
        <w:t>Beratung mit den</w:t>
      </w:r>
      <w:r w:rsidR="00AF29D7" w:rsidRPr="00B80DD8">
        <w:rPr>
          <w:rFonts w:ascii="Times New Roman" w:hAnsi="Times New Roman" w:cs="Arial"/>
          <w:sz w:val="24"/>
        </w:rPr>
        <w:t xml:space="preserve"> </w:t>
      </w:r>
      <w:r w:rsidR="00745A28">
        <w:rPr>
          <w:rStyle w:val="hps"/>
          <w:rFonts w:ascii="Times New Roman" w:hAnsi="Times New Roman" w:cs="Arial"/>
          <w:sz w:val="24"/>
        </w:rPr>
        <w:t>indigenen Völker</w:t>
      </w:r>
      <w:r w:rsidR="00016E00">
        <w:rPr>
          <w:rStyle w:val="hps"/>
          <w:rFonts w:ascii="Times New Roman" w:hAnsi="Times New Roman" w:cs="Arial"/>
          <w:sz w:val="24"/>
        </w:rPr>
        <w:t>n</w:t>
      </w:r>
      <w:r w:rsidR="00745A28">
        <w:rPr>
          <w:rStyle w:val="hps"/>
          <w:rFonts w:ascii="Times New Roman" w:hAnsi="Times New Roman" w:cs="Arial"/>
          <w:sz w:val="24"/>
        </w:rPr>
        <w:t xml:space="preserve">, die </w:t>
      </w:r>
      <w:r w:rsidR="00BF4E9C">
        <w:rPr>
          <w:rStyle w:val="hps"/>
          <w:rFonts w:ascii="Times New Roman" w:hAnsi="Times New Roman" w:cs="Arial"/>
          <w:sz w:val="24"/>
        </w:rPr>
        <w:t xml:space="preserve">das </w:t>
      </w:r>
      <w:r w:rsidR="00733D7F">
        <w:rPr>
          <w:rStyle w:val="hps"/>
          <w:rFonts w:ascii="Times New Roman" w:hAnsi="Times New Roman" w:cs="Arial"/>
          <w:sz w:val="24"/>
        </w:rPr>
        <w:t>„</w:t>
      </w:r>
      <w:r w:rsidR="00BF4E9C">
        <w:rPr>
          <w:rStyle w:val="hps"/>
          <w:rFonts w:ascii="Times New Roman" w:hAnsi="Times New Roman" w:cs="Arial"/>
          <w:sz w:val="24"/>
        </w:rPr>
        <w:t xml:space="preserve">Übereinkommen </w:t>
      </w:r>
      <w:r w:rsidR="002503C4" w:rsidRPr="002503C4">
        <w:rPr>
          <w:rStyle w:val="hps"/>
          <w:rFonts w:ascii="Times New Roman" w:hAnsi="Times New Roman" w:cs="Arial"/>
          <w:sz w:val="24"/>
        </w:rPr>
        <w:t>über eingeborene und in Stämmen lebende Völker in unabhängigen Ländern</w:t>
      </w:r>
      <w:r w:rsidR="00733D7F">
        <w:rPr>
          <w:rStyle w:val="hps"/>
          <w:rFonts w:ascii="Times New Roman" w:hAnsi="Times New Roman" w:cs="Arial"/>
          <w:sz w:val="24"/>
        </w:rPr>
        <w:t>“</w:t>
      </w:r>
      <w:r w:rsidR="002503C4" w:rsidRPr="002503C4">
        <w:rPr>
          <w:rStyle w:val="hps"/>
          <w:rFonts w:ascii="Times New Roman" w:hAnsi="Times New Roman" w:cs="Arial"/>
          <w:sz w:val="24"/>
        </w:rPr>
        <w:t xml:space="preserve"> </w:t>
      </w:r>
      <w:r w:rsidR="00BF4E9C">
        <w:rPr>
          <w:rStyle w:val="hps"/>
          <w:rFonts w:ascii="Times New Roman" w:hAnsi="Times New Roman" w:cs="Arial"/>
          <w:sz w:val="24"/>
        </w:rPr>
        <w:t xml:space="preserve">der </w:t>
      </w:r>
      <w:r w:rsidR="00AF29D7" w:rsidRPr="00B80DD8">
        <w:rPr>
          <w:rStyle w:val="hps"/>
          <w:rFonts w:ascii="Times New Roman" w:hAnsi="Times New Roman" w:cs="Arial"/>
          <w:sz w:val="24"/>
        </w:rPr>
        <w:t>Internationalen</w:t>
      </w:r>
      <w:r w:rsidR="00AF29D7" w:rsidRPr="00B80DD8">
        <w:rPr>
          <w:rFonts w:ascii="Times New Roman" w:hAnsi="Times New Roman" w:cs="Arial"/>
          <w:sz w:val="24"/>
        </w:rPr>
        <w:t xml:space="preserve"> </w:t>
      </w:r>
      <w:r w:rsidR="00AF29D7" w:rsidRPr="00B80DD8">
        <w:rPr>
          <w:rStyle w:val="hps"/>
          <w:rFonts w:ascii="Times New Roman" w:hAnsi="Times New Roman" w:cs="Arial"/>
          <w:sz w:val="24"/>
        </w:rPr>
        <w:t>Arbeitsorganisation</w:t>
      </w:r>
      <w:r w:rsidR="00AF29D7" w:rsidRPr="00B80DD8">
        <w:rPr>
          <w:rFonts w:ascii="Times New Roman" w:hAnsi="Times New Roman" w:cs="Arial"/>
          <w:sz w:val="24"/>
        </w:rPr>
        <w:t xml:space="preserve"> (ILO</w:t>
      </w:r>
      <w:r w:rsidR="002503C4">
        <w:rPr>
          <w:rFonts w:ascii="Times New Roman" w:hAnsi="Times New Roman" w:cs="Arial"/>
          <w:sz w:val="24"/>
        </w:rPr>
        <w:t xml:space="preserve"> 169</w:t>
      </w:r>
      <w:r w:rsidR="00AF29D7" w:rsidRPr="00B80DD8">
        <w:rPr>
          <w:rFonts w:ascii="Times New Roman" w:hAnsi="Times New Roman" w:cs="Arial"/>
          <w:sz w:val="24"/>
        </w:rPr>
        <w:t xml:space="preserve">) </w:t>
      </w:r>
      <w:r w:rsidR="00D83043" w:rsidRPr="00B80DD8">
        <w:rPr>
          <w:rStyle w:val="hps"/>
          <w:rFonts w:ascii="Times New Roman" w:hAnsi="Times New Roman" w:cs="Arial"/>
          <w:sz w:val="24"/>
        </w:rPr>
        <w:t>vorsieht</w:t>
      </w:r>
      <w:r w:rsidR="00745A28">
        <w:rPr>
          <w:rStyle w:val="hps"/>
          <w:rFonts w:ascii="Times New Roman" w:hAnsi="Times New Roman" w:cs="Arial"/>
          <w:sz w:val="24"/>
        </w:rPr>
        <w:t>, vorangetrieben</w:t>
      </w:r>
      <w:r w:rsidR="00D83043" w:rsidRPr="00B80DD8">
        <w:rPr>
          <w:rStyle w:val="hps"/>
          <w:rFonts w:ascii="Times New Roman" w:hAnsi="Times New Roman" w:cs="Arial"/>
          <w:sz w:val="24"/>
        </w:rPr>
        <w:t xml:space="preserve">. </w:t>
      </w:r>
      <w:r w:rsidR="008E371D">
        <w:rPr>
          <w:rStyle w:val="hps"/>
          <w:rFonts w:ascii="Times New Roman" w:hAnsi="Times New Roman" w:cs="Arial"/>
          <w:sz w:val="24"/>
        </w:rPr>
        <w:t>Der Bericht von CPT prangert die Ermordung von 500 Indigenen im Zeitraum 2003 bis 2011 an; 62,7 Prozent dieser Morde wurde</w:t>
      </w:r>
      <w:r w:rsidR="00733D7F">
        <w:rPr>
          <w:rStyle w:val="hps"/>
          <w:rFonts w:ascii="Times New Roman" w:hAnsi="Times New Roman" w:cs="Arial"/>
          <w:sz w:val="24"/>
        </w:rPr>
        <w:t>n</w:t>
      </w:r>
      <w:r w:rsidR="008E371D">
        <w:rPr>
          <w:rStyle w:val="hps"/>
          <w:rFonts w:ascii="Times New Roman" w:hAnsi="Times New Roman" w:cs="Arial"/>
          <w:sz w:val="24"/>
        </w:rPr>
        <w:t xml:space="preserve"> im </w:t>
      </w:r>
      <w:r w:rsidR="009C380F" w:rsidRPr="009C380F">
        <w:rPr>
          <w:rStyle w:val="hps"/>
          <w:rFonts w:ascii="Times New Roman" w:hAnsi="Times New Roman" w:cs="Arial"/>
          <w:sz w:val="24"/>
        </w:rPr>
        <w:t>Bundesstaat Mato Grosso do Sul</w:t>
      </w:r>
      <w:r w:rsidR="009C380F">
        <w:rPr>
          <w:rStyle w:val="hps"/>
          <w:rFonts w:ascii="Times New Roman" w:hAnsi="Times New Roman" w:cs="Arial"/>
          <w:sz w:val="24"/>
        </w:rPr>
        <w:t xml:space="preserve"> verübt. Durchschnittlich 56 Indigene wurden jedes Jahr ermordet.</w:t>
      </w:r>
    </w:p>
    <w:p w14:paraId="2C049F45" w14:textId="4E3B2B9B" w:rsidR="00AD16F5" w:rsidRDefault="00AD16F5" w:rsidP="00733D7F">
      <w:pPr>
        <w:spacing w:before="120" w:after="120"/>
        <w:rPr>
          <w:rStyle w:val="hps"/>
          <w:rFonts w:ascii="Times New Roman" w:hAnsi="Times New Roman" w:cs="Arial"/>
          <w:sz w:val="24"/>
        </w:rPr>
      </w:pPr>
      <w:r>
        <w:rPr>
          <w:rStyle w:val="hps"/>
          <w:rFonts w:ascii="Times New Roman" w:hAnsi="Times New Roman" w:cs="Arial"/>
          <w:sz w:val="24"/>
        </w:rPr>
        <w:t>An der Überwindung der verschiedenen Formen der Intoleranz sollte auf po</w:t>
      </w:r>
      <w:r w:rsidR="000C434C">
        <w:rPr>
          <w:rStyle w:val="hps"/>
          <w:rFonts w:ascii="Times New Roman" w:hAnsi="Times New Roman" w:cs="Arial"/>
          <w:sz w:val="24"/>
        </w:rPr>
        <w:t xml:space="preserve">sitive Weise gearbeitet werden: durch </w:t>
      </w:r>
      <w:r>
        <w:rPr>
          <w:rStyle w:val="hps"/>
          <w:rFonts w:ascii="Times New Roman" w:hAnsi="Times New Roman" w:cs="Arial"/>
          <w:sz w:val="24"/>
        </w:rPr>
        <w:t>Respekt vor legitimer Verschiedenheit</w:t>
      </w:r>
      <w:r w:rsidR="000C434C">
        <w:rPr>
          <w:rStyle w:val="hps"/>
          <w:rFonts w:ascii="Times New Roman" w:hAnsi="Times New Roman" w:cs="Arial"/>
          <w:sz w:val="24"/>
        </w:rPr>
        <w:t xml:space="preserve"> </w:t>
      </w:r>
      <w:r>
        <w:rPr>
          <w:rStyle w:val="hps"/>
          <w:rFonts w:ascii="Times New Roman" w:hAnsi="Times New Roman" w:cs="Arial"/>
          <w:sz w:val="24"/>
        </w:rPr>
        <w:t>und die Förderung des Dialogs</w:t>
      </w:r>
      <w:r w:rsidR="000C434C">
        <w:rPr>
          <w:rStyle w:val="hps"/>
          <w:rFonts w:ascii="Times New Roman" w:hAnsi="Times New Roman" w:cs="Arial"/>
          <w:sz w:val="24"/>
        </w:rPr>
        <w:t xml:space="preserve">, die einen </w:t>
      </w:r>
      <w:r>
        <w:rPr>
          <w:rStyle w:val="hps"/>
          <w:rFonts w:ascii="Times New Roman" w:hAnsi="Times New Roman" w:cs="Arial"/>
          <w:sz w:val="24"/>
        </w:rPr>
        <w:t>dauerhafte</w:t>
      </w:r>
      <w:r w:rsidR="000C434C">
        <w:rPr>
          <w:rStyle w:val="hps"/>
          <w:rFonts w:ascii="Times New Roman" w:hAnsi="Times New Roman" w:cs="Arial"/>
          <w:sz w:val="24"/>
        </w:rPr>
        <w:t>n</w:t>
      </w:r>
      <w:r>
        <w:rPr>
          <w:rStyle w:val="hps"/>
          <w:rFonts w:ascii="Times New Roman" w:hAnsi="Times New Roman" w:cs="Arial"/>
          <w:sz w:val="24"/>
        </w:rPr>
        <w:t xml:space="preserve"> Weg zu Versöhnung und Frieden</w:t>
      </w:r>
      <w:r w:rsidR="000C434C">
        <w:rPr>
          <w:rStyle w:val="hps"/>
          <w:rFonts w:ascii="Times New Roman" w:hAnsi="Times New Roman" w:cs="Arial"/>
          <w:sz w:val="24"/>
        </w:rPr>
        <w:t xml:space="preserve"> in </w:t>
      </w:r>
      <w:r>
        <w:rPr>
          <w:rStyle w:val="hps"/>
          <w:rFonts w:ascii="Times New Roman" w:hAnsi="Times New Roman" w:cs="Arial"/>
          <w:sz w:val="24"/>
        </w:rPr>
        <w:t>Treue zum Evangelium</w:t>
      </w:r>
      <w:r w:rsidR="000C434C">
        <w:rPr>
          <w:rStyle w:val="hps"/>
          <w:rFonts w:ascii="Times New Roman" w:hAnsi="Times New Roman" w:cs="Arial"/>
          <w:sz w:val="24"/>
        </w:rPr>
        <w:t>.</w:t>
      </w:r>
    </w:p>
    <w:p w14:paraId="07149363" w14:textId="1B082C05" w:rsidR="00FE492B" w:rsidRPr="00B80DD8" w:rsidRDefault="00CA07F3" w:rsidP="00B80DD8">
      <w:pPr>
        <w:spacing w:after="0"/>
        <w:rPr>
          <w:rStyle w:val="hps"/>
          <w:rFonts w:ascii="Times New Roman" w:hAnsi="Times New Roman" w:cs="Arial"/>
          <w:b/>
          <w:sz w:val="24"/>
        </w:rPr>
      </w:pPr>
      <w:r w:rsidRPr="00B80DD8">
        <w:rPr>
          <w:rStyle w:val="hps"/>
          <w:rFonts w:ascii="Times New Roman" w:hAnsi="Times New Roman" w:cs="Arial"/>
          <w:b/>
          <w:sz w:val="24"/>
        </w:rPr>
        <w:t>3</w:t>
      </w:r>
      <w:r w:rsidR="00FE492B" w:rsidRPr="00B80DD8">
        <w:rPr>
          <w:rStyle w:val="hps"/>
          <w:rFonts w:ascii="Times New Roman" w:hAnsi="Times New Roman" w:cs="Arial"/>
          <w:b/>
          <w:sz w:val="24"/>
        </w:rPr>
        <w:t xml:space="preserve">. Hermeneutische </w:t>
      </w:r>
      <w:r w:rsidR="000846CE">
        <w:rPr>
          <w:rStyle w:val="hps"/>
          <w:rFonts w:ascii="Times New Roman" w:hAnsi="Times New Roman" w:cs="Arial"/>
          <w:b/>
          <w:sz w:val="24"/>
        </w:rPr>
        <w:t>Entscheidungen</w:t>
      </w:r>
    </w:p>
    <w:p w14:paraId="61CDE751" w14:textId="45830038" w:rsidR="009170E7" w:rsidRDefault="005D6BD5" w:rsidP="009170E7">
      <w:pPr>
        <w:spacing w:before="120" w:after="120"/>
        <w:rPr>
          <w:rStyle w:val="hps"/>
          <w:rFonts w:ascii="Times New Roman" w:hAnsi="Times New Roman" w:cs="Arial"/>
          <w:sz w:val="24"/>
        </w:rPr>
      </w:pPr>
      <w:r>
        <w:rPr>
          <w:rStyle w:val="hps"/>
          <w:rFonts w:ascii="Times New Roman" w:hAnsi="Times New Roman" w:cs="Arial"/>
          <w:sz w:val="24"/>
        </w:rPr>
        <w:t>Die Methode, mit der CEBI arbeitet und die in Lateinamerika weithin üblich ist, wird „</w:t>
      </w:r>
      <w:r w:rsidR="009170E7">
        <w:rPr>
          <w:rStyle w:val="hps"/>
          <w:rFonts w:ascii="Times New Roman" w:hAnsi="Times New Roman" w:cs="Arial"/>
          <w:sz w:val="24"/>
        </w:rPr>
        <w:t>kontextuelle Bibellektüre</w:t>
      </w:r>
      <w:r>
        <w:rPr>
          <w:rStyle w:val="hps"/>
          <w:rFonts w:ascii="Times New Roman" w:hAnsi="Times New Roman" w:cs="Arial"/>
          <w:sz w:val="24"/>
        </w:rPr>
        <w:t>“ genannt. Es handelt sich dabei um einen wissenschaftlichen und gleichzeitig basisorientierten Zugang zu den biblischen Texten.</w:t>
      </w:r>
    </w:p>
    <w:p w14:paraId="784263C9" w14:textId="71C06DAF" w:rsidR="00FE492B" w:rsidRPr="001E4AFC" w:rsidRDefault="00FF26FF" w:rsidP="0074566C">
      <w:pPr>
        <w:spacing w:before="120" w:after="120"/>
        <w:rPr>
          <w:rStyle w:val="hps"/>
          <w:rFonts w:ascii="Times New Roman" w:hAnsi="Times New Roman" w:cs="Arial"/>
          <w:sz w:val="24"/>
        </w:rPr>
      </w:pPr>
      <w:r w:rsidRPr="001E4AFC">
        <w:rPr>
          <w:rStyle w:val="hps"/>
          <w:rFonts w:ascii="Times New Roman" w:hAnsi="Times New Roman" w:cs="Arial"/>
          <w:sz w:val="24"/>
        </w:rPr>
        <w:t>Die kontextuelle Bibellektüre wählt die alltägliche Erfahrung als Ausgangspunkt aller biblischen Theologie und Auslegung.</w:t>
      </w:r>
      <w:r w:rsidR="002730B4" w:rsidRPr="001E4AFC">
        <w:rPr>
          <w:rStyle w:val="hps"/>
          <w:rFonts w:ascii="Times New Roman" w:hAnsi="Times New Roman" w:cs="Arial"/>
          <w:sz w:val="24"/>
        </w:rPr>
        <w:t xml:space="preserve"> Wir </w:t>
      </w:r>
      <w:r w:rsidR="00420D49" w:rsidRPr="001E4AFC">
        <w:rPr>
          <w:rStyle w:val="hps"/>
          <w:rFonts w:ascii="Times New Roman" w:hAnsi="Times New Roman" w:cs="Arial"/>
          <w:sz w:val="24"/>
        </w:rPr>
        <w:t xml:space="preserve">orientieren uns an den </w:t>
      </w:r>
      <w:r w:rsidR="002730B4" w:rsidRPr="001E4AFC">
        <w:rPr>
          <w:rStyle w:val="hps"/>
          <w:rFonts w:ascii="Times New Roman" w:hAnsi="Times New Roman" w:cs="Arial"/>
          <w:sz w:val="24"/>
        </w:rPr>
        <w:t xml:space="preserve">Fragen, die Jesus auf dem Weg nach Emmaus (vgl. Lk 24,13-24) stellt: </w:t>
      </w:r>
      <w:r w:rsidR="008F79E1" w:rsidRPr="001E4AFC">
        <w:rPr>
          <w:rStyle w:val="hps"/>
          <w:rFonts w:ascii="Times New Roman" w:hAnsi="Times New Roman" w:cs="Arial"/>
          <w:sz w:val="24"/>
        </w:rPr>
        <w:t>Was ist geschehen? Worüber redet ihr?</w:t>
      </w:r>
      <w:r w:rsidR="00CB2EEC" w:rsidRPr="001E4AFC">
        <w:rPr>
          <w:rStyle w:val="hps"/>
          <w:rFonts w:ascii="Times New Roman" w:hAnsi="Times New Roman" w:cs="Arial"/>
          <w:sz w:val="24"/>
        </w:rPr>
        <w:t xml:space="preserve"> Wir </w:t>
      </w:r>
      <w:r w:rsidR="0074566C" w:rsidRPr="001E4AFC">
        <w:rPr>
          <w:rStyle w:val="hps"/>
          <w:rFonts w:ascii="Times New Roman" w:hAnsi="Times New Roman" w:cs="Arial"/>
          <w:sz w:val="24"/>
        </w:rPr>
        <w:t>schreiten</w:t>
      </w:r>
      <w:r w:rsidR="00CB2EEC" w:rsidRPr="001E4AFC">
        <w:rPr>
          <w:rStyle w:val="hps"/>
          <w:rFonts w:ascii="Times New Roman" w:hAnsi="Times New Roman" w:cs="Arial"/>
          <w:sz w:val="24"/>
        </w:rPr>
        <w:t xml:space="preserve"> vom Kontext des Alltags zum biblischen Text.</w:t>
      </w:r>
      <w:r w:rsidR="0074566C" w:rsidRPr="001E4AFC">
        <w:rPr>
          <w:rStyle w:val="hps"/>
          <w:rFonts w:ascii="Times New Roman" w:hAnsi="Times New Roman" w:cs="Arial"/>
          <w:sz w:val="24"/>
        </w:rPr>
        <w:t xml:space="preserve"> Auf diesem Weg wird die Bibel eine Leuchte für unsere Füße und ein Licht für unsere </w:t>
      </w:r>
      <w:r w:rsidR="00FC22AC" w:rsidRPr="001E4AFC">
        <w:rPr>
          <w:rStyle w:val="hps"/>
          <w:rFonts w:ascii="Times New Roman" w:hAnsi="Times New Roman" w:cs="Arial"/>
          <w:sz w:val="24"/>
        </w:rPr>
        <w:t xml:space="preserve">Wege </w:t>
      </w:r>
      <w:r w:rsidR="0074566C" w:rsidRPr="001E4AFC">
        <w:rPr>
          <w:rStyle w:val="hps"/>
          <w:rFonts w:ascii="Times New Roman" w:hAnsi="Times New Roman" w:cs="Arial"/>
          <w:sz w:val="24"/>
        </w:rPr>
        <w:t>(vgl. Ps 119,105). Wir nutzen die Bibel wie eine Taschenlampe, die uns auf unserem Lebensweg Licht schenkt.</w:t>
      </w:r>
      <w:r w:rsidR="00604817" w:rsidRPr="001E4AFC">
        <w:rPr>
          <w:rStyle w:val="hps"/>
          <w:rFonts w:ascii="Times New Roman" w:hAnsi="Times New Roman" w:cs="Arial"/>
          <w:sz w:val="24"/>
        </w:rPr>
        <w:t xml:space="preserve"> </w:t>
      </w:r>
      <w:r w:rsidR="009E1AF4" w:rsidRPr="001E4AFC">
        <w:rPr>
          <w:rStyle w:val="hps"/>
          <w:rFonts w:ascii="Times New Roman" w:hAnsi="Times New Roman" w:cs="Arial"/>
          <w:sz w:val="24"/>
        </w:rPr>
        <w:t>Der biblische Text lehrt</w:t>
      </w:r>
      <w:r w:rsidR="004C7FD9" w:rsidRPr="001E4AFC">
        <w:rPr>
          <w:rStyle w:val="hps"/>
          <w:rFonts w:ascii="Times New Roman" w:hAnsi="Times New Roman" w:cs="Arial"/>
          <w:sz w:val="24"/>
        </w:rPr>
        <w:t xml:space="preserve"> und </w:t>
      </w:r>
      <w:r w:rsidR="00604817" w:rsidRPr="001E4AFC">
        <w:rPr>
          <w:rStyle w:val="hps"/>
          <w:rFonts w:ascii="Times New Roman" w:hAnsi="Times New Roman" w:cs="Arial"/>
          <w:sz w:val="24"/>
        </w:rPr>
        <w:t>verwandelt</w:t>
      </w:r>
      <w:r w:rsidR="009E1AF4" w:rsidRPr="001E4AFC">
        <w:rPr>
          <w:rStyle w:val="hps"/>
          <w:rFonts w:ascii="Times New Roman" w:hAnsi="Times New Roman" w:cs="Arial"/>
          <w:sz w:val="24"/>
        </w:rPr>
        <w:t xml:space="preserve"> uns</w:t>
      </w:r>
      <w:r w:rsidR="00604817" w:rsidRPr="001E4AFC">
        <w:rPr>
          <w:rStyle w:val="hps"/>
          <w:rFonts w:ascii="Times New Roman" w:hAnsi="Times New Roman" w:cs="Arial"/>
          <w:sz w:val="24"/>
        </w:rPr>
        <w:t>,</w:t>
      </w:r>
      <w:r w:rsidR="004C7FD9" w:rsidRPr="001E4AFC">
        <w:rPr>
          <w:rStyle w:val="hps"/>
          <w:rFonts w:ascii="Times New Roman" w:hAnsi="Times New Roman" w:cs="Arial"/>
          <w:sz w:val="24"/>
        </w:rPr>
        <w:t xml:space="preserve"> </w:t>
      </w:r>
      <w:r w:rsidR="00604817" w:rsidRPr="001E4AFC">
        <w:rPr>
          <w:rStyle w:val="hps"/>
          <w:rFonts w:ascii="Times New Roman" w:hAnsi="Times New Roman" w:cs="Arial"/>
          <w:sz w:val="24"/>
        </w:rPr>
        <w:t>damit</w:t>
      </w:r>
      <w:r w:rsidR="004C7FD9" w:rsidRPr="001E4AFC">
        <w:rPr>
          <w:rFonts w:ascii="Times New Roman" w:hAnsi="Times New Roman" w:cs="Arial"/>
          <w:sz w:val="24"/>
        </w:rPr>
        <w:t xml:space="preserve"> </w:t>
      </w:r>
      <w:r w:rsidR="00604817" w:rsidRPr="001E4AFC">
        <w:rPr>
          <w:rStyle w:val="hps"/>
          <w:rFonts w:ascii="Times New Roman" w:hAnsi="Times New Roman" w:cs="Arial"/>
          <w:sz w:val="24"/>
        </w:rPr>
        <w:t>wir hier und jetzt Zeugen des Willens Gottes sind</w:t>
      </w:r>
      <w:r w:rsidR="004C7FD9" w:rsidRPr="001E4AFC">
        <w:rPr>
          <w:rStyle w:val="hps"/>
          <w:rFonts w:ascii="Times New Roman" w:hAnsi="Times New Roman" w:cs="Arial"/>
          <w:sz w:val="24"/>
        </w:rPr>
        <w:t>.</w:t>
      </w:r>
    </w:p>
    <w:p w14:paraId="53219825" w14:textId="77777777" w:rsidR="007A01A0" w:rsidRDefault="007A01A0" w:rsidP="0074566C">
      <w:pPr>
        <w:spacing w:before="120" w:after="120"/>
        <w:rPr>
          <w:rStyle w:val="hps"/>
          <w:rFonts w:ascii="Times New Roman" w:hAnsi="Times New Roman" w:cs="Arial"/>
          <w:b/>
          <w:sz w:val="24"/>
        </w:rPr>
      </w:pPr>
    </w:p>
    <w:p w14:paraId="7F9312B8" w14:textId="027FB093" w:rsidR="00717713" w:rsidRPr="00B80DD8" w:rsidRDefault="00717713" w:rsidP="0074566C">
      <w:pPr>
        <w:spacing w:before="120" w:after="120"/>
        <w:rPr>
          <w:rStyle w:val="hps"/>
          <w:rFonts w:ascii="Times New Roman" w:hAnsi="Times New Roman" w:cs="Arial"/>
          <w:b/>
          <w:sz w:val="24"/>
        </w:rPr>
      </w:pPr>
      <w:bookmarkStart w:id="0" w:name="_GoBack"/>
      <w:bookmarkEnd w:id="0"/>
      <w:r w:rsidRPr="00B80DD8">
        <w:rPr>
          <w:rStyle w:val="hps"/>
          <w:rFonts w:ascii="Times New Roman" w:hAnsi="Times New Roman" w:cs="Arial"/>
          <w:b/>
          <w:sz w:val="24"/>
        </w:rPr>
        <w:lastRenderedPageBreak/>
        <w:t xml:space="preserve">4. Die </w:t>
      </w:r>
      <w:r w:rsidR="001B33F2">
        <w:rPr>
          <w:rStyle w:val="hps"/>
          <w:rFonts w:ascii="Times New Roman" w:hAnsi="Times New Roman" w:cs="Arial"/>
          <w:b/>
          <w:sz w:val="24"/>
        </w:rPr>
        <w:t>Tagesmeditationen</w:t>
      </w:r>
      <w:r w:rsidR="001B33F2" w:rsidRPr="001B33F2">
        <w:rPr>
          <w:rStyle w:val="hps"/>
          <w:rFonts w:ascii="Times New Roman" w:hAnsi="Times New Roman" w:cs="Arial"/>
          <w:color w:val="FF0000"/>
          <w:sz w:val="24"/>
        </w:rPr>
        <w:t xml:space="preserve"> </w:t>
      </w:r>
    </w:p>
    <w:p w14:paraId="2949C9E9" w14:textId="5159F102" w:rsidR="00625899" w:rsidRPr="001E4AFC" w:rsidRDefault="001B33F2" w:rsidP="0074566C">
      <w:pPr>
        <w:spacing w:before="120" w:after="120"/>
        <w:rPr>
          <w:rStyle w:val="hps"/>
          <w:rFonts w:ascii="Times New Roman" w:hAnsi="Times New Roman" w:cs="Arial"/>
          <w:sz w:val="24"/>
        </w:rPr>
      </w:pPr>
      <w:r>
        <w:rPr>
          <w:rStyle w:val="hps"/>
          <w:rFonts w:ascii="Times New Roman" w:hAnsi="Times New Roman" w:cs="Arial"/>
          <w:sz w:val="24"/>
        </w:rPr>
        <w:t xml:space="preserve">Mit den Tagesmeditationen gehen wir auf eine Reise über acht Tage, deren Ausgangspunkt die „Ankündigung“ ist und die uns weiter zu den Stationen </w:t>
      </w:r>
      <w:r w:rsidR="0088745F">
        <w:rPr>
          <w:rStyle w:val="hps"/>
          <w:rFonts w:ascii="Times New Roman" w:hAnsi="Times New Roman" w:cs="Arial"/>
          <w:sz w:val="24"/>
        </w:rPr>
        <w:t>„Eingeständnis“, „Ablehnung“</w:t>
      </w:r>
      <w:r w:rsidR="002F2226">
        <w:rPr>
          <w:rStyle w:val="hps"/>
          <w:rFonts w:ascii="Times New Roman" w:hAnsi="Times New Roman" w:cs="Arial"/>
          <w:sz w:val="24"/>
        </w:rPr>
        <w:t>, „Verkündigung“</w:t>
      </w:r>
      <w:r w:rsidR="0088745F">
        <w:rPr>
          <w:rStyle w:val="hps"/>
          <w:rFonts w:ascii="Times New Roman" w:hAnsi="Times New Roman" w:cs="Arial"/>
          <w:sz w:val="24"/>
        </w:rPr>
        <w:t xml:space="preserve"> </w:t>
      </w:r>
      <w:r w:rsidR="0088745F" w:rsidRPr="001E4AFC">
        <w:rPr>
          <w:rStyle w:val="hps"/>
          <w:rFonts w:ascii="Times New Roman" w:hAnsi="Times New Roman" w:cs="Arial"/>
          <w:sz w:val="24"/>
        </w:rPr>
        <w:t xml:space="preserve">und „Zeugnis“ </w:t>
      </w:r>
      <w:r w:rsidRPr="001E4AFC">
        <w:rPr>
          <w:rStyle w:val="hps"/>
          <w:rFonts w:ascii="Times New Roman" w:hAnsi="Times New Roman" w:cs="Arial"/>
          <w:sz w:val="24"/>
        </w:rPr>
        <w:t>führt.</w:t>
      </w:r>
      <w:r w:rsidR="00906813" w:rsidRPr="001E4AFC">
        <w:rPr>
          <w:rStyle w:val="hps"/>
          <w:rFonts w:ascii="Times New Roman" w:hAnsi="Times New Roman" w:cs="Arial"/>
          <w:sz w:val="24"/>
        </w:rPr>
        <w:t xml:space="preserve"> </w:t>
      </w:r>
      <w:r w:rsidR="0043157B" w:rsidRPr="001E4AFC">
        <w:rPr>
          <w:rStyle w:val="hps"/>
          <w:rFonts w:ascii="Times New Roman" w:hAnsi="Times New Roman" w:cs="Arial"/>
          <w:sz w:val="24"/>
        </w:rPr>
        <w:t>Die Woche beginnt mit der Ankündigung eines Gottes, der uns nach seinem Bild geschaffen hat, nach dem Bild des dreieinen Gottes, Einheit in Verschiedenheit.</w:t>
      </w:r>
      <w:r w:rsidR="0043157B">
        <w:rPr>
          <w:rStyle w:val="hps"/>
          <w:rFonts w:ascii="Times New Roman" w:hAnsi="Times New Roman" w:cs="Arial"/>
          <w:sz w:val="24"/>
        </w:rPr>
        <w:t xml:space="preserve"> Vielfalt entspricht dem Schöpfungswillen Gottes.</w:t>
      </w:r>
      <w:r w:rsidR="00625899">
        <w:rPr>
          <w:rStyle w:val="hps"/>
          <w:rFonts w:ascii="Times New Roman" w:hAnsi="Times New Roman" w:cs="Arial"/>
          <w:sz w:val="24"/>
        </w:rPr>
        <w:t xml:space="preserve"> Es folgen einige Begebenheiten, die Sünde und Diskriminierung </w:t>
      </w:r>
      <w:r w:rsidR="006F5082">
        <w:rPr>
          <w:rStyle w:val="hps"/>
          <w:rFonts w:ascii="Times New Roman" w:hAnsi="Times New Roman" w:cs="Arial"/>
          <w:sz w:val="24"/>
        </w:rPr>
        <w:t>aufdecken</w:t>
      </w:r>
      <w:r w:rsidR="00625899">
        <w:rPr>
          <w:rStyle w:val="hps"/>
          <w:rFonts w:ascii="Times New Roman" w:hAnsi="Times New Roman" w:cs="Arial"/>
          <w:sz w:val="24"/>
        </w:rPr>
        <w:t xml:space="preserve">. Im weiteren Verlauf geht es um die Abkehr von sündhaften, </w:t>
      </w:r>
      <w:r w:rsidR="00625899" w:rsidRPr="001E4AFC">
        <w:rPr>
          <w:rStyle w:val="hps"/>
          <w:rFonts w:ascii="Times New Roman" w:hAnsi="Times New Roman" w:cs="Arial"/>
          <w:sz w:val="24"/>
        </w:rPr>
        <w:t>diskriminierenden Einstellungen als ersten Schritt auf dem Weg zur Einheit des Reiches Gottes.</w:t>
      </w:r>
      <w:r w:rsidR="00906813" w:rsidRPr="001E4AFC">
        <w:rPr>
          <w:rStyle w:val="hps"/>
          <w:rFonts w:ascii="Times New Roman" w:hAnsi="Times New Roman" w:cs="Arial"/>
          <w:sz w:val="24"/>
        </w:rPr>
        <w:t xml:space="preserve"> </w:t>
      </w:r>
      <w:r w:rsidR="00625899" w:rsidRPr="001E4AFC">
        <w:rPr>
          <w:rStyle w:val="hps"/>
          <w:rFonts w:ascii="Times New Roman" w:hAnsi="Times New Roman" w:cs="Arial"/>
          <w:sz w:val="24"/>
        </w:rPr>
        <w:t xml:space="preserve">Schließlich legen wir Zeugnis für die </w:t>
      </w:r>
      <w:r w:rsidR="00AE38D4" w:rsidRPr="001E4AFC">
        <w:rPr>
          <w:rStyle w:val="hps"/>
          <w:rFonts w:ascii="Times New Roman" w:hAnsi="Times New Roman" w:cs="Arial"/>
          <w:sz w:val="24"/>
        </w:rPr>
        <w:t>Gnade</w:t>
      </w:r>
      <w:r w:rsidR="00625899" w:rsidRPr="001E4AFC">
        <w:rPr>
          <w:rStyle w:val="hps"/>
          <w:rFonts w:ascii="Times New Roman" w:hAnsi="Times New Roman" w:cs="Arial"/>
          <w:sz w:val="24"/>
        </w:rPr>
        <w:t xml:space="preserve"> Gottes ab</w:t>
      </w:r>
      <w:r w:rsidR="00AE38D4" w:rsidRPr="001E4AFC">
        <w:rPr>
          <w:rStyle w:val="hps"/>
          <w:rFonts w:ascii="Times New Roman" w:hAnsi="Times New Roman" w:cs="Arial"/>
          <w:sz w:val="24"/>
        </w:rPr>
        <w:t>, der uns trotz unserer Unzulänglichkeit immer willkommen heißt</w:t>
      </w:r>
      <w:r w:rsidR="00906813" w:rsidRPr="001E4AFC">
        <w:rPr>
          <w:rStyle w:val="hps"/>
          <w:rFonts w:ascii="Times New Roman" w:hAnsi="Times New Roman" w:cs="Arial"/>
          <w:sz w:val="24"/>
        </w:rPr>
        <w:t xml:space="preserve"> und dessen Heiliger Geist uns zu Versöhnung und Einheit führt. So erfahren wir Pfingsten, die Ausgießung der</w:t>
      </w:r>
      <w:r w:rsidR="001E4AFC" w:rsidRPr="001E4AFC">
        <w:rPr>
          <w:rStyle w:val="hps"/>
          <w:rFonts w:ascii="Times New Roman" w:hAnsi="Times New Roman" w:cs="Arial"/>
          <w:sz w:val="24"/>
        </w:rPr>
        <w:t xml:space="preserve"> </w:t>
      </w:r>
      <w:r w:rsidR="00906813" w:rsidRPr="001E4AFC">
        <w:rPr>
          <w:rStyle w:val="hps"/>
          <w:rFonts w:ascii="Times New Roman" w:hAnsi="Times New Roman" w:cs="Arial"/>
          <w:sz w:val="24"/>
        </w:rPr>
        <w:t>vielfältigen Gaben des Geistes, die zur Vollendung des Reiches Gottes führen.</w:t>
      </w:r>
    </w:p>
    <w:p w14:paraId="27D8093A" w14:textId="7F6DC743" w:rsidR="00402BE9" w:rsidRPr="00B80DD8" w:rsidRDefault="00402BE9" w:rsidP="00B80DD8">
      <w:pPr>
        <w:rPr>
          <w:rStyle w:val="hps"/>
          <w:rFonts w:ascii="Times New Roman" w:hAnsi="Times New Roman" w:cs="Arial"/>
          <w:sz w:val="24"/>
        </w:rPr>
      </w:pPr>
    </w:p>
    <w:sectPr w:rsidR="00402BE9" w:rsidRPr="00B80DD8" w:rsidSect="009170E7">
      <w:footerReference w:type="default" r:id="rId8"/>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33557" w14:textId="77777777" w:rsidR="008776C9" w:rsidRDefault="008776C9" w:rsidP="004C68DA">
      <w:pPr>
        <w:spacing w:after="0" w:line="240" w:lineRule="auto"/>
      </w:pPr>
      <w:r>
        <w:separator/>
      </w:r>
    </w:p>
  </w:endnote>
  <w:endnote w:type="continuationSeparator" w:id="0">
    <w:p w14:paraId="7B700ACA" w14:textId="77777777" w:rsidR="008776C9" w:rsidRDefault="008776C9" w:rsidP="004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82094"/>
      <w:docPartObj>
        <w:docPartGallery w:val="Page Numbers (Bottom of Page)"/>
        <w:docPartUnique/>
      </w:docPartObj>
    </w:sdtPr>
    <w:sdtEndPr/>
    <w:sdtContent>
      <w:p w14:paraId="7821CC6D" w14:textId="52A54388" w:rsidR="00AC290B" w:rsidRDefault="00AC290B" w:rsidP="00424E0E">
        <w:pPr>
          <w:pStyle w:val="Fuzeile"/>
          <w:jc w:val="center"/>
        </w:pPr>
        <w:r>
          <w:fldChar w:fldCharType="begin"/>
        </w:r>
        <w:r>
          <w:instrText>PAGE   \* MERGEFORMAT</w:instrText>
        </w:r>
        <w:r>
          <w:fldChar w:fldCharType="separate"/>
        </w:r>
        <w:r w:rsidR="007A01A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85FE" w14:textId="77777777" w:rsidR="008776C9" w:rsidRDefault="008776C9" w:rsidP="004C68DA">
      <w:pPr>
        <w:spacing w:after="0" w:line="240" w:lineRule="auto"/>
      </w:pPr>
      <w:r>
        <w:separator/>
      </w:r>
    </w:p>
  </w:footnote>
  <w:footnote w:type="continuationSeparator" w:id="0">
    <w:p w14:paraId="6CFB272C" w14:textId="77777777" w:rsidR="008776C9" w:rsidRDefault="008776C9" w:rsidP="004C68DA">
      <w:pPr>
        <w:spacing w:after="0" w:line="240" w:lineRule="auto"/>
      </w:pPr>
      <w:r>
        <w:continuationSeparator/>
      </w:r>
    </w:p>
  </w:footnote>
  <w:footnote w:id="1">
    <w:p w14:paraId="2B456714" w14:textId="37D65C09" w:rsidR="00AC290B" w:rsidRPr="00576272" w:rsidRDefault="00AC290B" w:rsidP="00BA3ED5">
      <w:pPr>
        <w:pStyle w:val="Endnotentext"/>
        <w:rPr>
          <w:rFonts w:ascii="Times New Roman" w:hAnsi="Times New Roman" w:cs="Arial"/>
          <w:szCs w:val="16"/>
        </w:rPr>
      </w:pPr>
      <w:r w:rsidRPr="00576272">
        <w:rPr>
          <w:rStyle w:val="Funotenzeichen"/>
          <w:rFonts w:ascii="Times New Roman" w:hAnsi="Times New Roman" w:cs="Arial"/>
          <w:szCs w:val="16"/>
        </w:rPr>
        <w:footnoteRef/>
      </w:r>
      <w:r w:rsidRPr="00576272">
        <w:rPr>
          <w:rFonts w:ascii="Times New Roman" w:hAnsi="Times New Roman" w:cs="Arial"/>
          <w:szCs w:val="16"/>
        </w:rPr>
        <w:t xml:space="preserve"> Chimarrão </w:t>
      </w:r>
      <w:r w:rsidRPr="00576272">
        <w:rPr>
          <w:rStyle w:val="hps"/>
          <w:rFonts w:ascii="Times New Roman" w:hAnsi="Times New Roman" w:cs="Arial"/>
          <w:szCs w:val="16"/>
        </w:rPr>
        <w:t>ist ein traditionelles</w:t>
      </w:r>
      <w:r w:rsidRPr="00576272">
        <w:rPr>
          <w:rFonts w:ascii="Times New Roman" w:hAnsi="Times New Roman" w:cs="Arial"/>
          <w:szCs w:val="16"/>
        </w:rPr>
        <w:t xml:space="preserve"> </w:t>
      </w:r>
      <w:r w:rsidR="00D24A2F">
        <w:rPr>
          <w:rFonts w:ascii="Times New Roman" w:hAnsi="Times New Roman" w:cs="Arial"/>
          <w:szCs w:val="16"/>
        </w:rPr>
        <w:t>Aufgussg</w:t>
      </w:r>
      <w:r w:rsidRPr="00576272">
        <w:rPr>
          <w:rStyle w:val="hps"/>
          <w:rFonts w:ascii="Times New Roman" w:hAnsi="Times New Roman" w:cs="Arial"/>
          <w:szCs w:val="16"/>
        </w:rPr>
        <w:t>etränk</w:t>
      </w:r>
      <w:r w:rsidR="00BA3ED5" w:rsidRPr="00576272">
        <w:rPr>
          <w:rStyle w:val="hps"/>
          <w:rFonts w:ascii="Times New Roman" w:hAnsi="Times New Roman" w:cs="Arial"/>
          <w:szCs w:val="16"/>
        </w:rPr>
        <w:t xml:space="preserve">, das </w:t>
      </w:r>
      <w:r w:rsidRPr="00576272">
        <w:rPr>
          <w:rStyle w:val="hps"/>
          <w:rFonts w:ascii="Times New Roman" w:hAnsi="Times New Roman" w:cs="Arial"/>
          <w:szCs w:val="16"/>
        </w:rPr>
        <w:t>im Süden</w:t>
      </w:r>
      <w:r w:rsidRPr="00576272">
        <w:rPr>
          <w:rFonts w:ascii="Times New Roman" w:hAnsi="Times New Roman" w:cs="Arial"/>
          <w:szCs w:val="16"/>
        </w:rPr>
        <w:t xml:space="preserve"> </w:t>
      </w:r>
      <w:r w:rsidRPr="00576272">
        <w:rPr>
          <w:rStyle w:val="hps"/>
          <w:rFonts w:ascii="Times New Roman" w:hAnsi="Times New Roman" w:cs="Arial"/>
          <w:szCs w:val="16"/>
        </w:rPr>
        <w:t>Brasiliens</w:t>
      </w:r>
      <w:r w:rsidR="00BA3ED5" w:rsidRPr="00576272">
        <w:rPr>
          <w:rStyle w:val="hps"/>
          <w:rFonts w:ascii="Times New Roman" w:hAnsi="Times New Roman" w:cs="Arial"/>
          <w:szCs w:val="16"/>
        </w:rPr>
        <w:t xml:space="preserve"> meist im Kreise von Familie und Freunden getrunken wird. Man bereitet es zu, indem man getrocknete Mate-Blätter ziehen lässt.</w:t>
      </w:r>
    </w:p>
  </w:footnote>
  <w:footnote w:id="2">
    <w:p w14:paraId="20903CEA" w14:textId="5EB4FC2E" w:rsidR="00AC290B" w:rsidRPr="00576272" w:rsidRDefault="00AC290B" w:rsidP="009E4FD6">
      <w:pPr>
        <w:pStyle w:val="Endnotentext"/>
        <w:rPr>
          <w:rFonts w:ascii="Times New Roman" w:hAnsi="Times New Roman" w:cs="Arial"/>
          <w:szCs w:val="16"/>
        </w:rPr>
      </w:pPr>
      <w:r w:rsidRPr="00576272">
        <w:rPr>
          <w:rStyle w:val="Funotenzeichen"/>
          <w:rFonts w:ascii="Times New Roman" w:hAnsi="Times New Roman" w:cs="Arial"/>
          <w:szCs w:val="16"/>
        </w:rPr>
        <w:footnoteRef/>
      </w:r>
      <w:r w:rsidRPr="00576272">
        <w:rPr>
          <w:rFonts w:ascii="Times New Roman" w:hAnsi="Times New Roman" w:cs="Arial"/>
          <w:szCs w:val="16"/>
        </w:rPr>
        <w:t xml:space="preserve"> </w:t>
      </w:r>
      <w:r w:rsidR="00BA3ED5" w:rsidRPr="00576272">
        <w:rPr>
          <w:rFonts w:ascii="Times New Roman" w:hAnsi="Times New Roman" w:cs="Arial"/>
          <w:szCs w:val="16"/>
        </w:rPr>
        <w:t>Tereré wird ähnlich zubereitet wie</w:t>
      </w:r>
      <w:r w:rsidRPr="00576272">
        <w:rPr>
          <w:rFonts w:ascii="Times New Roman" w:hAnsi="Times New Roman" w:cs="Arial"/>
          <w:szCs w:val="16"/>
        </w:rPr>
        <w:t xml:space="preserve"> Chimarrão</w:t>
      </w:r>
      <w:r w:rsidR="00BA3ED5" w:rsidRPr="00576272">
        <w:rPr>
          <w:rFonts w:ascii="Times New Roman" w:hAnsi="Times New Roman" w:cs="Arial"/>
          <w:szCs w:val="16"/>
        </w:rPr>
        <w:t>, aber</w:t>
      </w:r>
      <w:r w:rsidRPr="00576272">
        <w:rPr>
          <w:rFonts w:ascii="Times New Roman" w:hAnsi="Times New Roman" w:cs="Arial"/>
          <w:szCs w:val="16"/>
        </w:rPr>
        <w:t xml:space="preserve"> </w:t>
      </w:r>
      <w:r w:rsidR="00BA3ED5" w:rsidRPr="00576272">
        <w:rPr>
          <w:rFonts w:ascii="Times New Roman" w:hAnsi="Times New Roman" w:cs="Arial"/>
          <w:szCs w:val="16"/>
        </w:rPr>
        <w:t>mit kaltem statt mit kochendem Wasser.</w:t>
      </w:r>
    </w:p>
    <w:p w14:paraId="587D9DE5" w14:textId="77777777" w:rsidR="00AC290B" w:rsidRPr="00576272" w:rsidRDefault="00AC290B">
      <w:pPr>
        <w:pStyle w:val="Funoten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1F2"/>
    <w:multiLevelType w:val="hybridMultilevel"/>
    <w:tmpl w:val="AFC80056"/>
    <w:lvl w:ilvl="0" w:tplc="B6CE7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05373"/>
    <w:multiLevelType w:val="hybridMultilevel"/>
    <w:tmpl w:val="6D1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0A57AE"/>
    <w:multiLevelType w:val="hybridMultilevel"/>
    <w:tmpl w:val="26981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165BAE"/>
    <w:multiLevelType w:val="hybridMultilevel"/>
    <w:tmpl w:val="8DC677C4"/>
    <w:lvl w:ilvl="0" w:tplc="C1F2EC7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662A69"/>
    <w:multiLevelType w:val="hybridMultilevel"/>
    <w:tmpl w:val="0BC8747A"/>
    <w:lvl w:ilvl="0" w:tplc="9140D648">
      <w:start w:val="1"/>
      <w:numFmt w:val="decimal"/>
      <w:lvlText w:val="%1."/>
      <w:lvlJc w:val="left"/>
      <w:pPr>
        <w:ind w:left="363" w:hanging="360"/>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
    <w:nsid w:val="255E2DD2"/>
    <w:multiLevelType w:val="hybridMultilevel"/>
    <w:tmpl w:val="CE0E7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C657DD"/>
    <w:multiLevelType w:val="hybridMultilevel"/>
    <w:tmpl w:val="5624131C"/>
    <w:lvl w:ilvl="0" w:tplc="F448F3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D05FF6"/>
    <w:multiLevelType w:val="hybridMultilevel"/>
    <w:tmpl w:val="1A7C9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4B4847"/>
    <w:multiLevelType w:val="hybridMultilevel"/>
    <w:tmpl w:val="AD309750"/>
    <w:lvl w:ilvl="0" w:tplc="73AC32C6">
      <w:start w:val="1"/>
      <w:numFmt w:val="upperRoman"/>
      <w:lvlText w:val="%1."/>
      <w:lvlJc w:val="left"/>
      <w:pPr>
        <w:ind w:left="1080" w:hanging="72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A45390"/>
    <w:multiLevelType w:val="hybridMultilevel"/>
    <w:tmpl w:val="D9F083A8"/>
    <w:lvl w:ilvl="0" w:tplc="BBBCC652">
      <w:start w:val="1"/>
      <w:numFmt w:val="upperRoman"/>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FD77BF"/>
    <w:multiLevelType w:val="hybridMultilevel"/>
    <w:tmpl w:val="F51E0A9E"/>
    <w:lvl w:ilvl="0" w:tplc="95AED1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EC6CF1"/>
    <w:multiLevelType w:val="hybridMultilevel"/>
    <w:tmpl w:val="2D4E8A48"/>
    <w:lvl w:ilvl="0" w:tplc="D8DC060A">
      <w:start w:val="1"/>
      <w:numFmt w:val="decimal"/>
      <w:lvlText w:val="%1."/>
      <w:lvlJc w:val="left"/>
      <w:pPr>
        <w:ind w:left="358" w:hanging="360"/>
      </w:pPr>
      <w:rPr>
        <w:rFonts w:hint="default"/>
      </w:rPr>
    </w:lvl>
    <w:lvl w:ilvl="1" w:tplc="04070019" w:tentative="1">
      <w:start w:val="1"/>
      <w:numFmt w:val="lowerLetter"/>
      <w:lvlText w:val="%2."/>
      <w:lvlJc w:val="left"/>
      <w:pPr>
        <w:ind w:left="1078" w:hanging="360"/>
      </w:pPr>
    </w:lvl>
    <w:lvl w:ilvl="2" w:tplc="0407001B" w:tentative="1">
      <w:start w:val="1"/>
      <w:numFmt w:val="lowerRoman"/>
      <w:lvlText w:val="%3."/>
      <w:lvlJc w:val="right"/>
      <w:pPr>
        <w:ind w:left="1798" w:hanging="180"/>
      </w:pPr>
    </w:lvl>
    <w:lvl w:ilvl="3" w:tplc="0407000F" w:tentative="1">
      <w:start w:val="1"/>
      <w:numFmt w:val="decimal"/>
      <w:lvlText w:val="%4."/>
      <w:lvlJc w:val="left"/>
      <w:pPr>
        <w:ind w:left="2518" w:hanging="360"/>
      </w:pPr>
    </w:lvl>
    <w:lvl w:ilvl="4" w:tplc="04070019" w:tentative="1">
      <w:start w:val="1"/>
      <w:numFmt w:val="lowerLetter"/>
      <w:lvlText w:val="%5."/>
      <w:lvlJc w:val="left"/>
      <w:pPr>
        <w:ind w:left="3238" w:hanging="360"/>
      </w:pPr>
    </w:lvl>
    <w:lvl w:ilvl="5" w:tplc="0407001B" w:tentative="1">
      <w:start w:val="1"/>
      <w:numFmt w:val="lowerRoman"/>
      <w:lvlText w:val="%6."/>
      <w:lvlJc w:val="right"/>
      <w:pPr>
        <w:ind w:left="3958" w:hanging="180"/>
      </w:pPr>
    </w:lvl>
    <w:lvl w:ilvl="6" w:tplc="0407000F" w:tentative="1">
      <w:start w:val="1"/>
      <w:numFmt w:val="decimal"/>
      <w:lvlText w:val="%7."/>
      <w:lvlJc w:val="left"/>
      <w:pPr>
        <w:ind w:left="4678" w:hanging="360"/>
      </w:pPr>
    </w:lvl>
    <w:lvl w:ilvl="7" w:tplc="04070019" w:tentative="1">
      <w:start w:val="1"/>
      <w:numFmt w:val="lowerLetter"/>
      <w:lvlText w:val="%8."/>
      <w:lvlJc w:val="left"/>
      <w:pPr>
        <w:ind w:left="5398" w:hanging="360"/>
      </w:pPr>
    </w:lvl>
    <w:lvl w:ilvl="8" w:tplc="0407001B" w:tentative="1">
      <w:start w:val="1"/>
      <w:numFmt w:val="lowerRoman"/>
      <w:lvlText w:val="%9."/>
      <w:lvlJc w:val="right"/>
      <w:pPr>
        <w:ind w:left="6118" w:hanging="180"/>
      </w:pPr>
    </w:lvl>
  </w:abstractNum>
  <w:abstractNum w:abstractNumId="12">
    <w:nsid w:val="31ED09BF"/>
    <w:multiLevelType w:val="hybridMultilevel"/>
    <w:tmpl w:val="A658E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DA20DC"/>
    <w:multiLevelType w:val="hybridMultilevel"/>
    <w:tmpl w:val="8742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39058A"/>
    <w:multiLevelType w:val="hybridMultilevel"/>
    <w:tmpl w:val="7D3AC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5A0"/>
    <w:multiLevelType w:val="hybridMultilevel"/>
    <w:tmpl w:val="730894CA"/>
    <w:lvl w:ilvl="0" w:tplc="8BC465A8">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397229"/>
    <w:multiLevelType w:val="hybridMultilevel"/>
    <w:tmpl w:val="29981B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430A9E"/>
    <w:multiLevelType w:val="hybridMultilevel"/>
    <w:tmpl w:val="AEF43C4A"/>
    <w:lvl w:ilvl="0" w:tplc="72BAB724">
      <w:start w:val="3"/>
      <w:numFmt w:val="upperRoman"/>
      <w:lvlText w:val="%1."/>
      <w:lvlJc w:val="left"/>
      <w:pPr>
        <w:ind w:left="720" w:hanging="720"/>
      </w:pPr>
      <w:rPr>
        <w:rFonts w:hint="default"/>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8"/>
  </w:num>
  <w:num w:numId="5">
    <w:abstractNumId w:val="11"/>
  </w:num>
  <w:num w:numId="6">
    <w:abstractNumId w:val="14"/>
  </w:num>
  <w:num w:numId="7">
    <w:abstractNumId w:val="15"/>
  </w:num>
  <w:num w:numId="8">
    <w:abstractNumId w:val="5"/>
  </w:num>
  <w:num w:numId="9">
    <w:abstractNumId w:val="16"/>
  </w:num>
  <w:num w:numId="10">
    <w:abstractNumId w:val="4"/>
  </w:num>
  <w:num w:numId="11">
    <w:abstractNumId w:val="2"/>
  </w:num>
  <w:num w:numId="12">
    <w:abstractNumId w:val="12"/>
  </w:num>
  <w:num w:numId="13">
    <w:abstractNumId w:val="1"/>
  </w:num>
  <w:num w:numId="14">
    <w:abstractNumId w:val="7"/>
  </w:num>
  <w:num w:numId="15">
    <w:abstractNumId w:val="0"/>
  </w:num>
  <w:num w:numId="16">
    <w:abstractNumId w:val="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4"/>
    <w:rsid w:val="00003E03"/>
    <w:rsid w:val="000105C5"/>
    <w:rsid w:val="0001496D"/>
    <w:rsid w:val="00015390"/>
    <w:rsid w:val="00016E00"/>
    <w:rsid w:val="00020EAB"/>
    <w:rsid w:val="0003433F"/>
    <w:rsid w:val="00035249"/>
    <w:rsid w:val="00042A9D"/>
    <w:rsid w:val="00054032"/>
    <w:rsid w:val="00055478"/>
    <w:rsid w:val="00055D26"/>
    <w:rsid w:val="000567FF"/>
    <w:rsid w:val="000617C9"/>
    <w:rsid w:val="000743A3"/>
    <w:rsid w:val="000761CD"/>
    <w:rsid w:val="00080127"/>
    <w:rsid w:val="000801F6"/>
    <w:rsid w:val="00084649"/>
    <w:rsid w:val="000846CE"/>
    <w:rsid w:val="0009031C"/>
    <w:rsid w:val="000A08C1"/>
    <w:rsid w:val="000A4758"/>
    <w:rsid w:val="000B17CF"/>
    <w:rsid w:val="000B1D73"/>
    <w:rsid w:val="000B431A"/>
    <w:rsid w:val="000B50CF"/>
    <w:rsid w:val="000C00F9"/>
    <w:rsid w:val="000C2088"/>
    <w:rsid w:val="000C23C4"/>
    <w:rsid w:val="000C434C"/>
    <w:rsid w:val="000C520F"/>
    <w:rsid w:val="000D159E"/>
    <w:rsid w:val="000D430D"/>
    <w:rsid w:val="000D467D"/>
    <w:rsid w:val="000E6E1D"/>
    <w:rsid w:val="000F047A"/>
    <w:rsid w:val="000F30A0"/>
    <w:rsid w:val="000F392E"/>
    <w:rsid w:val="000F61BF"/>
    <w:rsid w:val="001012FA"/>
    <w:rsid w:val="001110BC"/>
    <w:rsid w:val="0011214C"/>
    <w:rsid w:val="0012086B"/>
    <w:rsid w:val="001229E5"/>
    <w:rsid w:val="0012712A"/>
    <w:rsid w:val="00127B96"/>
    <w:rsid w:val="00130700"/>
    <w:rsid w:val="00134328"/>
    <w:rsid w:val="001343DA"/>
    <w:rsid w:val="001359AD"/>
    <w:rsid w:val="0014150C"/>
    <w:rsid w:val="001432A2"/>
    <w:rsid w:val="00143E12"/>
    <w:rsid w:val="00147A3B"/>
    <w:rsid w:val="00152F9D"/>
    <w:rsid w:val="00153D10"/>
    <w:rsid w:val="00154F30"/>
    <w:rsid w:val="001578AF"/>
    <w:rsid w:val="00167716"/>
    <w:rsid w:val="00176AC2"/>
    <w:rsid w:val="00176CB5"/>
    <w:rsid w:val="00182B3D"/>
    <w:rsid w:val="00182FB6"/>
    <w:rsid w:val="0019249D"/>
    <w:rsid w:val="0019371F"/>
    <w:rsid w:val="00195D79"/>
    <w:rsid w:val="001A120F"/>
    <w:rsid w:val="001A501E"/>
    <w:rsid w:val="001A68E5"/>
    <w:rsid w:val="001A6F31"/>
    <w:rsid w:val="001A71A8"/>
    <w:rsid w:val="001A7E39"/>
    <w:rsid w:val="001B1207"/>
    <w:rsid w:val="001B33F2"/>
    <w:rsid w:val="001B3969"/>
    <w:rsid w:val="001D03DE"/>
    <w:rsid w:val="001D0890"/>
    <w:rsid w:val="001D0A8A"/>
    <w:rsid w:val="001D37C6"/>
    <w:rsid w:val="001D4F31"/>
    <w:rsid w:val="001E483F"/>
    <w:rsid w:val="001E4AFC"/>
    <w:rsid w:val="001E4DB1"/>
    <w:rsid w:val="001E5633"/>
    <w:rsid w:val="001F05AD"/>
    <w:rsid w:val="001F6BA2"/>
    <w:rsid w:val="0020094A"/>
    <w:rsid w:val="00203082"/>
    <w:rsid w:val="0021253B"/>
    <w:rsid w:val="002125EA"/>
    <w:rsid w:val="00213A1D"/>
    <w:rsid w:val="00216C88"/>
    <w:rsid w:val="002313A1"/>
    <w:rsid w:val="002365DF"/>
    <w:rsid w:val="00236ED8"/>
    <w:rsid w:val="0023784D"/>
    <w:rsid w:val="002420CD"/>
    <w:rsid w:val="002453EA"/>
    <w:rsid w:val="002503C4"/>
    <w:rsid w:val="00250D6C"/>
    <w:rsid w:val="00252593"/>
    <w:rsid w:val="002540AF"/>
    <w:rsid w:val="00255DAE"/>
    <w:rsid w:val="00264B1A"/>
    <w:rsid w:val="002663B4"/>
    <w:rsid w:val="00270652"/>
    <w:rsid w:val="002730B4"/>
    <w:rsid w:val="00273944"/>
    <w:rsid w:val="0028792F"/>
    <w:rsid w:val="00292FEA"/>
    <w:rsid w:val="0029577A"/>
    <w:rsid w:val="002974EE"/>
    <w:rsid w:val="002A2650"/>
    <w:rsid w:val="002A7940"/>
    <w:rsid w:val="002B5910"/>
    <w:rsid w:val="002B69F7"/>
    <w:rsid w:val="002C3944"/>
    <w:rsid w:val="002D118F"/>
    <w:rsid w:val="002D21FA"/>
    <w:rsid w:val="002E0B5B"/>
    <w:rsid w:val="002F2175"/>
    <w:rsid w:val="002F2226"/>
    <w:rsid w:val="002F63D4"/>
    <w:rsid w:val="00304C69"/>
    <w:rsid w:val="0030733F"/>
    <w:rsid w:val="00311292"/>
    <w:rsid w:val="00320479"/>
    <w:rsid w:val="003260E2"/>
    <w:rsid w:val="00326671"/>
    <w:rsid w:val="00337180"/>
    <w:rsid w:val="003423F2"/>
    <w:rsid w:val="00342D20"/>
    <w:rsid w:val="00361BF9"/>
    <w:rsid w:val="003676E1"/>
    <w:rsid w:val="00371E61"/>
    <w:rsid w:val="00373A3C"/>
    <w:rsid w:val="0037485C"/>
    <w:rsid w:val="00380112"/>
    <w:rsid w:val="003801E9"/>
    <w:rsid w:val="00380F94"/>
    <w:rsid w:val="003818A8"/>
    <w:rsid w:val="003820D6"/>
    <w:rsid w:val="0039203A"/>
    <w:rsid w:val="003A736F"/>
    <w:rsid w:val="003B0379"/>
    <w:rsid w:val="003B2686"/>
    <w:rsid w:val="003B4E7A"/>
    <w:rsid w:val="003B612A"/>
    <w:rsid w:val="003C14F4"/>
    <w:rsid w:val="003C2F37"/>
    <w:rsid w:val="003C63B1"/>
    <w:rsid w:val="003D1D51"/>
    <w:rsid w:val="003E2BD8"/>
    <w:rsid w:val="003E4149"/>
    <w:rsid w:val="003F2E44"/>
    <w:rsid w:val="003F3490"/>
    <w:rsid w:val="00402BE9"/>
    <w:rsid w:val="00420D49"/>
    <w:rsid w:val="00424B9B"/>
    <w:rsid w:val="00424E0E"/>
    <w:rsid w:val="00425635"/>
    <w:rsid w:val="00426401"/>
    <w:rsid w:val="0043054B"/>
    <w:rsid w:val="0043157B"/>
    <w:rsid w:val="00431984"/>
    <w:rsid w:val="00437BB0"/>
    <w:rsid w:val="0044148B"/>
    <w:rsid w:val="00446F95"/>
    <w:rsid w:val="004547C4"/>
    <w:rsid w:val="00454BBF"/>
    <w:rsid w:val="004569A9"/>
    <w:rsid w:val="004570A9"/>
    <w:rsid w:val="00471FB0"/>
    <w:rsid w:val="0047405D"/>
    <w:rsid w:val="00476940"/>
    <w:rsid w:val="00483EDA"/>
    <w:rsid w:val="004873DA"/>
    <w:rsid w:val="00490532"/>
    <w:rsid w:val="00490560"/>
    <w:rsid w:val="004922B4"/>
    <w:rsid w:val="004953D6"/>
    <w:rsid w:val="004A4043"/>
    <w:rsid w:val="004A540C"/>
    <w:rsid w:val="004A634F"/>
    <w:rsid w:val="004B2CC8"/>
    <w:rsid w:val="004C68DA"/>
    <w:rsid w:val="004C6939"/>
    <w:rsid w:val="004C7FD9"/>
    <w:rsid w:val="004E183C"/>
    <w:rsid w:val="004E5E5D"/>
    <w:rsid w:val="004F10ED"/>
    <w:rsid w:val="004F2964"/>
    <w:rsid w:val="005005E0"/>
    <w:rsid w:val="005011F0"/>
    <w:rsid w:val="00501D1D"/>
    <w:rsid w:val="0051034C"/>
    <w:rsid w:val="0051142B"/>
    <w:rsid w:val="00512E69"/>
    <w:rsid w:val="005138DD"/>
    <w:rsid w:val="00516F81"/>
    <w:rsid w:val="005228FA"/>
    <w:rsid w:val="0053274D"/>
    <w:rsid w:val="00532A2B"/>
    <w:rsid w:val="00532D0E"/>
    <w:rsid w:val="00543E52"/>
    <w:rsid w:val="00546086"/>
    <w:rsid w:val="005473F9"/>
    <w:rsid w:val="00551D9B"/>
    <w:rsid w:val="0055248F"/>
    <w:rsid w:val="00552F37"/>
    <w:rsid w:val="00555AE9"/>
    <w:rsid w:val="00556FD0"/>
    <w:rsid w:val="00560AA1"/>
    <w:rsid w:val="00561EB8"/>
    <w:rsid w:val="00562EC2"/>
    <w:rsid w:val="005634BF"/>
    <w:rsid w:val="00566E34"/>
    <w:rsid w:val="00567022"/>
    <w:rsid w:val="00571AD5"/>
    <w:rsid w:val="00576272"/>
    <w:rsid w:val="00583271"/>
    <w:rsid w:val="0058646F"/>
    <w:rsid w:val="005873D0"/>
    <w:rsid w:val="00594E0D"/>
    <w:rsid w:val="00596DA3"/>
    <w:rsid w:val="005A334A"/>
    <w:rsid w:val="005B2089"/>
    <w:rsid w:val="005B43C3"/>
    <w:rsid w:val="005B6E5C"/>
    <w:rsid w:val="005C45AB"/>
    <w:rsid w:val="005C4D36"/>
    <w:rsid w:val="005D6BD5"/>
    <w:rsid w:val="005E4CC9"/>
    <w:rsid w:val="005F1220"/>
    <w:rsid w:val="005F321E"/>
    <w:rsid w:val="005F6B85"/>
    <w:rsid w:val="00604817"/>
    <w:rsid w:val="006101E3"/>
    <w:rsid w:val="00612B49"/>
    <w:rsid w:val="00613700"/>
    <w:rsid w:val="00615D32"/>
    <w:rsid w:val="00625155"/>
    <w:rsid w:val="00625899"/>
    <w:rsid w:val="0063172C"/>
    <w:rsid w:val="0063576F"/>
    <w:rsid w:val="00635ACD"/>
    <w:rsid w:val="006405FC"/>
    <w:rsid w:val="0064198B"/>
    <w:rsid w:val="00642A3E"/>
    <w:rsid w:val="00643EE8"/>
    <w:rsid w:val="0064618E"/>
    <w:rsid w:val="00650073"/>
    <w:rsid w:val="006539A0"/>
    <w:rsid w:val="00657C6A"/>
    <w:rsid w:val="00662578"/>
    <w:rsid w:val="00662D73"/>
    <w:rsid w:val="00674F18"/>
    <w:rsid w:val="0068078E"/>
    <w:rsid w:val="0068572F"/>
    <w:rsid w:val="00685788"/>
    <w:rsid w:val="00692DDD"/>
    <w:rsid w:val="006948E7"/>
    <w:rsid w:val="0069726D"/>
    <w:rsid w:val="006A046D"/>
    <w:rsid w:val="006A1406"/>
    <w:rsid w:val="006A2836"/>
    <w:rsid w:val="006B4CC4"/>
    <w:rsid w:val="006C088F"/>
    <w:rsid w:val="006C1A58"/>
    <w:rsid w:val="006C4978"/>
    <w:rsid w:val="006C7134"/>
    <w:rsid w:val="006D4899"/>
    <w:rsid w:val="006D4D22"/>
    <w:rsid w:val="006F258B"/>
    <w:rsid w:val="006F2D26"/>
    <w:rsid w:val="006F32DE"/>
    <w:rsid w:val="006F3ACF"/>
    <w:rsid w:val="006F5082"/>
    <w:rsid w:val="006F6CC4"/>
    <w:rsid w:val="0070253C"/>
    <w:rsid w:val="007078DE"/>
    <w:rsid w:val="00713E8D"/>
    <w:rsid w:val="00714EF5"/>
    <w:rsid w:val="00716417"/>
    <w:rsid w:val="00717713"/>
    <w:rsid w:val="007236EF"/>
    <w:rsid w:val="007238F4"/>
    <w:rsid w:val="00726D3B"/>
    <w:rsid w:val="00733D7F"/>
    <w:rsid w:val="00734946"/>
    <w:rsid w:val="00741185"/>
    <w:rsid w:val="0074566C"/>
    <w:rsid w:val="00745A28"/>
    <w:rsid w:val="007501F2"/>
    <w:rsid w:val="00751095"/>
    <w:rsid w:val="00765D58"/>
    <w:rsid w:val="0077010E"/>
    <w:rsid w:val="00770247"/>
    <w:rsid w:val="0079036F"/>
    <w:rsid w:val="007929A0"/>
    <w:rsid w:val="00795560"/>
    <w:rsid w:val="00795641"/>
    <w:rsid w:val="007A01A0"/>
    <w:rsid w:val="007A0828"/>
    <w:rsid w:val="007A1E69"/>
    <w:rsid w:val="007A35A6"/>
    <w:rsid w:val="007C08EC"/>
    <w:rsid w:val="007C7520"/>
    <w:rsid w:val="007E3408"/>
    <w:rsid w:val="007F706B"/>
    <w:rsid w:val="007F7139"/>
    <w:rsid w:val="00802B91"/>
    <w:rsid w:val="0080354B"/>
    <w:rsid w:val="00803E42"/>
    <w:rsid w:val="00803F1F"/>
    <w:rsid w:val="00810856"/>
    <w:rsid w:val="008232A3"/>
    <w:rsid w:val="00823AD5"/>
    <w:rsid w:val="00836DED"/>
    <w:rsid w:val="00837F34"/>
    <w:rsid w:val="008478BE"/>
    <w:rsid w:val="00856B3F"/>
    <w:rsid w:val="00861FB5"/>
    <w:rsid w:val="00866A50"/>
    <w:rsid w:val="00870278"/>
    <w:rsid w:val="00871F3B"/>
    <w:rsid w:val="0087220F"/>
    <w:rsid w:val="00872A68"/>
    <w:rsid w:val="00873A85"/>
    <w:rsid w:val="008753D6"/>
    <w:rsid w:val="008776C9"/>
    <w:rsid w:val="008777E1"/>
    <w:rsid w:val="00883F80"/>
    <w:rsid w:val="0088538B"/>
    <w:rsid w:val="0088745F"/>
    <w:rsid w:val="00891593"/>
    <w:rsid w:val="00892A9C"/>
    <w:rsid w:val="00894DA5"/>
    <w:rsid w:val="008A4524"/>
    <w:rsid w:val="008B51DD"/>
    <w:rsid w:val="008B6DD2"/>
    <w:rsid w:val="008C2FB4"/>
    <w:rsid w:val="008C3EAB"/>
    <w:rsid w:val="008D2596"/>
    <w:rsid w:val="008D4A00"/>
    <w:rsid w:val="008D5707"/>
    <w:rsid w:val="008E2462"/>
    <w:rsid w:val="008E3203"/>
    <w:rsid w:val="008E371D"/>
    <w:rsid w:val="008F19B3"/>
    <w:rsid w:val="008F1AC7"/>
    <w:rsid w:val="008F1E16"/>
    <w:rsid w:val="008F2E5B"/>
    <w:rsid w:val="008F79E1"/>
    <w:rsid w:val="009005D4"/>
    <w:rsid w:val="00902820"/>
    <w:rsid w:val="00906813"/>
    <w:rsid w:val="009108F5"/>
    <w:rsid w:val="009137A4"/>
    <w:rsid w:val="009166CA"/>
    <w:rsid w:val="009170E7"/>
    <w:rsid w:val="00921BCD"/>
    <w:rsid w:val="009240C4"/>
    <w:rsid w:val="00925567"/>
    <w:rsid w:val="00931AA7"/>
    <w:rsid w:val="0093572F"/>
    <w:rsid w:val="00935F70"/>
    <w:rsid w:val="0094068E"/>
    <w:rsid w:val="00945C96"/>
    <w:rsid w:val="00955859"/>
    <w:rsid w:val="00957F1B"/>
    <w:rsid w:val="00964146"/>
    <w:rsid w:val="00965BA0"/>
    <w:rsid w:val="00966205"/>
    <w:rsid w:val="009667A1"/>
    <w:rsid w:val="00967FA5"/>
    <w:rsid w:val="00971251"/>
    <w:rsid w:val="00975C88"/>
    <w:rsid w:val="009806E2"/>
    <w:rsid w:val="00985FEE"/>
    <w:rsid w:val="00995A59"/>
    <w:rsid w:val="009A3BD4"/>
    <w:rsid w:val="009B1AD5"/>
    <w:rsid w:val="009C380F"/>
    <w:rsid w:val="009D11DE"/>
    <w:rsid w:val="009D75C3"/>
    <w:rsid w:val="009E1AF4"/>
    <w:rsid w:val="009E3DCA"/>
    <w:rsid w:val="009E4FD6"/>
    <w:rsid w:val="009E6A65"/>
    <w:rsid w:val="009F0742"/>
    <w:rsid w:val="009F719E"/>
    <w:rsid w:val="00A0238E"/>
    <w:rsid w:val="00A11D07"/>
    <w:rsid w:val="00A15637"/>
    <w:rsid w:val="00A16409"/>
    <w:rsid w:val="00A1761F"/>
    <w:rsid w:val="00A17D09"/>
    <w:rsid w:val="00A20C69"/>
    <w:rsid w:val="00A242A8"/>
    <w:rsid w:val="00A33F81"/>
    <w:rsid w:val="00A3496C"/>
    <w:rsid w:val="00A4234B"/>
    <w:rsid w:val="00A51E41"/>
    <w:rsid w:val="00A53A29"/>
    <w:rsid w:val="00A54583"/>
    <w:rsid w:val="00A5474C"/>
    <w:rsid w:val="00A60381"/>
    <w:rsid w:val="00A629A3"/>
    <w:rsid w:val="00A629C8"/>
    <w:rsid w:val="00A63134"/>
    <w:rsid w:val="00A73114"/>
    <w:rsid w:val="00A76618"/>
    <w:rsid w:val="00A773F2"/>
    <w:rsid w:val="00A80271"/>
    <w:rsid w:val="00A82112"/>
    <w:rsid w:val="00A82E54"/>
    <w:rsid w:val="00A83E89"/>
    <w:rsid w:val="00A84AB1"/>
    <w:rsid w:val="00A85860"/>
    <w:rsid w:val="00A86A40"/>
    <w:rsid w:val="00A90E16"/>
    <w:rsid w:val="00A9714C"/>
    <w:rsid w:val="00AA2DA8"/>
    <w:rsid w:val="00AA4190"/>
    <w:rsid w:val="00AB38EC"/>
    <w:rsid w:val="00AB4B65"/>
    <w:rsid w:val="00AB657E"/>
    <w:rsid w:val="00AC16EC"/>
    <w:rsid w:val="00AC290B"/>
    <w:rsid w:val="00AC37B9"/>
    <w:rsid w:val="00AC76B1"/>
    <w:rsid w:val="00AD16F5"/>
    <w:rsid w:val="00AD2171"/>
    <w:rsid w:val="00AD3FF9"/>
    <w:rsid w:val="00AE34E2"/>
    <w:rsid w:val="00AE38C8"/>
    <w:rsid w:val="00AE38D4"/>
    <w:rsid w:val="00AE6832"/>
    <w:rsid w:val="00AF0DF0"/>
    <w:rsid w:val="00AF1F5D"/>
    <w:rsid w:val="00AF29D7"/>
    <w:rsid w:val="00AF7A1D"/>
    <w:rsid w:val="00B03E1C"/>
    <w:rsid w:val="00B105D2"/>
    <w:rsid w:val="00B20A1A"/>
    <w:rsid w:val="00B22052"/>
    <w:rsid w:val="00B2577C"/>
    <w:rsid w:val="00B25E6B"/>
    <w:rsid w:val="00B31EEF"/>
    <w:rsid w:val="00B32F82"/>
    <w:rsid w:val="00B414FC"/>
    <w:rsid w:val="00B43004"/>
    <w:rsid w:val="00B447C0"/>
    <w:rsid w:val="00B477AB"/>
    <w:rsid w:val="00B52FE7"/>
    <w:rsid w:val="00B532F2"/>
    <w:rsid w:val="00B548EE"/>
    <w:rsid w:val="00B55414"/>
    <w:rsid w:val="00B568F1"/>
    <w:rsid w:val="00B710F0"/>
    <w:rsid w:val="00B73215"/>
    <w:rsid w:val="00B7374A"/>
    <w:rsid w:val="00B75AFA"/>
    <w:rsid w:val="00B7613E"/>
    <w:rsid w:val="00B8014A"/>
    <w:rsid w:val="00B80DD8"/>
    <w:rsid w:val="00B81A59"/>
    <w:rsid w:val="00B929A7"/>
    <w:rsid w:val="00B935A2"/>
    <w:rsid w:val="00B93941"/>
    <w:rsid w:val="00BA1C41"/>
    <w:rsid w:val="00BA3ED5"/>
    <w:rsid w:val="00BA460C"/>
    <w:rsid w:val="00BA6621"/>
    <w:rsid w:val="00BA7E0F"/>
    <w:rsid w:val="00BC0772"/>
    <w:rsid w:val="00BC1BE4"/>
    <w:rsid w:val="00BD458C"/>
    <w:rsid w:val="00BE0C6F"/>
    <w:rsid w:val="00BF4E9C"/>
    <w:rsid w:val="00C04898"/>
    <w:rsid w:val="00C05601"/>
    <w:rsid w:val="00C07938"/>
    <w:rsid w:val="00C11C04"/>
    <w:rsid w:val="00C1512D"/>
    <w:rsid w:val="00C163B2"/>
    <w:rsid w:val="00C242E7"/>
    <w:rsid w:val="00C344C3"/>
    <w:rsid w:val="00C412C8"/>
    <w:rsid w:val="00C44DD9"/>
    <w:rsid w:val="00C4609D"/>
    <w:rsid w:val="00C5112F"/>
    <w:rsid w:val="00C515E6"/>
    <w:rsid w:val="00C53509"/>
    <w:rsid w:val="00C54477"/>
    <w:rsid w:val="00C54EE9"/>
    <w:rsid w:val="00C5763B"/>
    <w:rsid w:val="00C57C1A"/>
    <w:rsid w:val="00C61FF1"/>
    <w:rsid w:val="00C63C24"/>
    <w:rsid w:val="00C64A8E"/>
    <w:rsid w:val="00C660C5"/>
    <w:rsid w:val="00C6756D"/>
    <w:rsid w:val="00C70930"/>
    <w:rsid w:val="00C71682"/>
    <w:rsid w:val="00C729ED"/>
    <w:rsid w:val="00C739FD"/>
    <w:rsid w:val="00C76E75"/>
    <w:rsid w:val="00C809B8"/>
    <w:rsid w:val="00C80E82"/>
    <w:rsid w:val="00C8211E"/>
    <w:rsid w:val="00C9717D"/>
    <w:rsid w:val="00CA07F3"/>
    <w:rsid w:val="00CA253E"/>
    <w:rsid w:val="00CA3E45"/>
    <w:rsid w:val="00CA5880"/>
    <w:rsid w:val="00CB23B3"/>
    <w:rsid w:val="00CB2EEC"/>
    <w:rsid w:val="00CB4A42"/>
    <w:rsid w:val="00CB67B3"/>
    <w:rsid w:val="00CB6CEE"/>
    <w:rsid w:val="00CC3BCB"/>
    <w:rsid w:val="00CC5498"/>
    <w:rsid w:val="00CC70D7"/>
    <w:rsid w:val="00CD1562"/>
    <w:rsid w:val="00CD49F1"/>
    <w:rsid w:val="00CD6AB7"/>
    <w:rsid w:val="00CD6E9A"/>
    <w:rsid w:val="00CE7761"/>
    <w:rsid w:val="00CF3547"/>
    <w:rsid w:val="00CF585F"/>
    <w:rsid w:val="00D13933"/>
    <w:rsid w:val="00D1407A"/>
    <w:rsid w:val="00D141FC"/>
    <w:rsid w:val="00D23852"/>
    <w:rsid w:val="00D24A2F"/>
    <w:rsid w:val="00D31DB2"/>
    <w:rsid w:val="00D442CD"/>
    <w:rsid w:val="00D44FC8"/>
    <w:rsid w:val="00D5006E"/>
    <w:rsid w:val="00D5785A"/>
    <w:rsid w:val="00D66665"/>
    <w:rsid w:val="00D72945"/>
    <w:rsid w:val="00D77D13"/>
    <w:rsid w:val="00D809BB"/>
    <w:rsid w:val="00D83043"/>
    <w:rsid w:val="00D83B87"/>
    <w:rsid w:val="00D84C97"/>
    <w:rsid w:val="00D8567F"/>
    <w:rsid w:val="00D950E9"/>
    <w:rsid w:val="00D95231"/>
    <w:rsid w:val="00D97A19"/>
    <w:rsid w:val="00DB56FC"/>
    <w:rsid w:val="00DB60EB"/>
    <w:rsid w:val="00DC0F66"/>
    <w:rsid w:val="00DC3EDF"/>
    <w:rsid w:val="00DC5C4F"/>
    <w:rsid w:val="00DD2C55"/>
    <w:rsid w:val="00DD5737"/>
    <w:rsid w:val="00DE056B"/>
    <w:rsid w:val="00DE4E95"/>
    <w:rsid w:val="00DF147A"/>
    <w:rsid w:val="00DF7B82"/>
    <w:rsid w:val="00E030E8"/>
    <w:rsid w:val="00E129C4"/>
    <w:rsid w:val="00E157DF"/>
    <w:rsid w:val="00E17235"/>
    <w:rsid w:val="00E174D4"/>
    <w:rsid w:val="00E476A5"/>
    <w:rsid w:val="00E47916"/>
    <w:rsid w:val="00E514E2"/>
    <w:rsid w:val="00E53711"/>
    <w:rsid w:val="00E60BC1"/>
    <w:rsid w:val="00E622DC"/>
    <w:rsid w:val="00E7091D"/>
    <w:rsid w:val="00E752F5"/>
    <w:rsid w:val="00E81332"/>
    <w:rsid w:val="00E8319F"/>
    <w:rsid w:val="00E846B4"/>
    <w:rsid w:val="00E85ADA"/>
    <w:rsid w:val="00E87CDA"/>
    <w:rsid w:val="00E9103F"/>
    <w:rsid w:val="00E932DF"/>
    <w:rsid w:val="00E954C2"/>
    <w:rsid w:val="00E965AE"/>
    <w:rsid w:val="00EB0FC9"/>
    <w:rsid w:val="00EB20EA"/>
    <w:rsid w:val="00EC541C"/>
    <w:rsid w:val="00ED30E1"/>
    <w:rsid w:val="00EE63DA"/>
    <w:rsid w:val="00EF0A79"/>
    <w:rsid w:val="00EF3222"/>
    <w:rsid w:val="00EF4F26"/>
    <w:rsid w:val="00F05201"/>
    <w:rsid w:val="00F0594A"/>
    <w:rsid w:val="00F10933"/>
    <w:rsid w:val="00F1336F"/>
    <w:rsid w:val="00F13F89"/>
    <w:rsid w:val="00F16179"/>
    <w:rsid w:val="00F20F01"/>
    <w:rsid w:val="00F21467"/>
    <w:rsid w:val="00F30C81"/>
    <w:rsid w:val="00F32309"/>
    <w:rsid w:val="00F35B91"/>
    <w:rsid w:val="00F36DBA"/>
    <w:rsid w:val="00F40B9D"/>
    <w:rsid w:val="00F40F86"/>
    <w:rsid w:val="00F50023"/>
    <w:rsid w:val="00F50235"/>
    <w:rsid w:val="00F53D2E"/>
    <w:rsid w:val="00F53FEF"/>
    <w:rsid w:val="00F55CB8"/>
    <w:rsid w:val="00F5777D"/>
    <w:rsid w:val="00F6385E"/>
    <w:rsid w:val="00F640F5"/>
    <w:rsid w:val="00F65162"/>
    <w:rsid w:val="00F652B9"/>
    <w:rsid w:val="00F7148C"/>
    <w:rsid w:val="00F7678B"/>
    <w:rsid w:val="00F77230"/>
    <w:rsid w:val="00F80990"/>
    <w:rsid w:val="00F81266"/>
    <w:rsid w:val="00F8262E"/>
    <w:rsid w:val="00F86E7E"/>
    <w:rsid w:val="00F9591E"/>
    <w:rsid w:val="00F97E55"/>
    <w:rsid w:val="00FA5406"/>
    <w:rsid w:val="00FB0C8F"/>
    <w:rsid w:val="00FB2DE1"/>
    <w:rsid w:val="00FB50CB"/>
    <w:rsid w:val="00FB5509"/>
    <w:rsid w:val="00FC1421"/>
    <w:rsid w:val="00FC22AC"/>
    <w:rsid w:val="00FC4E67"/>
    <w:rsid w:val="00FD2BDA"/>
    <w:rsid w:val="00FD6383"/>
    <w:rsid w:val="00FD7B09"/>
    <w:rsid w:val="00FE20D2"/>
    <w:rsid w:val="00FE492B"/>
    <w:rsid w:val="00FE535C"/>
    <w:rsid w:val="00FE6C5D"/>
    <w:rsid w:val="00FF1DBD"/>
    <w:rsid w:val="00FF2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7E7E2"/>
  <w15:docId w15:val="{9859B3A6-D8E3-4264-B9CF-3946AD4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C61FF1"/>
  </w:style>
  <w:style w:type="character" w:customStyle="1" w:styleId="shorttext">
    <w:name w:val="short_text"/>
    <w:basedOn w:val="Absatz-Standardschriftart"/>
    <w:rsid w:val="005C45AB"/>
  </w:style>
  <w:style w:type="paragraph" w:styleId="Listenabsatz">
    <w:name w:val="List Paragraph"/>
    <w:basedOn w:val="Standard"/>
    <w:uiPriority w:val="34"/>
    <w:qFormat/>
    <w:rsid w:val="003F2E44"/>
    <w:pPr>
      <w:ind w:left="720"/>
      <w:contextualSpacing/>
    </w:pPr>
  </w:style>
  <w:style w:type="paragraph" w:styleId="Endnotentext">
    <w:name w:val="endnote text"/>
    <w:basedOn w:val="Standard"/>
    <w:link w:val="EndnotentextZchn"/>
    <w:uiPriority w:val="99"/>
    <w:unhideWhenUsed/>
    <w:rsid w:val="004C68DA"/>
    <w:pPr>
      <w:spacing w:after="0" w:line="240" w:lineRule="auto"/>
    </w:pPr>
    <w:rPr>
      <w:sz w:val="20"/>
      <w:szCs w:val="20"/>
    </w:rPr>
  </w:style>
  <w:style w:type="character" w:customStyle="1" w:styleId="EndnotentextZchn">
    <w:name w:val="Endnotentext Zchn"/>
    <w:basedOn w:val="Absatz-Standardschriftart"/>
    <w:link w:val="Endnotentext"/>
    <w:uiPriority w:val="99"/>
    <w:rsid w:val="004C68DA"/>
    <w:rPr>
      <w:sz w:val="20"/>
      <w:szCs w:val="20"/>
    </w:rPr>
  </w:style>
  <w:style w:type="character" w:styleId="Endnotenzeichen">
    <w:name w:val="endnote reference"/>
    <w:basedOn w:val="Absatz-Standardschriftart"/>
    <w:uiPriority w:val="99"/>
    <w:semiHidden/>
    <w:unhideWhenUsed/>
    <w:rsid w:val="004C68DA"/>
    <w:rPr>
      <w:vertAlign w:val="superscript"/>
    </w:rPr>
  </w:style>
  <w:style w:type="paragraph" w:styleId="Funotentext">
    <w:name w:val="footnote text"/>
    <w:basedOn w:val="Standard"/>
    <w:link w:val="FunotentextZchn"/>
    <w:uiPriority w:val="99"/>
    <w:semiHidden/>
    <w:unhideWhenUsed/>
    <w:rsid w:val="00F652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52B9"/>
    <w:rPr>
      <w:sz w:val="20"/>
      <w:szCs w:val="20"/>
    </w:rPr>
  </w:style>
  <w:style w:type="character" w:styleId="Funotenzeichen">
    <w:name w:val="footnote reference"/>
    <w:basedOn w:val="Absatz-Standardschriftart"/>
    <w:uiPriority w:val="99"/>
    <w:semiHidden/>
    <w:unhideWhenUsed/>
    <w:rsid w:val="00F652B9"/>
    <w:rPr>
      <w:vertAlign w:val="superscript"/>
    </w:rPr>
  </w:style>
  <w:style w:type="paragraph" w:styleId="Kopfzeile">
    <w:name w:val="header"/>
    <w:basedOn w:val="Standard"/>
    <w:link w:val="KopfzeileZchn"/>
    <w:uiPriority w:val="99"/>
    <w:unhideWhenUsed/>
    <w:rsid w:val="00E752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2F5"/>
  </w:style>
  <w:style w:type="paragraph" w:styleId="Fuzeile">
    <w:name w:val="footer"/>
    <w:basedOn w:val="Standard"/>
    <w:link w:val="FuzeileZchn"/>
    <w:uiPriority w:val="99"/>
    <w:unhideWhenUsed/>
    <w:rsid w:val="00E752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2F5"/>
  </w:style>
  <w:style w:type="character" w:styleId="Hyperlink">
    <w:name w:val="Hyperlink"/>
    <w:basedOn w:val="Absatz-Standardschriftart"/>
    <w:uiPriority w:val="99"/>
    <w:unhideWhenUsed/>
    <w:rsid w:val="0064618E"/>
    <w:rPr>
      <w:color w:val="0000FF"/>
      <w:u w:val="single"/>
    </w:rPr>
  </w:style>
  <w:style w:type="character" w:styleId="Kommentarzeichen">
    <w:name w:val="annotation reference"/>
    <w:basedOn w:val="Absatz-Standardschriftart"/>
    <w:uiPriority w:val="99"/>
    <w:semiHidden/>
    <w:unhideWhenUsed/>
    <w:rsid w:val="0012086B"/>
    <w:rPr>
      <w:sz w:val="16"/>
      <w:szCs w:val="16"/>
    </w:rPr>
  </w:style>
  <w:style w:type="paragraph" w:styleId="Kommentartext">
    <w:name w:val="annotation text"/>
    <w:basedOn w:val="Standard"/>
    <w:link w:val="KommentartextZchn"/>
    <w:uiPriority w:val="99"/>
    <w:unhideWhenUsed/>
    <w:rsid w:val="0012086B"/>
    <w:pPr>
      <w:spacing w:line="240" w:lineRule="auto"/>
    </w:pPr>
    <w:rPr>
      <w:sz w:val="20"/>
      <w:szCs w:val="20"/>
    </w:rPr>
  </w:style>
  <w:style w:type="character" w:customStyle="1" w:styleId="KommentartextZchn">
    <w:name w:val="Kommentartext Zchn"/>
    <w:basedOn w:val="Absatz-Standardschriftart"/>
    <w:link w:val="Kommentartext"/>
    <w:uiPriority w:val="99"/>
    <w:rsid w:val="0012086B"/>
    <w:rPr>
      <w:sz w:val="20"/>
      <w:szCs w:val="20"/>
    </w:rPr>
  </w:style>
  <w:style w:type="paragraph" w:styleId="Kommentarthema">
    <w:name w:val="annotation subject"/>
    <w:basedOn w:val="Kommentartext"/>
    <w:next w:val="Kommentartext"/>
    <w:link w:val="KommentarthemaZchn"/>
    <w:uiPriority w:val="99"/>
    <w:semiHidden/>
    <w:unhideWhenUsed/>
    <w:rsid w:val="0012086B"/>
    <w:rPr>
      <w:b/>
      <w:bCs/>
    </w:rPr>
  </w:style>
  <w:style w:type="character" w:customStyle="1" w:styleId="KommentarthemaZchn">
    <w:name w:val="Kommentarthema Zchn"/>
    <w:basedOn w:val="KommentartextZchn"/>
    <w:link w:val="Kommentarthema"/>
    <w:uiPriority w:val="99"/>
    <w:semiHidden/>
    <w:rsid w:val="0012086B"/>
    <w:rPr>
      <w:b/>
      <w:bCs/>
      <w:sz w:val="20"/>
      <w:szCs w:val="20"/>
    </w:rPr>
  </w:style>
  <w:style w:type="paragraph" w:styleId="Sprechblasentext">
    <w:name w:val="Balloon Text"/>
    <w:basedOn w:val="Standard"/>
    <w:link w:val="SprechblasentextZchn"/>
    <w:uiPriority w:val="99"/>
    <w:semiHidden/>
    <w:unhideWhenUsed/>
    <w:rsid w:val="001208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725">
      <w:bodyDiv w:val="1"/>
      <w:marLeft w:val="0"/>
      <w:marRight w:val="0"/>
      <w:marTop w:val="0"/>
      <w:marBottom w:val="0"/>
      <w:divBdr>
        <w:top w:val="none" w:sz="0" w:space="0" w:color="auto"/>
        <w:left w:val="none" w:sz="0" w:space="0" w:color="auto"/>
        <w:bottom w:val="none" w:sz="0" w:space="0" w:color="auto"/>
        <w:right w:val="none" w:sz="0" w:space="0" w:color="auto"/>
      </w:divBdr>
      <w:divsChild>
        <w:div w:id="744451541">
          <w:marLeft w:val="0"/>
          <w:marRight w:val="0"/>
          <w:marTop w:val="0"/>
          <w:marBottom w:val="0"/>
          <w:divBdr>
            <w:top w:val="none" w:sz="0" w:space="0" w:color="auto"/>
            <w:left w:val="none" w:sz="0" w:space="0" w:color="auto"/>
            <w:bottom w:val="none" w:sz="0" w:space="0" w:color="auto"/>
            <w:right w:val="none" w:sz="0" w:space="0" w:color="auto"/>
          </w:divBdr>
          <w:divsChild>
            <w:div w:id="864562550">
              <w:marLeft w:val="0"/>
              <w:marRight w:val="0"/>
              <w:marTop w:val="0"/>
              <w:marBottom w:val="0"/>
              <w:divBdr>
                <w:top w:val="none" w:sz="0" w:space="0" w:color="auto"/>
                <w:left w:val="none" w:sz="0" w:space="0" w:color="auto"/>
                <w:bottom w:val="none" w:sz="0" w:space="0" w:color="auto"/>
                <w:right w:val="none" w:sz="0" w:space="0" w:color="auto"/>
              </w:divBdr>
              <w:divsChild>
                <w:div w:id="1113523088">
                  <w:marLeft w:val="0"/>
                  <w:marRight w:val="0"/>
                  <w:marTop w:val="0"/>
                  <w:marBottom w:val="0"/>
                  <w:divBdr>
                    <w:top w:val="none" w:sz="0" w:space="0" w:color="auto"/>
                    <w:left w:val="none" w:sz="0" w:space="0" w:color="auto"/>
                    <w:bottom w:val="none" w:sz="0" w:space="0" w:color="auto"/>
                    <w:right w:val="none" w:sz="0" w:space="0" w:color="auto"/>
                  </w:divBdr>
                  <w:divsChild>
                    <w:div w:id="1627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809">
          <w:marLeft w:val="0"/>
          <w:marRight w:val="0"/>
          <w:marTop w:val="0"/>
          <w:marBottom w:val="0"/>
          <w:divBdr>
            <w:top w:val="none" w:sz="0" w:space="0" w:color="auto"/>
            <w:left w:val="none" w:sz="0" w:space="0" w:color="auto"/>
            <w:bottom w:val="none" w:sz="0" w:space="0" w:color="auto"/>
            <w:right w:val="none" w:sz="0" w:space="0" w:color="auto"/>
          </w:divBdr>
          <w:divsChild>
            <w:div w:id="1362439148">
              <w:marLeft w:val="0"/>
              <w:marRight w:val="0"/>
              <w:marTop w:val="0"/>
              <w:marBottom w:val="0"/>
              <w:divBdr>
                <w:top w:val="none" w:sz="0" w:space="0" w:color="auto"/>
                <w:left w:val="none" w:sz="0" w:space="0" w:color="auto"/>
                <w:bottom w:val="none" w:sz="0" w:space="0" w:color="auto"/>
                <w:right w:val="none" w:sz="0" w:space="0" w:color="auto"/>
              </w:divBdr>
              <w:divsChild>
                <w:div w:id="554200200">
                  <w:marLeft w:val="0"/>
                  <w:marRight w:val="0"/>
                  <w:marTop w:val="0"/>
                  <w:marBottom w:val="0"/>
                  <w:divBdr>
                    <w:top w:val="none" w:sz="0" w:space="0" w:color="auto"/>
                    <w:left w:val="none" w:sz="0" w:space="0" w:color="auto"/>
                    <w:bottom w:val="none" w:sz="0" w:space="0" w:color="auto"/>
                    <w:right w:val="none" w:sz="0" w:space="0" w:color="auto"/>
                  </w:divBdr>
                  <w:divsChild>
                    <w:div w:id="1549296037">
                      <w:marLeft w:val="0"/>
                      <w:marRight w:val="0"/>
                      <w:marTop w:val="0"/>
                      <w:marBottom w:val="0"/>
                      <w:divBdr>
                        <w:top w:val="none" w:sz="0" w:space="0" w:color="auto"/>
                        <w:left w:val="none" w:sz="0" w:space="0" w:color="auto"/>
                        <w:bottom w:val="none" w:sz="0" w:space="0" w:color="auto"/>
                        <w:right w:val="none" w:sz="0" w:space="0" w:color="auto"/>
                      </w:divBdr>
                      <w:divsChild>
                        <w:div w:id="464004985">
                          <w:marLeft w:val="0"/>
                          <w:marRight w:val="0"/>
                          <w:marTop w:val="0"/>
                          <w:marBottom w:val="0"/>
                          <w:divBdr>
                            <w:top w:val="none" w:sz="0" w:space="0" w:color="auto"/>
                            <w:left w:val="none" w:sz="0" w:space="0" w:color="auto"/>
                            <w:bottom w:val="none" w:sz="0" w:space="0" w:color="auto"/>
                            <w:right w:val="none" w:sz="0" w:space="0" w:color="auto"/>
                          </w:divBdr>
                          <w:divsChild>
                            <w:div w:id="1024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0702">
      <w:bodyDiv w:val="1"/>
      <w:marLeft w:val="0"/>
      <w:marRight w:val="0"/>
      <w:marTop w:val="0"/>
      <w:marBottom w:val="0"/>
      <w:divBdr>
        <w:top w:val="none" w:sz="0" w:space="0" w:color="auto"/>
        <w:left w:val="none" w:sz="0" w:space="0" w:color="auto"/>
        <w:bottom w:val="none" w:sz="0" w:space="0" w:color="auto"/>
        <w:right w:val="none" w:sz="0" w:space="0" w:color="auto"/>
      </w:divBdr>
      <w:divsChild>
        <w:div w:id="1397700715">
          <w:marLeft w:val="0"/>
          <w:marRight w:val="0"/>
          <w:marTop w:val="0"/>
          <w:marBottom w:val="0"/>
          <w:divBdr>
            <w:top w:val="none" w:sz="0" w:space="0" w:color="auto"/>
            <w:left w:val="none" w:sz="0" w:space="0" w:color="auto"/>
            <w:bottom w:val="none" w:sz="0" w:space="0" w:color="auto"/>
            <w:right w:val="none" w:sz="0" w:space="0" w:color="auto"/>
          </w:divBdr>
          <w:divsChild>
            <w:div w:id="33426094">
              <w:marLeft w:val="0"/>
              <w:marRight w:val="0"/>
              <w:marTop w:val="0"/>
              <w:marBottom w:val="0"/>
              <w:divBdr>
                <w:top w:val="none" w:sz="0" w:space="0" w:color="auto"/>
                <w:left w:val="none" w:sz="0" w:space="0" w:color="auto"/>
                <w:bottom w:val="none" w:sz="0" w:space="0" w:color="auto"/>
                <w:right w:val="none" w:sz="0" w:space="0" w:color="auto"/>
              </w:divBdr>
              <w:divsChild>
                <w:div w:id="332732197">
                  <w:marLeft w:val="0"/>
                  <w:marRight w:val="0"/>
                  <w:marTop w:val="0"/>
                  <w:marBottom w:val="0"/>
                  <w:divBdr>
                    <w:top w:val="none" w:sz="0" w:space="0" w:color="auto"/>
                    <w:left w:val="none" w:sz="0" w:space="0" w:color="auto"/>
                    <w:bottom w:val="none" w:sz="0" w:space="0" w:color="auto"/>
                    <w:right w:val="none" w:sz="0" w:space="0" w:color="auto"/>
                  </w:divBdr>
                  <w:divsChild>
                    <w:div w:id="224487435">
                      <w:marLeft w:val="0"/>
                      <w:marRight w:val="0"/>
                      <w:marTop w:val="0"/>
                      <w:marBottom w:val="0"/>
                      <w:divBdr>
                        <w:top w:val="none" w:sz="0" w:space="0" w:color="auto"/>
                        <w:left w:val="none" w:sz="0" w:space="0" w:color="auto"/>
                        <w:bottom w:val="none" w:sz="0" w:space="0" w:color="auto"/>
                        <w:right w:val="none" w:sz="0" w:space="0" w:color="auto"/>
                      </w:divBdr>
                      <w:divsChild>
                        <w:div w:id="1643270260">
                          <w:marLeft w:val="0"/>
                          <w:marRight w:val="0"/>
                          <w:marTop w:val="0"/>
                          <w:marBottom w:val="0"/>
                          <w:divBdr>
                            <w:top w:val="none" w:sz="0" w:space="0" w:color="auto"/>
                            <w:left w:val="none" w:sz="0" w:space="0" w:color="auto"/>
                            <w:bottom w:val="none" w:sz="0" w:space="0" w:color="auto"/>
                            <w:right w:val="none" w:sz="0" w:space="0" w:color="auto"/>
                          </w:divBdr>
                          <w:divsChild>
                            <w:div w:id="1252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062">
      <w:bodyDiv w:val="1"/>
      <w:marLeft w:val="0"/>
      <w:marRight w:val="0"/>
      <w:marTop w:val="0"/>
      <w:marBottom w:val="0"/>
      <w:divBdr>
        <w:top w:val="none" w:sz="0" w:space="0" w:color="auto"/>
        <w:left w:val="none" w:sz="0" w:space="0" w:color="auto"/>
        <w:bottom w:val="none" w:sz="0" w:space="0" w:color="auto"/>
        <w:right w:val="none" w:sz="0" w:space="0" w:color="auto"/>
      </w:divBdr>
      <w:divsChild>
        <w:div w:id="427964983">
          <w:marLeft w:val="0"/>
          <w:marRight w:val="0"/>
          <w:marTop w:val="0"/>
          <w:marBottom w:val="0"/>
          <w:divBdr>
            <w:top w:val="none" w:sz="0" w:space="0" w:color="auto"/>
            <w:left w:val="none" w:sz="0" w:space="0" w:color="auto"/>
            <w:bottom w:val="none" w:sz="0" w:space="0" w:color="auto"/>
            <w:right w:val="none" w:sz="0" w:space="0" w:color="auto"/>
          </w:divBdr>
          <w:divsChild>
            <w:div w:id="519129274">
              <w:marLeft w:val="0"/>
              <w:marRight w:val="0"/>
              <w:marTop w:val="0"/>
              <w:marBottom w:val="0"/>
              <w:divBdr>
                <w:top w:val="none" w:sz="0" w:space="0" w:color="auto"/>
                <w:left w:val="none" w:sz="0" w:space="0" w:color="auto"/>
                <w:bottom w:val="none" w:sz="0" w:space="0" w:color="auto"/>
                <w:right w:val="none" w:sz="0" w:space="0" w:color="auto"/>
              </w:divBdr>
              <w:divsChild>
                <w:div w:id="733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809">
          <w:marLeft w:val="0"/>
          <w:marRight w:val="0"/>
          <w:marTop w:val="0"/>
          <w:marBottom w:val="0"/>
          <w:divBdr>
            <w:top w:val="none" w:sz="0" w:space="0" w:color="auto"/>
            <w:left w:val="none" w:sz="0" w:space="0" w:color="auto"/>
            <w:bottom w:val="none" w:sz="0" w:space="0" w:color="auto"/>
            <w:right w:val="none" w:sz="0" w:space="0" w:color="auto"/>
          </w:divBdr>
          <w:divsChild>
            <w:div w:id="1702826315">
              <w:marLeft w:val="0"/>
              <w:marRight w:val="0"/>
              <w:marTop w:val="0"/>
              <w:marBottom w:val="0"/>
              <w:divBdr>
                <w:top w:val="none" w:sz="0" w:space="0" w:color="auto"/>
                <w:left w:val="none" w:sz="0" w:space="0" w:color="auto"/>
                <w:bottom w:val="none" w:sz="0" w:space="0" w:color="auto"/>
                <w:right w:val="none" w:sz="0" w:space="0" w:color="auto"/>
              </w:divBdr>
              <w:divsChild>
                <w:div w:id="801113394">
                  <w:marLeft w:val="0"/>
                  <w:marRight w:val="0"/>
                  <w:marTop w:val="0"/>
                  <w:marBottom w:val="0"/>
                  <w:divBdr>
                    <w:top w:val="none" w:sz="0" w:space="0" w:color="auto"/>
                    <w:left w:val="none" w:sz="0" w:space="0" w:color="auto"/>
                    <w:bottom w:val="none" w:sz="0" w:space="0" w:color="auto"/>
                    <w:right w:val="none" w:sz="0" w:space="0" w:color="auto"/>
                  </w:divBdr>
                  <w:divsChild>
                    <w:div w:id="624584619">
                      <w:marLeft w:val="0"/>
                      <w:marRight w:val="0"/>
                      <w:marTop w:val="0"/>
                      <w:marBottom w:val="0"/>
                      <w:divBdr>
                        <w:top w:val="none" w:sz="0" w:space="0" w:color="auto"/>
                        <w:left w:val="none" w:sz="0" w:space="0" w:color="auto"/>
                        <w:bottom w:val="none" w:sz="0" w:space="0" w:color="auto"/>
                        <w:right w:val="none" w:sz="0" w:space="0" w:color="auto"/>
                      </w:divBdr>
                      <w:divsChild>
                        <w:div w:id="13965798">
                          <w:marLeft w:val="0"/>
                          <w:marRight w:val="0"/>
                          <w:marTop w:val="0"/>
                          <w:marBottom w:val="0"/>
                          <w:divBdr>
                            <w:top w:val="none" w:sz="0" w:space="0" w:color="auto"/>
                            <w:left w:val="none" w:sz="0" w:space="0" w:color="auto"/>
                            <w:bottom w:val="none" w:sz="0" w:space="0" w:color="auto"/>
                            <w:right w:val="none" w:sz="0" w:space="0" w:color="auto"/>
                          </w:divBdr>
                          <w:divsChild>
                            <w:div w:id="1675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0068">
      <w:bodyDiv w:val="1"/>
      <w:marLeft w:val="0"/>
      <w:marRight w:val="0"/>
      <w:marTop w:val="0"/>
      <w:marBottom w:val="0"/>
      <w:divBdr>
        <w:top w:val="none" w:sz="0" w:space="0" w:color="auto"/>
        <w:left w:val="none" w:sz="0" w:space="0" w:color="auto"/>
        <w:bottom w:val="none" w:sz="0" w:space="0" w:color="auto"/>
        <w:right w:val="none" w:sz="0" w:space="0" w:color="auto"/>
      </w:divBdr>
      <w:divsChild>
        <w:div w:id="339815200">
          <w:marLeft w:val="0"/>
          <w:marRight w:val="0"/>
          <w:marTop w:val="0"/>
          <w:marBottom w:val="0"/>
          <w:divBdr>
            <w:top w:val="none" w:sz="0" w:space="0" w:color="auto"/>
            <w:left w:val="none" w:sz="0" w:space="0" w:color="auto"/>
            <w:bottom w:val="none" w:sz="0" w:space="0" w:color="auto"/>
            <w:right w:val="none" w:sz="0" w:space="0" w:color="auto"/>
          </w:divBdr>
          <w:divsChild>
            <w:div w:id="1589918941">
              <w:marLeft w:val="0"/>
              <w:marRight w:val="0"/>
              <w:marTop w:val="0"/>
              <w:marBottom w:val="0"/>
              <w:divBdr>
                <w:top w:val="none" w:sz="0" w:space="0" w:color="auto"/>
                <w:left w:val="none" w:sz="0" w:space="0" w:color="auto"/>
                <w:bottom w:val="none" w:sz="0" w:space="0" w:color="auto"/>
                <w:right w:val="none" w:sz="0" w:space="0" w:color="auto"/>
              </w:divBdr>
              <w:divsChild>
                <w:div w:id="575820578">
                  <w:marLeft w:val="0"/>
                  <w:marRight w:val="0"/>
                  <w:marTop w:val="0"/>
                  <w:marBottom w:val="0"/>
                  <w:divBdr>
                    <w:top w:val="none" w:sz="0" w:space="0" w:color="auto"/>
                    <w:left w:val="none" w:sz="0" w:space="0" w:color="auto"/>
                    <w:bottom w:val="none" w:sz="0" w:space="0" w:color="auto"/>
                    <w:right w:val="none" w:sz="0" w:space="0" w:color="auto"/>
                  </w:divBdr>
                  <w:divsChild>
                    <w:div w:id="1544557357">
                      <w:marLeft w:val="0"/>
                      <w:marRight w:val="0"/>
                      <w:marTop w:val="0"/>
                      <w:marBottom w:val="0"/>
                      <w:divBdr>
                        <w:top w:val="none" w:sz="0" w:space="0" w:color="auto"/>
                        <w:left w:val="none" w:sz="0" w:space="0" w:color="auto"/>
                        <w:bottom w:val="none" w:sz="0" w:space="0" w:color="auto"/>
                        <w:right w:val="none" w:sz="0" w:space="0" w:color="auto"/>
                      </w:divBdr>
                      <w:divsChild>
                        <w:div w:id="1717584042">
                          <w:marLeft w:val="0"/>
                          <w:marRight w:val="0"/>
                          <w:marTop w:val="0"/>
                          <w:marBottom w:val="0"/>
                          <w:divBdr>
                            <w:top w:val="none" w:sz="0" w:space="0" w:color="auto"/>
                            <w:left w:val="none" w:sz="0" w:space="0" w:color="auto"/>
                            <w:bottom w:val="none" w:sz="0" w:space="0" w:color="auto"/>
                            <w:right w:val="none" w:sz="0" w:space="0" w:color="auto"/>
                          </w:divBdr>
                          <w:divsChild>
                            <w:div w:id="1395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4196">
      <w:bodyDiv w:val="1"/>
      <w:marLeft w:val="0"/>
      <w:marRight w:val="0"/>
      <w:marTop w:val="0"/>
      <w:marBottom w:val="0"/>
      <w:divBdr>
        <w:top w:val="none" w:sz="0" w:space="0" w:color="auto"/>
        <w:left w:val="none" w:sz="0" w:space="0" w:color="auto"/>
        <w:bottom w:val="none" w:sz="0" w:space="0" w:color="auto"/>
        <w:right w:val="none" w:sz="0" w:space="0" w:color="auto"/>
      </w:divBdr>
      <w:divsChild>
        <w:div w:id="1338114872">
          <w:marLeft w:val="0"/>
          <w:marRight w:val="0"/>
          <w:marTop w:val="0"/>
          <w:marBottom w:val="0"/>
          <w:divBdr>
            <w:top w:val="none" w:sz="0" w:space="0" w:color="auto"/>
            <w:left w:val="none" w:sz="0" w:space="0" w:color="auto"/>
            <w:bottom w:val="none" w:sz="0" w:space="0" w:color="auto"/>
            <w:right w:val="none" w:sz="0" w:space="0" w:color="auto"/>
          </w:divBdr>
          <w:divsChild>
            <w:div w:id="1743139735">
              <w:marLeft w:val="0"/>
              <w:marRight w:val="0"/>
              <w:marTop w:val="0"/>
              <w:marBottom w:val="0"/>
              <w:divBdr>
                <w:top w:val="none" w:sz="0" w:space="0" w:color="auto"/>
                <w:left w:val="none" w:sz="0" w:space="0" w:color="auto"/>
                <w:bottom w:val="none" w:sz="0" w:space="0" w:color="auto"/>
                <w:right w:val="none" w:sz="0" w:space="0" w:color="auto"/>
              </w:divBdr>
              <w:divsChild>
                <w:div w:id="1928463359">
                  <w:marLeft w:val="0"/>
                  <w:marRight w:val="0"/>
                  <w:marTop w:val="0"/>
                  <w:marBottom w:val="0"/>
                  <w:divBdr>
                    <w:top w:val="none" w:sz="0" w:space="0" w:color="auto"/>
                    <w:left w:val="none" w:sz="0" w:space="0" w:color="auto"/>
                    <w:bottom w:val="none" w:sz="0" w:space="0" w:color="auto"/>
                    <w:right w:val="none" w:sz="0" w:space="0" w:color="auto"/>
                  </w:divBdr>
                  <w:divsChild>
                    <w:div w:id="1460995115">
                      <w:marLeft w:val="0"/>
                      <w:marRight w:val="0"/>
                      <w:marTop w:val="0"/>
                      <w:marBottom w:val="0"/>
                      <w:divBdr>
                        <w:top w:val="none" w:sz="0" w:space="0" w:color="auto"/>
                        <w:left w:val="none" w:sz="0" w:space="0" w:color="auto"/>
                        <w:bottom w:val="none" w:sz="0" w:space="0" w:color="auto"/>
                        <w:right w:val="none" w:sz="0" w:space="0" w:color="auto"/>
                      </w:divBdr>
                      <w:divsChild>
                        <w:div w:id="1504929314">
                          <w:marLeft w:val="0"/>
                          <w:marRight w:val="0"/>
                          <w:marTop w:val="0"/>
                          <w:marBottom w:val="0"/>
                          <w:divBdr>
                            <w:top w:val="none" w:sz="0" w:space="0" w:color="auto"/>
                            <w:left w:val="none" w:sz="0" w:space="0" w:color="auto"/>
                            <w:bottom w:val="none" w:sz="0" w:space="0" w:color="auto"/>
                            <w:right w:val="none" w:sz="0" w:space="0" w:color="auto"/>
                          </w:divBdr>
                          <w:divsChild>
                            <w:div w:id="1353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4783">
      <w:bodyDiv w:val="1"/>
      <w:marLeft w:val="0"/>
      <w:marRight w:val="0"/>
      <w:marTop w:val="0"/>
      <w:marBottom w:val="0"/>
      <w:divBdr>
        <w:top w:val="none" w:sz="0" w:space="0" w:color="auto"/>
        <w:left w:val="none" w:sz="0" w:space="0" w:color="auto"/>
        <w:bottom w:val="none" w:sz="0" w:space="0" w:color="auto"/>
        <w:right w:val="none" w:sz="0" w:space="0" w:color="auto"/>
      </w:divBdr>
      <w:divsChild>
        <w:div w:id="81798314">
          <w:marLeft w:val="0"/>
          <w:marRight w:val="0"/>
          <w:marTop w:val="0"/>
          <w:marBottom w:val="0"/>
          <w:divBdr>
            <w:top w:val="none" w:sz="0" w:space="0" w:color="auto"/>
            <w:left w:val="none" w:sz="0" w:space="0" w:color="auto"/>
            <w:bottom w:val="none" w:sz="0" w:space="0" w:color="auto"/>
            <w:right w:val="none" w:sz="0" w:space="0" w:color="auto"/>
          </w:divBdr>
          <w:divsChild>
            <w:div w:id="279071416">
              <w:marLeft w:val="0"/>
              <w:marRight w:val="0"/>
              <w:marTop w:val="0"/>
              <w:marBottom w:val="0"/>
              <w:divBdr>
                <w:top w:val="none" w:sz="0" w:space="0" w:color="auto"/>
                <w:left w:val="none" w:sz="0" w:space="0" w:color="auto"/>
                <w:bottom w:val="none" w:sz="0" w:space="0" w:color="auto"/>
                <w:right w:val="none" w:sz="0" w:space="0" w:color="auto"/>
              </w:divBdr>
              <w:divsChild>
                <w:div w:id="1713847134">
                  <w:marLeft w:val="0"/>
                  <w:marRight w:val="0"/>
                  <w:marTop w:val="0"/>
                  <w:marBottom w:val="0"/>
                  <w:divBdr>
                    <w:top w:val="none" w:sz="0" w:space="0" w:color="auto"/>
                    <w:left w:val="none" w:sz="0" w:space="0" w:color="auto"/>
                    <w:bottom w:val="none" w:sz="0" w:space="0" w:color="auto"/>
                    <w:right w:val="none" w:sz="0" w:space="0" w:color="auto"/>
                  </w:divBdr>
                  <w:divsChild>
                    <w:div w:id="385840029">
                      <w:marLeft w:val="0"/>
                      <w:marRight w:val="0"/>
                      <w:marTop w:val="0"/>
                      <w:marBottom w:val="0"/>
                      <w:divBdr>
                        <w:top w:val="none" w:sz="0" w:space="0" w:color="auto"/>
                        <w:left w:val="none" w:sz="0" w:space="0" w:color="auto"/>
                        <w:bottom w:val="none" w:sz="0" w:space="0" w:color="auto"/>
                        <w:right w:val="none" w:sz="0" w:space="0" w:color="auto"/>
                      </w:divBdr>
                      <w:divsChild>
                        <w:div w:id="865558512">
                          <w:marLeft w:val="0"/>
                          <w:marRight w:val="0"/>
                          <w:marTop w:val="0"/>
                          <w:marBottom w:val="0"/>
                          <w:divBdr>
                            <w:top w:val="none" w:sz="0" w:space="0" w:color="auto"/>
                            <w:left w:val="none" w:sz="0" w:space="0" w:color="auto"/>
                            <w:bottom w:val="none" w:sz="0" w:space="0" w:color="auto"/>
                            <w:right w:val="none" w:sz="0" w:space="0" w:color="auto"/>
                          </w:divBdr>
                          <w:divsChild>
                            <w:div w:id="20087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6183">
      <w:bodyDiv w:val="1"/>
      <w:marLeft w:val="0"/>
      <w:marRight w:val="0"/>
      <w:marTop w:val="0"/>
      <w:marBottom w:val="0"/>
      <w:divBdr>
        <w:top w:val="none" w:sz="0" w:space="0" w:color="auto"/>
        <w:left w:val="none" w:sz="0" w:space="0" w:color="auto"/>
        <w:bottom w:val="none" w:sz="0" w:space="0" w:color="auto"/>
        <w:right w:val="none" w:sz="0" w:space="0" w:color="auto"/>
      </w:divBdr>
      <w:divsChild>
        <w:div w:id="1803497040">
          <w:marLeft w:val="0"/>
          <w:marRight w:val="0"/>
          <w:marTop w:val="0"/>
          <w:marBottom w:val="0"/>
          <w:divBdr>
            <w:top w:val="none" w:sz="0" w:space="0" w:color="auto"/>
            <w:left w:val="none" w:sz="0" w:space="0" w:color="auto"/>
            <w:bottom w:val="none" w:sz="0" w:space="0" w:color="auto"/>
            <w:right w:val="none" w:sz="0" w:space="0" w:color="auto"/>
          </w:divBdr>
          <w:divsChild>
            <w:div w:id="1321033304">
              <w:marLeft w:val="0"/>
              <w:marRight w:val="0"/>
              <w:marTop w:val="0"/>
              <w:marBottom w:val="0"/>
              <w:divBdr>
                <w:top w:val="none" w:sz="0" w:space="0" w:color="auto"/>
                <w:left w:val="none" w:sz="0" w:space="0" w:color="auto"/>
                <w:bottom w:val="none" w:sz="0" w:space="0" w:color="auto"/>
                <w:right w:val="none" w:sz="0" w:space="0" w:color="auto"/>
              </w:divBdr>
              <w:divsChild>
                <w:div w:id="1896427892">
                  <w:marLeft w:val="0"/>
                  <w:marRight w:val="0"/>
                  <w:marTop w:val="0"/>
                  <w:marBottom w:val="0"/>
                  <w:divBdr>
                    <w:top w:val="none" w:sz="0" w:space="0" w:color="auto"/>
                    <w:left w:val="none" w:sz="0" w:space="0" w:color="auto"/>
                    <w:bottom w:val="none" w:sz="0" w:space="0" w:color="auto"/>
                    <w:right w:val="none" w:sz="0" w:space="0" w:color="auto"/>
                  </w:divBdr>
                  <w:divsChild>
                    <w:div w:id="12058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5347">
          <w:marLeft w:val="0"/>
          <w:marRight w:val="0"/>
          <w:marTop w:val="0"/>
          <w:marBottom w:val="0"/>
          <w:divBdr>
            <w:top w:val="none" w:sz="0" w:space="0" w:color="auto"/>
            <w:left w:val="none" w:sz="0" w:space="0" w:color="auto"/>
            <w:bottom w:val="none" w:sz="0" w:space="0" w:color="auto"/>
            <w:right w:val="none" w:sz="0" w:space="0" w:color="auto"/>
          </w:divBdr>
          <w:divsChild>
            <w:div w:id="1850679248">
              <w:marLeft w:val="0"/>
              <w:marRight w:val="0"/>
              <w:marTop w:val="0"/>
              <w:marBottom w:val="0"/>
              <w:divBdr>
                <w:top w:val="none" w:sz="0" w:space="0" w:color="auto"/>
                <w:left w:val="none" w:sz="0" w:space="0" w:color="auto"/>
                <w:bottom w:val="none" w:sz="0" w:space="0" w:color="auto"/>
                <w:right w:val="none" w:sz="0" w:space="0" w:color="auto"/>
              </w:divBdr>
              <w:divsChild>
                <w:div w:id="705570321">
                  <w:marLeft w:val="0"/>
                  <w:marRight w:val="0"/>
                  <w:marTop w:val="0"/>
                  <w:marBottom w:val="0"/>
                  <w:divBdr>
                    <w:top w:val="none" w:sz="0" w:space="0" w:color="auto"/>
                    <w:left w:val="none" w:sz="0" w:space="0" w:color="auto"/>
                    <w:bottom w:val="none" w:sz="0" w:space="0" w:color="auto"/>
                    <w:right w:val="none" w:sz="0" w:space="0" w:color="auto"/>
                  </w:divBdr>
                  <w:divsChild>
                    <w:div w:id="407994164">
                      <w:marLeft w:val="0"/>
                      <w:marRight w:val="0"/>
                      <w:marTop w:val="0"/>
                      <w:marBottom w:val="0"/>
                      <w:divBdr>
                        <w:top w:val="none" w:sz="0" w:space="0" w:color="auto"/>
                        <w:left w:val="none" w:sz="0" w:space="0" w:color="auto"/>
                        <w:bottom w:val="none" w:sz="0" w:space="0" w:color="auto"/>
                        <w:right w:val="none" w:sz="0" w:space="0" w:color="auto"/>
                      </w:divBdr>
                      <w:divsChild>
                        <w:div w:id="795836008">
                          <w:marLeft w:val="0"/>
                          <w:marRight w:val="0"/>
                          <w:marTop w:val="0"/>
                          <w:marBottom w:val="0"/>
                          <w:divBdr>
                            <w:top w:val="none" w:sz="0" w:space="0" w:color="auto"/>
                            <w:left w:val="none" w:sz="0" w:space="0" w:color="auto"/>
                            <w:bottom w:val="none" w:sz="0" w:space="0" w:color="auto"/>
                            <w:right w:val="none" w:sz="0" w:space="0" w:color="auto"/>
                          </w:divBdr>
                          <w:divsChild>
                            <w:div w:id="9469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1029">
      <w:bodyDiv w:val="1"/>
      <w:marLeft w:val="0"/>
      <w:marRight w:val="0"/>
      <w:marTop w:val="0"/>
      <w:marBottom w:val="0"/>
      <w:divBdr>
        <w:top w:val="none" w:sz="0" w:space="0" w:color="auto"/>
        <w:left w:val="none" w:sz="0" w:space="0" w:color="auto"/>
        <w:bottom w:val="none" w:sz="0" w:space="0" w:color="auto"/>
        <w:right w:val="none" w:sz="0" w:space="0" w:color="auto"/>
      </w:divBdr>
      <w:divsChild>
        <w:div w:id="1715888062">
          <w:marLeft w:val="0"/>
          <w:marRight w:val="0"/>
          <w:marTop w:val="0"/>
          <w:marBottom w:val="0"/>
          <w:divBdr>
            <w:top w:val="none" w:sz="0" w:space="0" w:color="auto"/>
            <w:left w:val="none" w:sz="0" w:space="0" w:color="auto"/>
            <w:bottom w:val="none" w:sz="0" w:space="0" w:color="auto"/>
            <w:right w:val="none" w:sz="0" w:space="0" w:color="auto"/>
          </w:divBdr>
          <w:divsChild>
            <w:div w:id="485978533">
              <w:marLeft w:val="0"/>
              <w:marRight w:val="0"/>
              <w:marTop w:val="0"/>
              <w:marBottom w:val="0"/>
              <w:divBdr>
                <w:top w:val="none" w:sz="0" w:space="0" w:color="auto"/>
                <w:left w:val="none" w:sz="0" w:space="0" w:color="auto"/>
                <w:bottom w:val="none" w:sz="0" w:space="0" w:color="auto"/>
                <w:right w:val="none" w:sz="0" w:space="0" w:color="auto"/>
              </w:divBdr>
              <w:divsChild>
                <w:div w:id="262761971">
                  <w:marLeft w:val="0"/>
                  <w:marRight w:val="0"/>
                  <w:marTop w:val="0"/>
                  <w:marBottom w:val="0"/>
                  <w:divBdr>
                    <w:top w:val="none" w:sz="0" w:space="0" w:color="auto"/>
                    <w:left w:val="none" w:sz="0" w:space="0" w:color="auto"/>
                    <w:bottom w:val="none" w:sz="0" w:space="0" w:color="auto"/>
                    <w:right w:val="none" w:sz="0" w:space="0" w:color="auto"/>
                  </w:divBdr>
                  <w:divsChild>
                    <w:div w:id="388849494">
                      <w:marLeft w:val="0"/>
                      <w:marRight w:val="0"/>
                      <w:marTop w:val="0"/>
                      <w:marBottom w:val="0"/>
                      <w:divBdr>
                        <w:top w:val="none" w:sz="0" w:space="0" w:color="auto"/>
                        <w:left w:val="none" w:sz="0" w:space="0" w:color="auto"/>
                        <w:bottom w:val="none" w:sz="0" w:space="0" w:color="auto"/>
                        <w:right w:val="none" w:sz="0" w:space="0" w:color="auto"/>
                      </w:divBdr>
                      <w:divsChild>
                        <w:div w:id="44722491">
                          <w:marLeft w:val="0"/>
                          <w:marRight w:val="0"/>
                          <w:marTop w:val="0"/>
                          <w:marBottom w:val="0"/>
                          <w:divBdr>
                            <w:top w:val="none" w:sz="0" w:space="0" w:color="auto"/>
                            <w:left w:val="none" w:sz="0" w:space="0" w:color="auto"/>
                            <w:bottom w:val="none" w:sz="0" w:space="0" w:color="auto"/>
                            <w:right w:val="none" w:sz="0" w:space="0" w:color="auto"/>
                          </w:divBdr>
                          <w:divsChild>
                            <w:div w:id="1645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4543">
      <w:bodyDiv w:val="1"/>
      <w:marLeft w:val="0"/>
      <w:marRight w:val="0"/>
      <w:marTop w:val="0"/>
      <w:marBottom w:val="0"/>
      <w:divBdr>
        <w:top w:val="none" w:sz="0" w:space="0" w:color="auto"/>
        <w:left w:val="none" w:sz="0" w:space="0" w:color="auto"/>
        <w:bottom w:val="none" w:sz="0" w:space="0" w:color="auto"/>
        <w:right w:val="none" w:sz="0" w:space="0" w:color="auto"/>
      </w:divBdr>
      <w:divsChild>
        <w:div w:id="543834954">
          <w:marLeft w:val="0"/>
          <w:marRight w:val="0"/>
          <w:marTop w:val="0"/>
          <w:marBottom w:val="0"/>
          <w:divBdr>
            <w:top w:val="none" w:sz="0" w:space="0" w:color="auto"/>
            <w:left w:val="none" w:sz="0" w:space="0" w:color="auto"/>
            <w:bottom w:val="none" w:sz="0" w:space="0" w:color="auto"/>
            <w:right w:val="none" w:sz="0" w:space="0" w:color="auto"/>
          </w:divBdr>
          <w:divsChild>
            <w:div w:id="1693533433">
              <w:marLeft w:val="0"/>
              <w:marRight w:val="0"/>
              <w:marTop w:val="0"/>
              <w:marBottom w:val="0"/>
              <w:divBdr>
                <w:top w:val="none" w:sz="0" w:space="0" w:color="auto"/>
                <w:left w:val="none" w:sz="0" w:space="0" w:color="auto"/>
                <w:bottom w:val="none" w:sz="0" w:space="0" w:color="auto"/>
                <w:right w:val="none" w:sz="0" w:space="0" w:color="auto"/>
              </w:divBdr>
              <w:divsChild>
                <w:div w:id="882525391">
                  <w:marLeft w:val="0"/>
                  <w:marRight w:val="0"/>
                  <w:marTop w:val="0"/>
                  <w:marBottom w:val="0"/>
                  <w:divBdr>
                    <w:top w:val="none" w:sz="0" w:space="0" w:color="auto"/>
                    <w:left w:val="none" w:sz="0" w:space="0" w:color="auto"/>
                    <w:bottom w:val="none" w:sz="0" w:space="0" w:color="auto"/>
                    <w:right w:val="none" w:sz="0" w:space="0" w:color="auto"/>
                  </w:divBdr>
                  <w:divsChild>
                    <w:div w:id="2078043799">
                      <w:marLeft w:val="0"/>
                      <w:marRight w:val="0"/>
                      <w:marTop w:val="0"/>
                      <w:marBottom w:val="0"/>
                      <w:divBdr>
                        <w:top w:val="none" w:sz="0" w:space="0" w:color="auto"/>
                        <w:left w:val="none" w:sz="0" w:space="0" w:color="auto"/>
                        <w:bottom w:val="none" w:sz="0" w:space="0" w:color="auto"/>
                        <w:right w:val="none" w:sz="0" w:space="0" w:color="auto"/>
                      </w:divBdr>
                      <w:divsChild>
                        <w:div w:id="1878275709">
                          <w:marLeft w:val="0"/>
                          <w:marRight w:val="0"/>
                          <w:marTop w:val="0"/>
                          <w:marBottom w:val="0"/>
                          <w:divBdr>
                            <w:top w:val="none" w:sz="0" w:space="0" w:color="auto"/>
                            <w:left w:val="none" w:sz="0" w:space="0" w:color="auto"/>
                            <w:bottom w:val="none" w:sz="0" w:space="0" w:color="auto"/>
                            <w:right w:val="none" w:sz="0" w:space="0" w:color="auto"/>
                          </w:divBdr>
                          <w:divsChild>
                            <w:div w:id="524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1797">
      <w:bodyDiv w:val="1"/>
      <w:marLeft w:val="0"/>
      <w:marRight w:val="0"/>
      <w:marTop w:val="0"/>
      <w:marBottom w:val="0"/>
      <w:divBdr>
        <w:top w:val="none" w:sz="0" w:space="0" w:color="auto"/>
        <w:left w:val="none" w:sz="0" w:space="0" w:color="auto"/>
        <w:bottom w:val="none" w:sz="0" w:space="0" w:color="auto"/>
        <w:right w:val="none" w:sz="0" w:space="0" w:color="auto"/>
      </w:divBdr>
      <w:divsChild>
        <w:div w:id="2090689307">
          <w:marLeft w:val="0"/>
          <w:marRight w:val="0"/>
          <w:marTop w:val="0"/>
          <w:marBottom w:val="0"/>
          <w:divBdr>
            <w:top w:val="none" w:sz="0" w:space="0" w:color="auto"/>
            <w:left w:val="none" w:sz="0" w:space="0" w:color="auto"/>
            <w:bottom w:val="none" w:sz="0" w:space="0" w:color="auto"/>
            <w:right w:val="none" w:sz="0" w:space="0" w:color="auto"/>
          </w:divBdr>
          <w:divsChild>
            <w:div w:id="1969045705">
              <w:marLeft w:val="0"/>
              <w:marRight w:val="0"/>
              <w:marTop w:val="0"/>
              <w:marBottom w:val="0"/>
              <w:divBdr>
                <w:top w:val="none" w:sz="0" w:space="0" w:color="auto"/>
                <w:left w:val="none" w:sz="0" w:space="0" w:color="auto"/>
                <w:bottom w:val="none" w:sz="0" w:space="0" w:color="auto"/>
                <w:right w:val="none" w:sz="0" w:space="0" w:color="auto"/>
              </w:divBdr>
              <w:divsChild>
                <w:div w:id="417362802">
                  <w:marLeft w:val="0"/>
                  <w:marRight w:val="0"/>
                  <w:marTop w:val="0"/>
                  <w:marBottom w:val="0"/>
                  <w:divBdr>
                    <w:top w:val="none" w:sz="0" w:space="0" w:color="auto"/>
                    <w:left w:val="none" w:sz="0" w:space="0" w:color="auto"/>
                    <w:bottom w:val="none" w:sz="0" w:space="0" w:color="auto"/>
                    <w:right w:val="none" w:sz="0" w:space="0" w:color="auto"/>
                  </w:divBdr>
                  <w:divsChild>
                    <w:div w:id="2142454672">
                      <w:marLeft w:val="0"/>
                      <w:marRight w:val="0"/>
                      <w:marTop w:val="0"/>
                      <w:marBottom w:val="0"/>
                      <w:divBdr>
                        <w:top w:val="none" w:sz="0" w:space="0" w:color="auto"/>
                        <w:left w:val="none" w:sz="0" w:space="0" w:color="auto"/>
                        <w:bottom w:val="none" w:sz="0" w:space="0" w:color="auto"/>
                        <w:right w:val="none" w:sz="0" w:space="0" w:color="auto"/>
                      </w:divBdr>
                      <w:divsChild>
                        <w:div w:id="705908805">
                          <w:marLeft w:val="0"/>
                          <w:marRight w:val="0"/>
                          <w:marTop w:val="0"/>
                          <w:marBottom w:val="0"/>
                          <w:divBdr>
                            <w:top w:val="none" w:sz="0" w:space="0" w:color="auto"/>
                            <w:left w:val="none" w:sz="0" w:space="0" w:color="auto"/>
                            <w:bottom w:val="none" w:sz="0" w:space="0" w:color="auto"/>
                            <w:right w:val="none" w:sz="0" w:space="0" w:color="auto"/>
                          </w:divBdr>
                          <w:divsChild>
                            <w:div w:id="8006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4962">
      <w:bodyDiv w:val="1"/>
      <w:marLeft w:val="0"/>
      <w:marRight w:val="0"/>
      <w:marTop w:val="0"/>
      <w:marBottom w:val="0"/>
      <w:divBdr>
        <w:top w:val="none" w:sz="0" w:space="0" w:color="auto"/>
        <w:left w:val="none" w:sz="0" w:space="0" w:color="auto"/>
        <w:bottom w:val="none" w:sz="0" w:space="0" w:color="auto"/>
        <w:right w:val="none" w:sz="0" w:space="0" w:color="auto"/>
      </w:divBdr>
      <w:divsChild>
        <w:div w:id="1810826087">
          <w:marLeft w:val="0"/>
          <w:marRight w:val="0"/>
          <w:marTop w:val="0"/>
          <w:marBottom w:val="0"/>
          <w:divBdr>
            <w:top w:val="none" w:sz="0" w:space="0" w:color="auto"/>
            <w:left w:val="none" w:sz="0" w:space="0" w:color="auto"/>
            <w:bottom w:val="none" w:sz="0" w:space="0" w:color="auto"/>
            <w:right w:val="none" w:sz="0" w:space="0" w:color="auto"/>
          </w:divBdr>
          <w:divsChild>
            <w:div w:id="1343505095">
              <w:marLeft w:val="0"/>
              <w:marRight w:val="0"/>
              <w:marTop w:val="0"/>
              <w:marBottom w:val="0"/>
              <w:divBdr>
                <w:top w:val="none" w:sz="0" w:space="0" w:color="auto"/>
                <w:left w:val="none" w:sz="0" w:space="0" w:color="auto"/>
                <w:bottom w:val="none" w:sz="0" w:space="0" w:color="auto"/>
                <w:right w:val="none" w:sz="0" w:space="0" w:color="auto"/>
              </w:divBdr>
              <w:divsChild>
                <w:div w:id="1304238080">
                  <w:marLeft w:val="0"/>
                  <w:marRight w:val="0"/>
                  <w:marTop w:val="0"/>
                  <w:marBottom w:val="0"/>
                  <w:divBdr>
                    <w:top w:val="none" w:sz="0" w:space="0" w:color="auto"/>
                    <w:left w:val="none" w:sz="0" w:space="0" w:color="auto"/>
                    <w:bottom w:val="none" w:sz="0" w:space="0" w:color="auto"/>
                    <w:right w:val="none" w:sz="0" w:space="0" w:color="auto"/>
                  </w:divBdr>
                  <w:divsChild>
                    <w:div w:id="152071821">
                      <w:marLeft w:val="0"/>
                      <w:marRight w:val="0"/>
                      <w:marTop w:val="0"/>
                      <w:marBottom w:val="0"/>
                      <w:divBdr>
                        <w:top w:val="none" w:sz="0" w:space="0" w:color="auto"/>
                        <w:left w:val="none" w:sz="0" w:space="0" w:color="auto"/>
                        <w:bottom w:val="none" w:sz="0" w:space="0" w:color="auto"/>
                        <w:right w:val="none" w:sz="0" w:space="0" w:color="auto"/>
                      </w:divBdr>
                      <w:divsChild>
                        <w:div w:id="678434721">
                          <w:marLeft w:val="0"/>
                          <w:marRight w:val="0"/>
                          <w:marTop w:val="0"/>
                          <w:marBottom w:val="0"/>
                          <w:divBdr>
                            <w:top w:val="none" w:sz="0" w:space="0" w:color="auto"/>
                            <w:left w:val="none" w:sz="0" w:space="0" w:color="auto"/>
                            <w:bottom w:val="none" w:sz="0" w:space="0" w:color="auto"/>
                            <w:right w:val="none" w:sz="0" w:space="0" w:color="auto"/>
                          </w:divBdr>
                          <w:divsChild>
                            <w:div w:id="238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437">
      <w:bodyDiv w:val="1"/>
      <w:marLeft w:val="0"/>
      <w:marRight w:val="0"/>
      <w:marTop w:val="0"/>
      <w:marBottom w:val="0"/>
      <w:divBdr>
        <w:top w:val="none" w:sz="0" w:space="0" w:color="auto"/>
        <w:left w:val="none" w:sz="0" w:space="0" w:color="auto"/>
        <w:bottom w:val="none" w:sz="0" w:space="0" w:color="auto"/>
        <w:right w:val="none" w:sz="0" w:space="0" w:color="auto"/>
      </w:divBdr>
      <w:divsChild>
        <w:div w:id="1829596458">
          <w:marLeft w:val="0"/>
          <w:marRight w:val="0"/>
          <w:marTop w:val="0"/>
          <w:marBottom w:val="0"/>
          <w:divBdr>
            <w:top w:val="none" w:sz="0" w:space="0" w:color="auto"/>
            <w:left w:val="none" w:sz="0" w:space="0" w:color="auto"/>
            <w:bottom w:val="none" w:sz="0" w:space="0" w:color="auto"/>
            <w:right w:val="none" w:sz="0" w:space="0" w:color="auto"/>
          </w:divBdr>
          <w:divsChild>
            <w:div w:id="1052003243">
              <w:marLeft w:val="0"/>
              <w:marRight w:val="0"/>
              <w:marTop w:val="0"/>
              <w:marBottom w:val="0"/>
              <w:divBdr>
                <w:top w:val="none" w:sz="0" w:space="0" w:color="auto"/>
                <w:left w:val="none" w:sz="0" w:space="0" w:color="auto"/>
                <w:bottom w:val="none" w:sz="0" w:space="0" w:color="auto"/>
                <w:right w:val="none" w:sz="0" w:space="0" w:color="auto"/>
              </w:divBdr>
              <w:divsChild>
                <w:div w:id="1918436888">
                  <w:marLeft w:val="0"/>
                  <w:marRight w:val="0"/>
                  <w:marTop w:val="0"/>
                  <w:marBottom w:val="0"/>
                  <w:divBdr>
                    <w:top w:val="none" w:sz="0" w:space="0" w:color="auto"/>
                    <w:left w:val="none" w:sz="0" w:space="0" w:color="auto"/>
                    <w:bottom w:val="none" w:sz="0" w:space="0" w:color="auto"/>
                    <w:right w:val="none" w:sz="0" w:space="0" w:color="auto"/>
                  </w:divBdr>
                  <w:divsChild>
                    <w:div w:id="1022050275">
                      <w:marLeft w:val="0"/>
                      <w:marRight w:val="0"/>
                      <w:marTop w:val="0"/>
                      <w:marBottom w:val="0"/>
                      <w:divBdr>
                        <w:top w:val="none" w:sz="0" w:space="0" w:color="auto"/>
                        <w:left w:val="none" w:sz="0" w:space="0" w:color="auto"/>
                        <w:bottom w:val="none" w:sz="0" w:space="0" w:color="auto"/>
                        <w:right w:val="none" w:sz="0" w:space="0" w:color="auto"/>
                      </w:divBdr>
                      <w:divsChild>
                        <w:div w:id="1000281047">
                          <w:marLeft w:val="0"/>
                          <w:marRight w:val="0"/>
                          <w:marTop w:val="0"/>
                          <w:marBottom w:val="0"/>
                          <w:divBdr>
                            <w:top w:val="none" w:sz="0" w:space="0" w:color="auto"/>
                            <w:left w:val="none" w:sz="0" w:space="0" w:color="auto"/>
                            <w:bottom w:val="none" w:sz="0" w:space="0" w:color="auto"/>
                            <w:right w:val="none" w:sz="0" w:space="0" w:color="auto"/>
                          </w:divBdr>
                          <w:divsChild>
                            <w:div w:id="1794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14995">
      <w:bodyDiv w:val="1"/>
      <w:marLeft w:val="0"/>
      <w:marRight w:val="0"/>
      <w:marTop w:val="0"/>
      <w:marBottom w:val="0"/>
      <w:divBdr>
        <w:top w:val="none" w:sz="0" w:space="0" w:color="auto"/>
        <w:left w:val="none" w:sz="0" w:space="0" w:color="auto"/>
        <w:bottom w:val="none" w:sz="0" w:space="0" w:color="auto"/>
        <w:right w:val="none" w:sz="0" w:space="0" w:color="auto"/>
      </w:divBdr>
      <w:divsChild>
        <w:div w:id="325209487">
          <w:marLeft w:val="0"/>
          <w:marRight w:val="0"/>
          <w:marTop w:val="0"/>
          <w:marBottom w:val="0"/>
          <w:divBdr>
            <w:top w:val="none" w:sz="0" w:space="0" w:color="auto"/>
            <w:left w:val="none" w:sz="0" w:space="0" w:color="auto"/>
            <w:bottom w:val="none" w:sz="0" w:space="0" w:color="auto"/>
            <w:right w:val="none" w:sz="0" w:space="0" w:color="auto"/>
          </w:divBdr>
          <w:divsChild>
            <w:div w:id="1573999629">
              <w:marLeft w:val="0"/>
              <w:marRight w:val="0"/>
              <w:marTop w:val="0"/>
              <w:marBottom w:val="0"/>
              <w:divBdr>
                <w:top w:val="none" w:sz="0" w:space="0" w:color="auto"/>
                <w:left w:val="none" w:sz="0" w:space="0" w:color="auto"/>
                <w:bottom w:val="none" w:sz="0" w:space="0" w:color="auto"/>
                <w:right w:val="none" w:sz="0" w:space="0" w:color="auto"/>
              </w:divBdr>
              <w:divsChild>
                <w:div w:id="15761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6296">
          <w:marLeft w:val="0"/>
          <w:marRight w:val="0"/>
          <w:marTop w:val="0"/>
          <w:marBottom w:val="0"/>
          <w:divBdr>
            <w:top w:val="none" w:sz="0" w:space="0" w:color="auto"/>
            <w:left w:val="none" w:sz="0" w:space="0" w:color="auto"/>
            <w:bottom w:val="none" w:sz="0" w:space="0" w:color="auto"/>
            <w:right w:val="none" w:sz="0" w:space="0" w:color="auto"/>
          </w:divBdr>
          <w:divsChild>
            <w:div w:id="1382636487">
              <w:marLeft w:val="0"/>
              <w:marRight w:val="0"/>
              <w:marTop w:val="0"/>
              <w:marBottom w:val="0"/>
              <w:divBdr>
                <w:top w:val="none" w:sz="0" w:space="0" w:color="auto"/>
                <w:left w:val="none" w:sz="0" w:space="0" w:color="auto"/>
                <w:bottom w:val="none" w:sz="0" w:space="0" w:color="auto"/>
                <w:right w:val="none" w:sz="0" w:space="0" w:color="auto"/>
              </w:divBdr>
              <w:divsChild>
                <w:div w:id="1231885566">
                  <w:marLeft w:val="0"/>
                  <w:marRight w:val="0"/>
                  <w:marTop w:val="0"/>
                  <w:marBottom w:val="0"/>
                  <w:divBdr>
                    <w:top w:val="none" w:sz="0" w:space="0" w:color="auto"/>
                    <w:left w:val="none" w:sz="0" w:space="0" w:color="auto"/>
                    <w:bottom w:val="none" w:sz="0" w:space="0" w:color="auto"/>
                    <w:right w:val="none" w:sz="0" w:space="0" w:color="auto"/>
                  </w:divBdr>
                  <w:divsChild>
                    <w:div w:id="1629162692">
                      <w:marLeft w:val="0"/>
                      <w:marRight w:val="0"/>
                      <w:marTop w:val="0"/>
                      <w:marBottom w:val="0"/>
                      <w:divBdr>
                        <w:top w:val="none" w:sz="0" w:space="0" w:color="auto"/>
                        <w:left w:val="none" w:sz="0" w:space="0" w:color="auto"/>
                        <w:bottom w:val="none" w:sz="0" w:space="0" w:color="auto"/>
                        <w:right w:val="none" w:sz="0" w:space="0" w:color="auto"/>
                      </w:divBdr>
                      <w:divsChild>
                        <w:div w:id="1373189697">
                          <w:marLeft w:val="0"/>
                          <w:marRight w:val="0"/>
                          <w:marTop w:val="0"/>
                          <w:marBottom w:val="0"/>
                          <w:divBdr>
                            <w:top w:val="none" w:sz="0" w:space="0" w:color="auto"/>
                            <w:left w:val="none" w:sz="0" w:space="0" w:color="auto"/>
                            <w:bottom w:val="none" w:sz="0" w:space="0" w:color="auto"/>
                            <w:right w:val="none" w:sz="0" w:space="0" w:color="auto"/>
                          </w:divBdr>
                          <w:divsChild>
                            <w:div w:id="318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4068">
      <w:bodyDiv w:val="1"/>
      <w:marLeft w:val="0"/>
      <w:marRight w:val="0"/>
      <w:marTop w:val="0"/>
      <w:marBottom w:val="0"/>
      <w:divBdr>
        <w:top w:val="none" w:sz="0" w:space="0" w:color="auto"/>
        <w:left w:val="none" w:sz="0" w:space="0" w:color="auto"/>
        <w:bottom w:val="none" w:sz="0" w:space="0" w:color="auto"/>
        <w:right w:val="none" w:sz="0" w:space="0" w:color="auto"/>
      </w:divBdr>
      <w:divsChild>
        <w:div w:id="1987392183">
          <w:marLeft w:val="0"/>
          <w:marRight w:val="0"/>
          <w:marTop w:val="0"/>
          <w:marBottom w:val="0"/>
          <w:divBdr>
            <w:top w:val="none" w:sz="0" w:space="0" w:color="auto"/>
            <w:left w:val="none" w:sz="0" w:space="0" w:color="auto"/>
            <w:bottom w:val="none" w:sz="0" w:space="0" w:color="auto"/>
            <w:right w:val="none" w:sz="0" w:space="0" w:color="auto"/>
          </w:divBdr>
          <w:divsChild>
            <w:div w:id="1153257717">
              <w:marLeft w:val="0"/>
              <w:marRight w:val="0"/>
              <w:marTop w:val="0"/>
              <w:marBottom w:val="0"/>
              <w:divBdr>
                <w:top w:val="none" w:sz="0" w:space="0" w:color="auto"/>
                <w:left w:val="none" w:sz="0" w:space="0" w:color="auto"/>
                <w:bottom w:val="none" w:sz="0" w:space="0" w:color="auto"/>
                <w:right w:val="none" w:sz="0" w:space="0" w:color="auto"/>
              </w:divBdr>
              <w:divsChild>
                <w:div w:id="742726730">
                  <w:marLeft w:val="0"/>
                  <w:marRight w:val="0"/>
                  <w:marTop w:val="0"/>
                  <w:marBottom w:val="0"/>
                  <w:divBdr>
                    <w:top w:val="none" w:sz="0" w:space="0" w:color="auto"/>
                    <w:left w:val="none" w:sz="0" w:space="0" w:color="auto"/>
                    <w:bottom w:val="none" w:sz="0" w:space="0" w:color="auto"/>
                    <w:right w:val="none" w:sz="0" w:space="0" w:color="auto"/>
                  </w:divBdr>
                  <w:divsChild>
                    <w:div w:id="550917821">
                      <w:marLeft w:val="0"/>
                      <w:marRight w:val="0"/>
                      <w:marTop w:val="0"/>
                      <w:marBottom w:val="0"/>
                      <w:divBdr>
                        <w:top w:val="none" w:sz="0" w:space="0" w:color="auto"/>
                        <w:left w:val="none" w:sz="0" w:space="0" w:color="auto"/>
                        <w:bottom w:val="none" w:sz="0" w:space="0" w:color="auto"/>
                        <w:right w:val="none" w:sz="0" w:space="0" w:color="auto"/>
                      </w:divBdr>
                      <w:divsChild>
                        <w:div w:id="1093697416">
                          <w:marLeft w:val="0"/>
                          <w:marRight w:val="0"/>
                          <w:marTop w:val="0"/>
                          <w:marBottom w:val="0"/>
                          <w:divBdr>
                            <w:top w:val="none" w:sz="0" w:space="0" w:color="auto"/>
                            <w:left w:val="none" w:sz="0" w:space="0" w:color="auto"/>
                            <w:bottom w:val="none" w:sz="0" w:space="0" w:color="auto"/>
                            <w:right w:val="none" w:sz="0" w:space="0" w:color="auto"/>
                          </w:divBdr>
                          <w:divsChild>
                            <w:div w:id="4280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85824">
      <w:bodyDiv w:val="1"/>
      <w:marLeft w:val="0"/>
      <w:marRight w:val="0"/>
      <w:marTop w:val="0"/>
      <w:marBottom w:val="0"/>
      <w:divBdr>
        <w:top w:val="none" w:sz="0" w:space="0" w:color="auto"/>
        <w:left w:val="none" w:sz="0" w:space="0" w:color="auto"/>
        <w:bottom w:val="none" w:sz="0" w:space="0" w:color="auto"/>
        <w:right w:val="none" w:sz="0" w:space="0" w:color="auto"/>
      </w:divBdr>
      <w:divsChild>
        <w:div w:id="2008551893">
          <w:marLeft w:val="0"/>
          <w:marRight w:val="0"/>
          <w:marTop w:val="0"/>
          <w:marBottom w:val="0"/>
          <w:divBdr>
            <w:top w:val="none" w:sz="0" w:space="0" w:color="auto"/>
            <w:left w:val="none" w:sz="0" w:space="0" w:color="auto"/>
            <w:bottom w:val="none" w:sz="0" w:space="0" w:color="auto"/>
            <w:right w:val="none" w:sz="0" w:space="0" w:color="auto"/>
          </w:divBdr>
          <w:divsChild>
            <w:div w:id="811944801">
              <w:marLeft w:val="0"/>
              <w:marRight w:val="0"/>
              <w:marTop w:val="0"/>
              <w:marBottom w:val="0"/>
              <w:divBdr>
                <w:top w:val="none" w:sz="0" w:space="0" w:color="auto"/>
                <w:left w:val="none" w:sz="0" w:space="0" w:color="auto"/>
                <w:bottom w:val="none" w:sz="0" w:space="0" w:color="auto"/>
                <w:right w:val="none" w:sz="0" w:space="0" w:color="auto"/>
              </w:divBdr>
              <w:divsChild>
                <w:div w:id="1098676924">
                  <w:marLeft w:val="0"/>
                  <w:marRight w:val="0"/>
                  <w:marTop w:val="0"/>
                  <w:marBottom w:val="0"/>
                  <w:divBdr>
                    <w:top w:val="none" w:sz="0" w:space="0" w:color="auto"/>
                    <w:left w:val="none" w:sz="0" w:space="0" w:color="auto"/>
                    <w:bottom w:val="none" w:sz="0" w:space="0" w:color="auto"/>
                    <w:right w:val="none" w:sz="0" w:space="0" w:color="auto"/>
                  </w:divBdr>
                  <w:divsChild>
                    <w:div w:id="723069803">
                      <w:marLeft w:val="0"/>
                      <w:marRight w:val="0"/>
                      <w:marTop w:val="0"/>
                      <w:marBottom w:val="0"/>
                      <w:divBdr>
                        <w:top w:val="none" w:sz="0" w:space="0" w:color="auto"/>
                        <w:left w:val="none" w:sz="0" w:space="0" w:color="auto"/>
                        <w:bottom w:val="none" w:sz="0" w:space="0" w:color="auto"/>
                        <w:right w:val="none" w:sz="0" w:space="0" w:color="auto"/>
                      </w:divBdr>
                      <w:divsChild>
                        <w:div w:id="703601557">
                          <w:marLeft w:val="0"/>
                          <w:marRight w:val="0"/>
                          <w:marTop w:val="0"/>
                          <w:marBottom w:val="0"/>
                          <w:divBdr>
                            <w:top w:val="none" w:sz="0" w:space="0" w:color="auto"/>
                            <w:left w:val="none" w:sz="0" w:space="0" w:color="auto"/>
                            <w:bottom w:val="none" w:sz="0" w:space="0" w:color="auto"/>
                            <w:right w:val="none" w:sz="0" w:space="0" w:color="auto"/>
                          </w:divBdr>
                          <w:divsChild>
                            <w:div w:id="1343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1234">
      <w:bodyDiv w:val="1"/>
      <w:marLeft w:val="0"/>
      <w:marRight w:val="0"/>
      <w:marTop w:val="0"/>
      <w:marBottom w:val="0"/>
      <w:divBdr>
        <w:top w:val="none" w:sz="0" w:space="0" w:color="auto"/>
        <w:left w:val="none" w:sz="0" w:space="0" w:color="auto"/>
        <w:bottom w:val="none" w:sz="0" w:space="0" w:color="auto"/>
        <w:right w:val="none" w:sz="0" w:space="0" w:color="auto"/>
      </w:divBdr>
      <w:divsChild>
        <w:div w:id="521865478">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85852411">
                  <w:marLeft w:val="0"/>
                  <w:marRight w:val="0"/>
                  <w:marTop w:val="0"/>
                  <w:marBottom w:val="0"/>
                  <w:divBdr>
                    <w:top w:val="none" w:sz="0" w:space="0" w:color="auto"/>
                    <w:left w:val="none" w:sz="0" w:space="0" w:color="auto"/>
                    <w:bottom w:val="none" w:sz="0" w:space="0" w:color="auto"/>
                    <w:right w:val="none" w:sz="0" w:space="0" w:color="auto"/>
                  </w:divBdr>
                  <w:divsChild>
                    <w:div w:id="1094594827">
                      <w:marLeft w:val="0"/>
                      <w:marRight w:val="0"/>
                      <w:marTop w:val="0"/>
                      <w:marBottom w:val="0"/>
                      <w:divBdr>
                        <w:top w:val="none" w:sz="0" w:space="0" w:color="auto"/>
                        <w:left w:val="none" w:sz="0" w:space="0" w:color="auto"/>
                        <w:bottom w:val="none" w:sz="0" w:space="0" w:color="auto"/>
                        <w:right w:val="none" w:sz="0" w:space="0" w:color="auto"/>
                      </w:divBdr>
                      <w:divsChild>
                        <w:div w:id="836925236">
                          <w:marLeft w:val="0"/>
                          <w:marRight w:val="0"/>
                          <w:marTop w:val="0"/>
                          <w:marBottom w:val="0"/>
                          <w:divBdr>
                            <w:top w:val="none" w:sz="0" w:space="0" w:color="auto"/>
                            <w:left w:val="none" w:sz="0" w:space="0" w:color="auto"/>
                            <w:bottom w:val="none" w:sz="0" w:space="0" w:color="auto"/>
                            <w:right w:val="none" w:sz="0" w:space="0" w:color="auto"/>
                          </w:divBdr>
                          <w:divsChild>
                            <w:div w:id="4313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06336">
      <w:bodyDiv w:val="1"/>
      <w:marLeft w:val="0"/>
      <w:marRight w:val="0"/>
      <w:marTop w:val="0"/>
      <w:marBottom w:val="0"/>
      <w:divBdr>
        <w:top w:val="none" w:sz="0" w:space="0" w:color="auto"/>
        <w:left w:val="none" w:sz="0" w:space="0" w:color="auto"/>
        <w:bottom w:val="none" w:sz="0" w:space="0" w:color="auto"/>
        <w:right w:val="none" w:sz="0" w:space="0" w:color="auto"/>
      </w:divBdr>
      <w:divsChild>
        <w:div w:id="1444181582">
          <w:marLeft w:val="0"/>
          <w:marRight w:val="0"/>
          <w:marTop w:val="0"/>
          <w:marBottom w:val="0"/>
          <w:divBdr>
            <w:top w:val="none" w:sz="0" w:space="0" w:color="auto"/>
            <w:left w:val="none" w:sz="0" w:space="0" w:color="auto"/>
            <w:bottom w:val="none" w:sz="0" w:space="0" w:color="auto"/>
            <w:right w:val="none" w:sz="0" w:space="0" w:color="auto"/>
          </w:divBdr>
          <w:divsChild>
            <w:div w:id="274557565">
              <w:marLeft w:val="0"/>
              <w:marRight w:val="0"/>
              <w:marTop w:val="0"/>
              <w:marBottom w:val="0"/>
              <w:divBdr>
                <w:top w:val="none" w:sz="0" w:space="0" w:color="auto"/>
                <w:left w:val="none" w:sz="0" w:space="0" w:color="auto"/>
                <w:bottom w:val="none" w:sz="0" w:space="0" w:color="auto"/>
                <w:right w:val="none" w:sz="0" w:space="0" w:color="auto"/>
              </w:divBdr>
              <w:divsChild>
                <w:div w:id="1829249700">
                  <w:marLeft w:val="0"/>
                  <w:marRight w:val="0"/>
                  <w:marTop w:val="0"/>
                  <w:marBottom w:val="0"/>
                  <w:divBdr>
                    <w:top w:val="none" w:sz="0" w:space="0" w:color="auto"/>
                    <w:left w:val="none" w:sz="0" w:space="0" w:color="auto"/>
                    <w:bottom w:val="none" w:sz="0" w:space="0" w:color="auto"/>
                    <w:right w:val="none" w:sz="0" w:space="0" w:color="auto"/>
                  </w:divBdr>
                  <w:divsChild>
                    <w:div w:id="2099324126">
                      <w:marLeft w:val="0"/>
                      <w:marRight w:val="0"/>
                      <w:marTop w:val="0"/>
                      <w:marBottom w:val="0"/>
                      <w:divBdr>
                        <w:top w:val="none" w:sz="0" w:space="0" w:color="auto"/>
                        <w:left w:val="none" w:sz="0" w:space="0" w:color="auto"/>
                        <w:bottom w:val="none" w:sz="0" w:space="0" w:color="auto"/>
                        <w:right w:val="none" w:sz="0" w:space="0" w:color="auto"/>
                      </w:divBdr>
                      <w:divsChild>
                        <w:div w:id="1036005049">
                          <w:marLeft w:val="0"/>
                          <w:marRight w:val="0"/>
                          <w:marTop w:val="0"/>
                          <w:marBottom w:val="0"/>
                          <w:divBdr>
                            <w:top w:val="none" w:sz="0" w:space="0" w:color="auto"/>
                            <w:left w:val="none" w:sz="0" w:space="0" w:color="auto"/>
                            <w:bottom w:val="none" w:sz="0" w:space="0" w:color="auto"/>
                            <w:right w:val="none" w:sz="0" w:space="0" w:color="auto"/>
                          </w:divBdr>
                          <w:divsChild>
                            <w:div w:id="2054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5059">
      <w:bodyDiv w:val="1"/>
      <w:marLeft w:val="0"/>
      <w:marRight w:val="0"/>
      <w:marTop w:val="0"/>
      <w:marBottom w:val="0"/>
      <w:divBdr>
        <w:top w:val="none" w:sz="0" w:space="0" w:color="auto"/>
        <w:left w:val="none" w:sz="0" w:space="0" w:color="auto"/>
        <w:bottom w:val="none" w:sz="0" w:space="0" w:color="auto"/>
        <w:right w:val="none" w:sz="0" w:space="0" w:color="auto"/>
      </w:divBdr>
      <w:divsChild>
        <w:div w:id="1535388633">
          <w:marLeft w:val="0"/>
          <w:marRight w:val="0"/>
          <w:marTop w:val="0"/>
          <w:marBottom w:val="0"/>
          <w:divBdr>
            <w:top w:val="none" w:sz="0" w:space="0" w:color="auto"/>
            <w:left w:val="none" w:sz="0" w:space="0" w:color="auto"/>
            <w:bottom w:val="none" w:sz="0" w:space="0" w:color="auto"/>
            <w:right w:val="none" w:sz="0" w:space="0" w:color="auto"/>
          </w:divBdr>
          <w:divsChild>
            <w:div w:id="1750074681">
              <w:marLeft w:val="0"/>
              <w:marRight w:val="0"/>
              <w:marTop w:val="0"/>
              <w:marBottom w:val="0"/>
              <w:divBdr>
                <w:top w:val="none" w:sz="0" w:space="0" w:color="auto"/>
                <w:left w:val="none" w:sz="0" w:space="0" w:color="auto"/>
                <w:bottom w:val="none" w:sz="0" w:space="0" w:color="auto"/>
                <w:right w:val="none" w:sz="0" w:space="0" w:color="auto"/>
              </w:divBdr>
              <w:divsChild>
                <w:div w:id="1851989040">
                  <w:marLeft w:val="0"/>
                  <w:marRight w:val="0"/>
                  <w:marTop w:val="0"/>
                  <w:marBottom w:val="0"/>
                  <w:divBdr>
                    <w:top w:val="none" w:sz="0" w:space="0" w:color="auto"/>
                    <w:left w:val="none" w:sz="0" w:space="0" w:color="auto"/>
                    <w:bottom w:val="none" w:sz="0" w:space="0" w:color="auto"/>
                    <w:right w:val="none" w:sz="0" w:space="0" w:color="auto"/>
                  </w:divBdr>
                  <w:divsChild>
                    <w:div w:id="1629629693">
                      <w:marLeft w:val="0"/>
                      <w:marRight w:val="0"/>
                      <w:marTop w:val="0"/>
                      <w:marBottom w:val="0"/>
                      <w:divBdr>
                        <w:top w:val="none" w:sz="0" w:space="0" w:color="auto"/>
                        <w:left w:val="none" w:sz="0" w:space="0" w:color="auto"/>
                        <w:bottom w:val="none" w:sz="0" w:space="0" w:color="auto"/>
                        <w:right w:val="none" w:sz="0" w:space="0" w:color="auto"/>
                      </w:divBdr>
                      <w:divsChild>
                        <w:div w:id="1238904401">
                          <w:marLeft w:val="0"/>
                          <w:marRight w:val="0"/>
                          <w:marTop w:val="0"/>
                          <w:marBottom w:val="0"/>
                          <w:divBdr>
                            <w:top w:val="none" w:sz="0" w:space="0" w:color="auto"/>
                            <w:left w:val="none" w:sz="0" w:space="0" w:color="auto"/>
                            <w:bottom w:val="none" w:sz="0" w:space="0" w:color="auto"/>
                            <w:right w:val="none" w:sz="0" w:space="0" w:color="auto"/>
                          </w:divBdr>
                          <w:divsChild>
                            <w:div w:id="998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40215">
      <w:bodyDiv w:val="1"/>
      <w:marLeft w:val="0"/>
      <w:marRight w:val="0"/>
      <w:marTop w:val="0"/>
      <w:marBottom w:val="0"/>
      <w:divBdr>
        <w:top w:val="none" w:sz="0" w:space="0" w:color="auto"/>
        <w:left w:val="none" w:sz="0" w:space="0" w:color="auto"/>
        <w:bottom w:val="none" w:sz="0" w:space="0" w:color="auto"/>
        <w:right w:val="none" w:sz="0" w:space="0" w:color="auto"/>
      </w:divBdr>
      <w:divsChild>
        <w:div w:id="1689714689">
          <w:marLeft w:val="0"/>
          <w:marRight w:val="0"/>
          <w:marTop w:val="0"/>
          <w:marBottom w:val="0"/>
          <w:divBdr>
            <w:top w:val="none" w:sz="0" w:space="0" w:color="auto"/>
            <w:left w:val="none" w:sz="0" w:space="0" w:color="auto"/>
            <w:bottom w:val="none" w:sz="0" w:space="0" w:color="auto"/>
            <w:right w:val="none" w:sz="0" w:space="0" w:color="auto"/>
          </w:divBdr>
          <w:divsChild>
            <w:div w:id="101845148">
              <w:marLeft w:val="0"/>
              <w:marRight w:val="0"/>
              <w:marTop w:val="0"/>
              <w:marBottom w:val="0"/>
              <w:divBdr>
                <w:top w:val="none" w:sz="0" w:space="0" w:color="auto"/>
                <w:left w:val="none" w:sz="0" w:space="0" w:color="auto"/>
                <w:bottom w:val="none" w:sz="0" w:space="0" w:color="auto"/>
                <w:right w:val="none" w:sz="0" w:space="0" w:color="auto"/>
              </w:divBdr>
              <w:divsChild>
                <w:div w:id="1486895939">
                  <w:marLeft w:val="0"/>
                  <w:marRight w:val="0"/>
                  <w:marTop w:val="0"/>
                  <w:marBottom w:val="0"/>
                  <w:divBdr>
                    <w:top w:val="none" w:sz="0" w:space="0" w:color="auto"/>
                    <w:left w:val="none" w:sz="0" w:space="0" w:color="auto"/>
                    <w:bottom w:val="none" w:sz="0" w:space="0" w:color="auto"/>
                    <w:right w:val="none" w:sz="0" w:space="0" w:color="auto"/>
                  </w:divBdr>
                  <w:divsChild>
                    <w:div w:id="1313947121">
                      <w:marLeft w:val="0"/>
                      <w:marRight w:val="0"/>
                      <w:marTop w:val="0"/>
                      <w:marBottom w:val="0"/>
                      <w:divBdr>
                        <w:top w:val="none" w:sz="0" w:space="0" w:color="auto"/>
                        <w:left w:val="none" w:sz="0" w:space="0" w:color="auto"/>
                        <w:bottom w:val="none" w:sz="0" w:space="0" w:color="auto"/>
                        <w:right w:val="none" w:sz="0" w:space="0" w:color="auto"/>
                      </w:divBdr>
                      <w:divsChild>
                        <w:div w:id="1628855418">
                          <w:marLeft w:val="0"/>
                          <w:marRight w:val="0"/>
                          <w:marTop w:val="0"/>
                          <w:marBottom w:val="0"/>
                          <w:divBdr>
                            <w:top w:val="none" w:sz="0" w:space="0" w:color="auto"/>
                            <w:left w:val="none" w:sz="0" w:space="0" w:color="auto"/>
                            <w:bottom w:val="none" w:sz="0" w:space="0" w:color="auto"/>
                            <w:right w:val="none" w:sz="0" w:space="0" w:color="auto"/>
                          </w:divBdr>
                          <w:divsChild>
                            <w:div w:id="128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5345">
      <w:bodyDiv w:val="1"/>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654798237">
              <w:marLeft w:val="0"/>
              <w:marRight w:val="0"/>
              <w:marTop w:val="0"/>
              <w:marBottom w:val="0"/>
              <w:divBdr>
                <w:top w:val="none" w:sz="0" w:space="0" w:color="auto"/>
                <w:left w:val="none" w:sz="0" w:space="0" w:color="auto"/>
                <w:bottom w:val="none" w:sz="0" w:space="0" w:color="auto"/>
                <w:right w:val="none" w:sz="0" w:space="0" w:color="auto"/>
              </w:divBdr>
              <w:divsChild>
                <w:div w:id="1466896069">
                  <w:marLeft w:val="0"/>
                  <w:marRight w:val="0"/>
                  <w:marTop w:val="0"/>
                  <w:marBottom w:val="0"/>
                  <w:divBdr>
                    <w:top w:val="none" w:sz="0" w:space="0" w:color="auto"/>
                    <w:left w:val="none" w:sz="0" w:space="0" w:color="auto"/>
                    <w:bottom w:val="none" w:sz="0" w:space="0" w:color="auto"/>
                    <w:right w:val="none" w:sz="0" w:space="0" w:color="auto"/>
                  </w:divBdr>
                  <w:divsChild>
                    <w:div w:id="1675105260">
                      <w:marLeft w:val="0"/>
                      <w:marRight w:val="0"/>
                      <w:marTop w:val="0"/>
                      <w:marBottom w:val="0"/>
                      <w:divBdr>
                        <w:top w:val="none" w:sz="0" w:space="0" w:color="auto"/>
                        <w:left w:val="none" w:sz="0" w:space="0" w:color="auto"/>
                        <w:bottom w:val="none" w:sz="0" w:space="0" w:color="auto"/>
                        <w:right w:val="none" w:sz="0" w:space="0" w:color="auto"/>
                      </w:divBdr>
                      <w:divsChild>
                        <w:div w:id="418990588">
                          <w:marLeft w:val="0"/>
                          <w:marRight w:val="0"/>
                          <w:marTop w:val="0"/>
                          <w:marBottom w:val="0"/>
                          <w:divBdr>
                            <w:top w:val="none" w:sz="0" w:space="0" w:color="auto"/>
                            <w:left w:val="none" w:sz="0" w:space="0" w:color="auto"/>
                            <w:bottom w:val="none" w:sz="0" w:space="0" w:color="auto"/>
                            <w:right w:val="none" w:sz="0" w:space="0" w:color="auto"/>
                          </w:divBdr>
                          <w:divsChild>
                            <w:div w:id="2121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290">
      <w:bodyDiv w:val="1"/>
      <w:marLeft w:val="0"/>
      <w:marRight w:val="0"/>
      <w:marTop w:val="0"/>
      <w:marBottom w:val="0"/>
      <w:divBdr>
        <w:top w:val="none" w:sz="0" w:space="0" w:color="auto"/>
        <w:left w:val="none" w:sz="0" w:space="0" w:color="auto"/>
        <w:bottom w:val="none" w:sz="0" w:space="0" w:color="auto"/>
        <w:right w:val="none" w:sz="0" w:space="0" w:color="auto"/>
      </w:divBdr>
      <w:divsChild>
        <w:div w:id="212156275">
          <w:marLeft w:val="0"/>
          <w:marRight w:val="0"/>
          <w:marTop w:val="0"/>
          <w:marBottom w:val="0"/>
          <w:divBdr>
            <w:top w:val="none" w:sz="0" w:space="0" w:color="auto"/>
            <w:left w:val="none" w:sz="0" w:space="0" w:color="auto"/>
            <w:bottom w:val="none" w:sz="0" w:space="0" w:color="auto"/>
            <w:right w:val="none" w:sz="0" w:space="0" w:color="auto"/>
          </w:divBdr>
          <w:divsChild>
            <w:div w:id="1028264865">
              <w:marLeft w:val="0"/>
              <w:marRight w:val="0"/>
              <w:marTop w:val="0"/>
              <w:marBottom w:val="0"/>
              <w:divBdr>
                <w:top w:val="none" w:sz="0" w:space="0" w:color="auto"/>
                <w:left w:val="none" w:sz="0" w:space="0" w:color="auto"/>
                <w:bottom w:val="none" w:sz="0" w:space="0" w:color="auto"/>
                <w:right w:val="none" w:sz="0" w:space="0" w:color="auto"/>
              </w:divBdr>
              <w:divsChild>
                <w:div w:id="971445905">
                  <w:marLeft w:val="0"/>
                  <w:marRight w:val="0"/>
                  <w:marTop w:val="0"/>
                  <w:marBottom w:val="0"/>
                  <w:divBdr>
                    <w:top w:val="none" w:sz="0" w:space="0" w:color="auto"/>
                    <w:left w:val="none" w:sz="0" w:space="0" w:color="auto"/>
                    <w:bottom w:val="none" w:sz="0" w:space="0" w:color="auto"/>
                    <w:right w:val="none" w:sz="0" w:space="0" w:color="auto"/>
                  </w:divBdr>
                  <w:divsChild>
                    <w:div w:id="2146965510">
                      <w:marLeft w:val="0"/>
                      <w:marRight w:val="0"/>
                      <w:marTop w:val="0"/>
                      <w:marBottom w:val="0"/>
                      <w:divBdr>
                        <w:top w:val="none" w:sz="0" w:space="0" w:color="auto"/>
                        <w:left w:val="none" w:sz="0" w:space="0" w:color="auto"/>
                        <w:bottom w:val="none" w:sz="0" w:space="0" w:color="auto"/>
                        <w:right w:val="none" w:sz="0" w:space="0" w:color="auto"/>
                      </w:divBdr>
                      <w:divsChild>
                        <w:div w:id="187985521">
                          <w:marLeft w:val="0"/>
                          <w:marRight w:val="0"/>
                          <w:marTop w:val="0"/>
                          <w:marBottom w:val="0"/>
                          <w:divBdr>
                            <w:top w:val="none" w:sz="0" w:space="0" w:color="auto"/>
                            <w:left w:val="none" w:sz="0" w:space="0" w:color="auto"/>
                            <w:bottom w:val="none" w:sz="0" w:space="0" w:color="auto"/>
                            <w:right w:val="none" w:sz="0" w:space="0" w:color="auto"/>
                          </w:divBdr>
                          <w:divsChild>
                            <w:div w:id="14646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08782">
      <w:bodyDiv w:val="1"/>
      <w:marLeft w:val="0"/>
      <w:marRight w:val="0"/>
      <w:marTop w:val="0"/>
      <w:marBottom w:val="0"/>
      <w:divBdr>
        <w:top w:val="none" w:sz="0" w:space="0" w:color="auto"/>
        <w:left w:val="none" w:sz="0" w:space="0" w:color="auto"/>
        <w:bottom w:val="none" w:sz="0" w:space="0" w:color="auto"/>
        <w:right w:val="none" w:sz="0" w:space="0" w:color="auto"/>
      </w:divBdr>
      <w:divsChild>
        <w:div w:id="1746142754">
          <w:marLeft w:val="0"/>
          <w:marRight w:val="0"/>
          <w:marTop w:val="0"/>
          <w:marBottom w:val="0"/>
          <w:divBdr>
            <w:top w:val="none" w:sz="0" w:space="0" w:color="auto"/>
            <w:left w:val="none" w:sz="0" w:space="0" w:color="auto"/>
            <w:bottom w:val="none" w:sz="0" w:space="0" w:color="auto"/>
            <w:right w:val="none" w:sz="0" w:space="0" w:color="auto"/>
          </w:divBdr>
          <w:divsChild>
            <w:div w:id="1092162624">
              <w:marLeft w:val="0"/>
              <w:marRight w:val="0"/>
              <w:marTop w:val="0"/>
              <w:marBottom w:val="0"/>
              <w:divBdr>
                <w:top w:val="none" w:sz="0" w:space="0" w:color="auto"/>
                <w:left w:val="none" w:sz="0" w:space="0" w:color="auto"/>
                <w:bottom w:val="none" w:sz="0" w:space="0" w:color="auto"/>
                <w:right w:val="none" w:sz="0" w:space="0" w:color="auto"/>
              </w:divBdr>
              <w:divsChild>
                <w:div w:id="49228698">
                  <w:marLeft w:val="0"/>
                  <w:marRight w:val="0"/>
                  <w:marTop w:val="0"/>
                  <w:marBottom w:val="0"/>
                  <w:divBdr>
                    <w:top w:val="none" w:sz="0" w:space="0" w:color="auto"/>
                    <w:left w:val="none" w:sz="0" w:space="0" w:color="auto"/>
                    <w:bottom w:val="none" w:sz="0" w:space="0" w:color="auto"/>
                    <w:right w:val="none" w:sz="0" w:space="0" w:color="auto"/>
                  </w:divBdr>
                  <w:divsChild>
                    <w:div w:id="810827991">
                      <w:marLeft w:val="0"/>
                      <w:marRight w:val="0"/>
                      <w:marTop w:val="0"/>
                      <w:marBottom w:val="0"/>
                      <w:divBdr>
                        <w:top w:val="none" w:sz="0" w:space="0" w:color="auto"/>
                        <w:left w:val="none" w:sz="0" w:space="0" w:color="auto"/>
                        <w:bottom w:val="none" w:sz="0" w:space="0" w:color="auto"/>
                        <w:right w:val="none" w:sz="0" w:space="0" w:color="auto"/>
                      </w:divBdr>
                      <w:divsChild>
                        <w:div w:id="740834670">
                          <w:marLeft w:val="0"/>
                          <w:marRight w:val="0"/>
                          <w:marTop w:val="0"/>
                          <w:marBottom w:val="0"/>
                          <w:divBdr>
                            <w:top w:val="none" w:sz="0" w:space="0" w:color="auto"/>
                            <w:left w:val="none" w:sz="0" w:space="0" w:color="auto"/>
                            <w:bottom w:val="none" w:sz="0" w:space="0" w:color="auto"/>
                            <w:right w:val="none" w:sz="0" w:space="0" w:color="auto"/>
                          </w:divBdr>
                          <w:divsChild>
                            <w:div w:id="2538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0654">
      <w:bodyDiv w:val="1"/>
      <w:marLeft w:val="0"/>
      <w:marRight w:val="0"/>
      <w:marTop w:val="0"/>
      <w:marBottom w:val="0"/>
      <w:divBdr>
        <w:top w:val="none" w:sz="0" w:space="0" w:color="auto"/>
        <w:left w:val="none" w:sz="0" w:space="0" w:color="auto"/>
        <w:bottom w:val="none" w:sz="0" w:space="0" w:color="auto"/>
        <w:right w:val="none" w:sz="0" w:space="0" w:color="auto"/>
      </w:divBdr>
      <w:divsChild>
        <w:div w:id="508714046">
          <w:marLeft w:val="0"/>
          <w:marRight w:val="0"/>
          <w:marTop w:val="0"/>
          <w:marBottom w:val="0"/>
          <w:divBdr>
            <w:top w:val="none" w:sz="0" w:space="0" w:color="auto"/>
            <w:left w:val="none" w:sz="0" w:space="0" w:color="auto"/>
            <w:bottom w:val="none" w:sz="0" w:space="0" w:color="auto"/>
            <w:right w:val="none" w:sz="0" w:space="0" w:color="auto"/>
          </w:divBdr>
          <w:divsChild>
            <w:div w:id="1316178123">
              <w:marLeft w:val="0"/>
              <w:marRight w:val="0"/>
              <w:marTop w:val="0"/>
              <w:marBottom w:val="0"/>
              <w:divBdr>
                <w:top w:val="none" w:sz="0" w:space="0" w:color="auto"/>
                <w:left w:val="none" w:sz="0" w:space="0" w:color="auto"/>
                <w:bottom w:val="none" w:sz="0" w:space="0" w:color="auto"/>
                <w:right w:val="none" w:sz="0" w:space="0" w:color="auto"/>
              </w:divBdr>
              <w:divsChild>
                <w:div w:id="1319730273">
                  <w:marLeft w:val="0"/>
                  <w:marRight w:val="0"/>
                  <w:marTop w:val="0"/>
                  <w:marBottom w:val="0"/>
                  <w:divBdr>
                    <w:top w:val="none" w:sz="0" w:space="0" w:color="auto"/>
                    <w:left w:val="none" w:sz="0" w:space="0" w:color="auto"/>
                    <w:bottom w:val="none" w:sz="0" w:space="0" w:color="auto"/>
                    <w:right w:val="none" w:sz="0" w:space="0" w:color="auto"/>
                  </w:divBdr>
                  <w:divsChild>
                    <w:div w:id="1781796523">
                      <w:marLeft w:val="0"/>
                      <w:marRight w:val="0"/>
                      <w:marTop w:val="0"/>
                      <w:marBottom w:val="0"/>
                      <w:divBdr>
                        <w:top w:val="none" w:sz="0" w:space="0" w:color="auto"/>
                        <w:left w:val="none" w:sz="0" w:space="0" w:color="auto"/>
                        <w:bottom w:val="none" w:sz="0" w:space="0" w:color="auto"/>
                        <w:right w:val="none" w:sz="0" w:space="0" w:color="auto"/>
                      </w:divBdr>
                      <w:divsChild>
                        <w:div w:id="1273129457">
                          <w:marLeft w:val="0"/>
                          <w:marRight w:val="0"/>
                          <w:marTop w:val="0"/>
                          <w:marBottom w:val="0"/>
                          <w:divBdr>
                            <w:top w:val="none" w:sz="0" w:space="0" w:color="auto"/>
                            <w:left w:val="none" w:sz="0" w:space="0" w:color="auto"/>
                            <w:bottom w:val="none" w:sz="0" w:space="0" w:color="auto"/>
                            <w:right w:val="none" w:sz="0" w:space="0" w:color="auto"/>
                          </w:divBdr>
                          <w:divsChild>
                            <w:div w:id="1690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9579">
      <w:bodyDiv w:val="1"/>
      <w:marLeft w:val="0"/>
      <w:marRight w:val="0"/>
      <w:marTop w:val="0"/>
      <w:marBottom w:val="0"/>
      <w:divBdr>
        <w:top w:val="none" w:sz="0" w:space="0" w:color="auto"/>
        <w:left w:val="none" w:sz="0" w:space="0" w:color="auto"/>
        <w:bottom w:val="none" w:sz="0" w:space="0" w:color="auto"/>
        <w:right w:val="none" w:sz="0" w:space="0" w:color="auto"/>
      </w:divBdr>
      <w:divsChild>
        <w:div w:id="296492443">
          <w:marLeft w:val="0"/>
          <w:marRight w:val="0"/>
          <w:marTop w:val="0"/>
          <w:marBottom w:val="0"/>
          <w:divBdr>
            <w:top w:val="none" w:sz="0" w:space="0" w:color="auto"/>
            <w:left w:val="none" w:sz="0" w:space="0" w:color="auto"/>
            <w:bottom w:val="none" w:sz="0" w:space="0" w:color="auto"/>
            <w:right w:val="none" w:sz="0" w:space="0" w:color="auto"/>
          </w:divBdr>
          <w:divsChild>
            <w:div w:id="1690644987">
              <w:marLeft w:val="0"/>
              <w:marRight w:val="0"/>
              <w:marTop w:val="0"/>
              <w:marBottom w:val="0"/>
              <w:divBdr>
                <w:top w:val="none" w:sz="0" w:space="0" w:color="auto"/>
                <w:left w:val="none" w:sz="0" w:space="0" w:color="auto"/>
                <w:bottom w:val="none" w:sz="0" w:space="0" w:color="auto"/>
                <w:right w:val="none" w:sz="0" w:space="0" w:color="auto"/>
              </w:divBdr>
              <w:divsChild>
                <w:div w:id="516775448">
                  <w:marLeft w:val="0"/>
                  <w:marRight w:val="0"/>
                  <w:marTop w:val="0"/>
                  <w:marBottom w:val="0"/>
                  <w:divBdr>
                    <w:top w:val="none" w:sz="0" w:space="0" w:color="auto"/>
                    <w:left w:val="none" w:sz="0" w:space="0" w:color="auto"/>
                    <w:bottom w:val="none" w:sz="0" w:space="0" w:color="auto"/>
                    <w:right w:val="none" w:sz="0" w:space="0" w:color="auto"/>
                  </w:divBdr>
                  <w:divsChild>
                    <w:div w:id="1742216251">
                      <w:marLeft w:val="0"/>
                      <w:marRight w:val="0"/>
                      <w:marTop w:val="0"/>
                      <w:marBottom w:val="0"/>
                      <w:divBdr>
                        <w:top w:val="none" w:sz="0" w:space="0" w:color="auto"/>
                        <w:left w:val="none" w:sz="0" w:space="0" w:color="auto"/>
                        <w:bottom w:val="none" w:sz="0" w:space="0" w:color="auto"/>
                        <w:right w:val="none" w:sz="0" w:space="0" w:color="auto"/>
                      </w:divBdr>
                      <w:divsChild>
                        <w:div w:id="662508144">
                          <w:marLeft w:val="0"/>
                          <w:marRight w:val="0"/>
                          <w:marTop w:val="0"/>
                          <w:marBottom w:val="0"/>
                          <w:divBdr>
                            <w:top w:val="none" w:sz="0" w:space="0" w:color="auto"/>
                            <w:left w:val="none" w:sz="0" w:space="0" w:color="auto"/>
                            <w:bottom w:val="none" w:sz="0" w:space="0" w:color="auto"/>
                            <w:right w:val="none" w:sz="0" w:space="0" w:color="auto"/>
                          </w:divBdr>
                          <w:divsChild>
                            <w:div w:id="21025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79481">
      <w:bodyDiv w:val="1"/>
      <w:marLeft w:val="0"/>
      <w:marRight w:val="0"/>
      <w:marTop w:val="0"/>
      <w:marBottom w:val="0"/>
      <w:divBdr>
        <w:top w:val="none" w:sz="0" w:space="0" w:color="auto"/>
        <w:left w:val="none" w:sz="0" w:space="0" w:color="auto"/>
        <w:bottom w:val="none" w:sz="0" w:space="0" w:color="auto"/>
        <w:right w:val="none" w:sz="0" w:space="0" w:color="auto"/>
      </w:divBdr>
      <w:divsChild>
        <w:div w:id="379399657">
          <w:marLeft w:val="0"/>
          <w:marRight w:val="0"/>
          <w:marTop w:val="0"/>
          <w:marBottom w:val="0"/>
          <w:divBdr>
            <w:top w:val="none" w:sz="0" w:space="0" w:color="auto"/>
            <w:left w:val="none" w:sz="0" w:space="0" w:color="auto"/>
            <w:bottom w:val="none" w:sz="0" w:space="0" w:color="auto"/>
            <w:right w:val="none" w:sz="0" w:space="0" w:color="auto"/>
          </w:divBdr>
          <w:divsChild>
            <w:div w:id="1982272424">
              <w:marLeft w:val="0"/>
              <w:marRight w:val="0"/>
              <w:marTop w:val="0"/>
              <w:marBottom w:val="0"/>
              <w:divBdr>
                <w:top w:val="none" w:sz="0" w:space="0" w:color="auto"/>
                <w:left w:val="none" w:sz="0" w:space="0" w:color="auto"/>
                <w:bottom w:val="none" w:sz="0" w:space="0" w:color="auto"/>
                <w:right w:val="none" w:sz="0" w:space="0" w:color="auto"/>
              </w:divBdr>
              <w:divsChild>
                <w:div w:id="890118997">
                  <w:marLeft w:val="0"/>
                  <w:marRight w:val="0"/>
                  <w:marTop w:val="0"/>
                  <w:marBottom w:val="0"/>
                  <w:divBdr>
                    <w:top w:val="none" w:sz="0" w:space="0" w:color="auto"/>
                    <w:left w:val="none" w:sz="0" w:space="0" w:color="auto"/>
                    <w:bottom w:val="none" w:sz="0" w:space="0" w:color="auto"/>
                    <w:right w:val="none" w:sz="0" w:space="0" w:color="auto"/>
                  </w:divBdr>
                  <w:divsChild>
                    <w:div w:id="2064331707">
                      <w:marLeft w:val="0"/>
                      <w:marRight w:val="0"/>
                      <w:marTop w:val="0"/>
                      <w:marBottom w:val="0"/>
                      <w:divBdr>
                        <w:top w:val="none" w:sz="0" w:space="0" w:color="auto"/>
                        <w:left w:val="none" w:sz="0" w:space="0" w:color="auto"/>
                        <w:bottom w:val="none" w:sz="0" w:space="0" w:color="auto"/>
                        <w:right w:val="none" w:sz="0" w:space="0" w:color="auto"/>
                      </w:divBdr>
                      <w:divsChild>
                        <w:div w:id="1950313359">
                          <w:marLeft w:val="0"/>
                          <w:marRight w:val="0"/>
                          <w:marTop w:val="0"/>
                          <w:marBottom w:val="0"/>
                          <w:divBdr>
                            <w:top w:val="none" w:sz="0" w:space="0" w:color="auto"/>
                            <w:left w:val="none" w:sz="0" w:space="0" w:color="auto"/>
                            <w:bottom w:val="none" w:sz="0" w:space="0" w:color="auto"/>
                            <w:right w:val="none" w:sz="0" w:space="0" w:color="auto"/>
                          </w:divBdr>
                          <w:divsChild>
                            <w:div w:id="6669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6554">
      <w:bodyDiv w:val="1"/>
      <w:marLeft w:val="0"/>
      <w:marRight w:val="0"/>
      <w:marTop w:val="0"/>
      <w:marBottom w:val="0"/>
      <w:divBdr>
        <w:top w:val="none" w:sz="0" w:space="0" w:color="auto"/>
        <w:left w:val="none" w:sz="0" w:space="0" w:color="auto"/>
        <w:bottom w:val="none" w:sz="0" w:space="0" w:color="auto"/>
        <w:right w:val="none" w:sz="0" w:space="0" w:color="auto"/>
      </w:divBdr>
      <w:divsChild>
        <w:div w:id="1244680354">
          <w:marLeft w:val="0"/>
          <w:marRight w:val="0"/>
          <w:marTop w:val="0"/>
          <w:marBottom w:val="0"/>
          <w:divBdr>
            <w:top w:val="none" w:sz="0" w:space="0" w:color="auto"/>
            <w:left w:val="none" w:sz="0" w:space="0" w:color="auto"/>
            <w:bottom w:val="none" w:sz="0" w:space="0" w:color="auto"/>
            <w:right w:val="none" w:sz="0" w:space="0" w:color="auto"/>
          </w:divBdr>
          <w:divsChild>
            <w:div w:id="1789199876">
              <w:marLeft w:val="0"/>
              <w:marRight w:val="0"/>
              <w:marTop w:val="0"/>
              <w:marBottom w:val="0"/>
              <w:divBdr>
                <w:top w:val="none" w:sz="0" w:space="0" w:color="auto"/>
                <w:left w:val="none" w:sz="0" w:space="0" w:color="auto"/>
                <w:bottom w:val="none" w:sz="0" w:space="0" w:color="auto"/>
                <w:right w:val="none" w:sz="0" w:space="0" w:color="auto"/>
              </w:divBdr>
              <w:divsChild>
                <w:div w:id="1035665928">
                  <w:marLeft w:val="0"/>
                  <w:marRight w:val="0"/>
                  <w:marTop w:val="0"/>
                  <w:marBottom w:val="0"/>
                  <w:divBdr>
                    <w:top w:val="none" w:sz="0" w:space="0" w:color="auto"/>
                    <w:left w:val="none" w:sz="0" w:space="0" w:color="auto"/>
                    <w:bottom w:val="none" w:sz="0" w:space="0" w:color="auto"/>
                    <w:right w:val="none" w:sz="0" w:space="0" w:color="auto"/>
                  </w:divBdr>
                  <w:divsChild>
                    <w:div w:id="1351685360">
                      <w:marLeft w:val="0"/>
                      <w:marRight w:val="0"/>
                      <w:marTop w:val="0"/>
                      <w:marBottom w:val="0"/>
                      <w:divBdr>
                        <w:top w:val="none" w:sz="0" w:space="0" w:color="auto"/>
                        <w:left w:val="none" w:sz="0" w:space="0" w:color="auto"/>
                        <w:bottom w:val="none" w:sz="0" w:space="0" w:color="auto"/>
                        <w:right w:val="none" w:sz="0" w:space="0" w:color="auto"/>
                      </w:divBdr>
                      <w:divsChild>
                        <w:div w:id="845241896">
                          <w:marLeft w:val="0"/>
                          <w:marRight w:val="0"/>
                          <w:marTop w:val="0"/>
                          <w:marBottom w:val="0"/>
                          <w:divBdr>
                            <w:top w:val="none" w:sz="0" w:space="0" w:color="auto"/>
                            <w:left w:val="none" w:sz="0" w:space="0" w:color="auto"/>
                            <w:bottom w:val="none" w:sz="0" w:space="0" w:color="auto"/>
                            <w:right w:val="none" w:sz="0" w:space="0" w:color="auto"/>
                          </w:divBdr>
                          <w:divsChild>
                            <w:div w:id="422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9397">
      <w:bodyDiv w:val="1"/>
      <w:marLeft w:val="0"/>
      <w:marRight w:val="0"/>
      <w:marTop w:val="0"/>
      <w:marBottom w:val="0"/>
      <w:divBdr>
        <w:top w:val="none" w:sz="0" w:space="0" w:color="auto"/>
        <w:left w:val="none" w:sz="0" w:space="0" w:color="auto"/>
        <w:bottom w:val="none" w:sz="0" w:space="0" w:color="auto"/>
        <w:right w:val="none" w:sz="0" w:space="0" w:color="auto"/>
      </w:divBdr>
      <w:divsChild>
        <w:div w:id="1881895783">
          <w:marLeft w:val="0"/>
          <w:marRight w:val="0"/>
          <w:marTop w:val="0"/>
          <w:marBottom w:val="0"/>
          <w:divBdr>
            <w:top w:val="none" w:sz="0" w:space="0" w:color="auto"/>
            <w:left w:val="none" w:sz="0" w:space="0" w:color="auto"/>
            <w:bottom w:val="none" w:sz="0" w:space="0" w:color="auto"/>
            <w:right w:val="none" w:sz="0" w:space="0" w:color="auto"/>
          </w:divBdr>
          <w:divsChild>
            <w:div w:id="1292319581">
              <w:marLeft w:val="0"/>
              <w:marRight w:val="0"/>
              <w:marTop w:val="0"/>
              <w:marBottom w:val="0"/>
              <w:divBdr>
                <w:top w:val="none" w:sz="0" w:space="0" w:color="auto"/>
                <w:left w:val="none" w:sz="0" w:space="0" w:color="auto"/>
                <w:bottom w:val="none" w:sz="0" w:space="0" w:color="auto"/>
                <w:right w:val="none" w:sz="0" w:space="0" w:color="auto"/>
              </w:divBdr>
              <w:divsChild>
                <w:div w:id="1840267030">
                  <w:marLeft w:val="0"/>
                  <w:marRight w:val="0"/>
                  <w:marTop w:val="0"/>
                  <w:marBottom w:val="0"/>
                  <w:divBdr>
                    <w:top w:val="none" w:sz="0" w:space="0" w:color="auto"/>
                    <w:left w:val="none" w:sz="0" w:space="0" w:color="auto"/>
                    <w:bottom w:val="none" w:sz="0" w:space="0" w:color="auto"/>
                    <w:right w:val="none" w:sz="0" w:space="0" w:color="auto"/>
                  </w:divBdr>
                  <w:divsChild>
                    <w:div w:id="838272924">
                      <w:marLeft w:val="0"/>
                      <w:marRight w:val="0"/>
                      <w:marTop w:val="0"/>
                      <w:marBottom w:val="0"/>
                      <w:divBdr>
                        <w:top w:val="none" w:sz="0" w:space="0" w:color="auto"/>
                        <w:left w:val="none" w:sz="0" w:space="0" w:color="auto"/>
                        <w:bottom w:val="none" w:sz="0" w:space="0" w:color="auto"/>
                        <w:right w:val="none" w:sz="0" w:space="0" w:color="auto"/>
                      </w:divBdr>
                      <w:divsChild>
                        <w:div w:id="46800803">
                          <w:marLeft w:val="0"/>
                          <w:marRight w:val="0"/>
                          <w:marTop w:val="0"/>
                          <w:marBottom w:val="0"/>
                          <w:divBdr>
                            <w:top w:val="none" w:sz="0" w:space="0" w:color="auto"/>
                            <w:left w:val="none" w:sz="0" w:space="0" w:color="auto"/>
                            <w:bottom w:val="none" w:sz="0" w:space="0" w:color="auto"/>
                            <w:right w:val="none" w:sz="0" w:space="0" w:color="auto"/>
                          </w:divBdr>
                          <w:divsChild>
                            <w:div w:id="385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4047">
      <w:bodyDiv w:val="1"/>
      <w:marLeft w:val="0"/>
      <w:marRight w:val="0"/>
      <w:marTop w:val="0"/>
      <w:marBottom w:val="0"/>
      <w:divBdr>
        <w:top w:val="none" w:sz="0" w:space="0" w:color="auto"/>
        <w:left w:val="none" w:sz="0" w:space="0" w:color="auto"/>
        <w:bottom w:val="none" w:sz="0" w:space="0" w:color="auto"/>
        <w:right w:val="none" w:sz="0" w:space="0" w:color="auto"/>
      </w:divBdr>
      <w:divsChild>
        <w:div w:id="1203329275">
          <w:marLeft w:val="0"/>
          <w:marRight w:val="0"/>
          <w:marTop w:val="0"/>
          <w:marBottom w:val="0"/>
          <w:divBdr>
            <w:top w:val="none" w:sz="0" w:space="0" w:color="auto"/>
            <w:left w:val="none" w:sz="0" w:space="0" w:color="auto"/>
            <w:bottom w:val="none" w:sz="0" w:space="0" w:color="auto"/>
            <w:right w:val="none" w:sz="0" w:space="0" w:color="auto"/>
          </w:divBdr>
        </w:div>
        <w:div w:id="932856299">
          <w:marLeft w:val="0"/>
          <w:marRight w:val="0"/>
          <w:marTop w:val="0"/>
          <w:marBottom w:val="0"/>
          <w:divBdr>
            <w:top w:val="none" w:sz="0" w:space="0" w:color="auto"/>
            <w:left w:val="none" w:sz="0" w:space="0" w:color="auto"/>
            <w:bottom w:val="none" w:sz="0" w:space="0" w:color="auto"/>
            <w:right w:val="none" w:sz="0" w:space="0" w:color="auto"/>
          </w:divBdr>
        </w:div>
        <w:div w:id="1746681427">
          <w:marLeft w:val="0"/>
          <w:marRight w:val="0"/>
          <w:marTop w:val="0"/>
          <w:marBottom w:val="0"/>
          <w:divBdr>
            <w:top w:val="none" w:sz="0" w:space="0" w:color="auto"/>
            <w:left w:val="none" w:sz="0" w:space="0" w:color="auto"/>
            <w:bottom w:val="none" w:sz="0" w:space="0" w:color="auto"/>
            <w:right w:val="none" w:sz="0" w:space="0" w:color="auto"/>
          </w:divBdr>
        </w:div>
        <w:div w:id="338118607">
          <w:marLeft w:val="0"/>
          <w:marRight w:val="0"/>
          <w:marTop w:val="0"/>
          <w:marBottom w:val="0"/>
          <w:divBdr>
            <w:top w:val="none" w:sz="0" w:space="0" w:color="auto"/>
            <w:left w:val="none" w:sz="0" w:space="0" w:color="auto"/>
            <w:bottom w:val="none" w:sz="0" w:space="0" w:color="auto"/>
            <w:right w:val="none" w:sz="0" w:space="0" w:color="auto"/>
          </w:divBdr>
        </w:div>
        <w:div w:id="1631980184">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234243698">
          <w:marLeft w:val="0"/>
          <w:marRight w:val="0"/>
          <w:marTop w:val="0"/>
          <w:marBottom w:val="0"/>
          <w:divBdr>
            <w:top w:val="none" w:sz="0" w:space="0" w:color="auto"/>
            <w:left w:val="none" w:sz="0" w:space="0" w:color="auto"/>
            <w:bottom w:val="none" w:sz="0" w:space="0" w:color="auto"/>
            <w:right w:val="none" w:sz="0" w:space="0" w:color="auto"/>
          </w:divBdr>
        </w:div>
        <w:div w:id="367147627">
          <w:marLeft w:val="0"/>
          <w:marRight w:val="0"/>
          <w:marTop w:val="0"/>
          <w:marBottom w:val="0"/>
          <w:divBdr>
            <w:top w:val="none" w:sz="0" w:space="0" w:color="auto"/>
            <w:left w:val="none" w:sz="0" w:space="0" w:color="auto"/>
            <w:bottom w:val="none" w:sz="0" w:space="0" w:color="auto"/>
            <w:right w:val="none" w:sz="0" w:space="0" w:color="auto"/>
          </w:divBdr>
        </w:div>
        <w:div w:id="1015887617">
          <w:marLeft w:val="0"/>
          <w:marRight w:val="0"/>
          <w:marTop w:val="0"/>
          <w:marBottom w:val="0"/>
          <w:divBdr>
            <w:top w:val="none" w:sz="0" w:space="0" w:color="auto"/>
            <w:left w:val="none" w:sz="0" w:space="0" w:color="auto"/>
            <w:bottom w:val="none" w:sz="0" w:space="0" w:color="auto"/>
            <w:right w:val="none" w:sz="0" w:space="0" w:color="auto"/>
          </w:divBdr>
        </w:div>
        <w:div w:id="1172069575">
          <w:marLeft w:val="0"/>
          <w:marRight w:val="0"/>
          <w:marTop w:val="0"/>
          <w:marBottom w:val="0"/>
          <w:divBdr>
            <w:top w:val="none" w:sz="0" w:space="0" w:color="auto"/>
            <w:left w:val="none" w:sz="0" w:space="0" w:color="auto"/>
            <w:bottom w:val="none" w:sz="0" w:space="0" w:color="auto"/>
            <w:right w:val="none" w:sz="0" w:space="0" w:color="auto"/>
          </w:divBdr>
        </w:div>
        <w:div w:id="1563561464">
          <w:marLeft w:val="0"/>
          <w:marRight w:val="0"/>
          <w:marTop w:val="0"/>
          <w:marBottom w:val="0"/>
          <w:divBdr>
            <w:top w:val="none" w:sz="0" w:space="0" w:color="auto"/>
            <w:left w:val="none" w:sz="0" w:space="0" w:color="auto"/>
            <w:bottom w:val="none" w:sz="0" w:space="0" w:color="auto"/>
            <w:right w:val="none" w:sz="0" w:space="0" w:color="auto"/>
          </w:divBdr>
        </w:div>
        <w:div w:id="9378918">
          <w:marLeft w:val="0"/>
          <w:marRight w:val="0"/>
          <w:marTop w:val="0"/>
          <w:marBottom w:val="0"/>
          <w:divBdr>
            <w:top w:val="none" w:sz="0" w:space="0" w:color="auto"/>
            <w:left w:val="none" w:sz="0" w:space="0" w:color="auto"/>
            <w:bottom w:val="none" w:sz="0" w:space="0" w:color="auto"/>
            <w:right w:val="none" w:sz="0" w:space="0" w:color="auto"/>
          </w:divBdr>
        </w:div>
        <w:div w:id="318464390">
          <w:marLeft w:val="0"/>
          <w:marRight w:val="0"/>
          <w:marTop w:val="0"/>
          <w:marBottom w:val="0"/>
          <w:divBdr>
            <w:top w:val="none" w:sz="0" w:space="0" w:color="auto"/>
            <w:left w:val="none" w:sz="0" w:space="0" w:color="auto"/>
            <w:bottom w:val="none" w:sz="0" w:space="0" w:color="auto"/>
            <w:right w:val="none" w:sz="0" w:space="0" w:color="auto"/>
          </w:divBdr>
        </w:div>
        <w:div w:id="106244468">
          <w:marLeft w:val="0"/>
          <w:marRight w:val="0"/>
          <w:marTop w:val="0"/>
          <w:marBottom w:val="0"/>
          <w:divBdr>
            <w:top w:val="none" w:sz="0" w:space="0" w:color="auto"/>
            <w:left w:val="none" w:sz="0" w:space="0" w:color="auto"/>
            <w:bottom w:val="none" w:sz="0" w:space="0" w:color="auto"/>
            <w:right w:val="none" w:sz="0" w:space="0" w:color="auto"/>
          </w:divBdr>
        </w:div>
        <w:div w:id="1263800277">
          <w:marLeft w:val="0"/>
          <w:marRight w:val="0"/>
          <w:marTop w:val="0"/>
          <w:marBottom w:val="0"/>
          <w:divBdr>
            <w:top w:val="none" w:sz="0" w:space="0" w:color="auto"/>
            <w:left w:val="none" w:sz="0" w:space="0" w:color="auto"/>
            <w:bottom w:val="none" w:sz="0" w:space="0" w:color="auto"/>
            <w:right w:val="none" w:sz="0" w:space="0" w:color="auto"/>
          </w:divBdr>
        </w:div>
        <w:div w:id="2009432039">
          <w:marLeft w:val="0"/>
          <w:marRight w:val="0"/>
          <w:marTop w:val="0"/>
          <w:marBottom w:val="0"/>
          <w:divBdr>
            <w:top w:val="none" w:sz="0" w:space="0" w:color="auto"/>
            <w:left w:val="none" w:sz="0" w:space="0" w:color="auto"/>
            <w:bottom w:val="none" w:sz="0" w:space="0" w:color="auto"/>
            <w:right w:val="none" w:sz="0" w:space="0" w:color="auto"/>
          </w:divBdr>
        </w:div>
        <w:div w:id="2043821326">
          <w:marLeft w:val="0"/>
          <w:marRight w:val="0"/>
          <w:marTop w:val="0"/>
          <w:marBottom w:val="0"/>
          <w:divBdr>
            <w:top w:val="none" w:sz="0" w:space="0" w:color="auto"/>
            <w:left w:val="none" w:sz="0" w:space="0" w:color="auto"/>
            <w:bottom w:val="none" w:sz="0" w:space="0" w:color="auto"/>
            <w:right w:val="none" w:sz="0" w:space="0" w:color="auto"/>
          </w:divBdr>
        </w:div>
        <w:div w:id="1681738814">
          <w:marLeft w:val="0"/>
          <w:marRight w:val="0"/>
          <w:marTop w:val="0"/>
          <w:marBottom w:val="0"/>
          <w:divBdr>
            <w:top w:val="none" w:sz="0" w:space="0" w:color="auto"/>
            <w:left w:val="none" w:sz="0" w:space="0" w:color="auto"/>
            <w:bottom w:val="none" w:sz="0" w:space="0" w:color="auto"/>
            <w:right w:val="none" w:sz="0" w:space="0" w:color="auto"/>
          </w:divBdr>
        </w:div>
        <w:div w:id="147091695">
          <w:marLeft w:val="0"/>
          <w:marRight w:val="0"/>
          <w:marTop w:val="0"/>
          <w:marBottom w:val="0"/>
          <w:divBdr>
            <w:top w:val="none" w:sz="0" w:space="0" w:color="auto"/>
            <w:left w:val="none" w:sz="0" w:space="0" w:color="auto"/>
            <w:bottom w:val="none" w:sz="0" w:space="0" w:color="auto"/>
            <w:right w:val="none" w:sz="0" w:space="0" w:color="auto"/>
          </w:divBdr>
        </w:div>
        <w:div w:id="561017316">
          <w:marLeft w:val="0"/>
          <w:marRight w:val="0"/>
          <w:marTop w:val="0"/>
          <w:marBottom w:val="0"/>
          <w:divBdr>
            <w:top w:val="none" w:sz="0" w:space="0" w:color="auto"/>
            <w:left w:val="none" w:sz="0" w:space="0" w:color="auto"/>
            <w:bottom w:val="none" w:sz="0" w:space="0" w:color="auto"/>
            <w:right w:val="none" w:sz="0" w:space="0" w:color="auto"/>
          </w:divBdr>
        </w:div>
        <w:div w:id="1727752022">
          <w:marLeft w:val="0"/>
          <w:marRight w:val="0"/>
          <w:marTop w:val="0"/>
          <w:marBottom w:val="0"/>
          <w:divBdr>
            <w:top w:val="none" w:sz="0" w:space="0" w:color="auto"/>
            <w:left w:val="none" w:sz="0" w:space="0" w:color="auto"/>
            <w:bottom w:val="none" w:sz="0" w:space="0" w:color="auto"/>
            <w:right w:val="none" w:sz="0" w:space="0" w:color="auto"/>
          </w:divBdr>
        </w:div>
        <w:div w:id="119229497">
          <w:marLeft w:val="0"/>
          <w:marRight w:val="0"/>
          <w:marTop w:val="0"/>
          <w:marBottom w:val="0"/>
          <w:divBdr>
            <w:top w:val="none" w:sz="0" w:space="0" w:color="auto"/>
            <w:left w:val="none" w:sz="0" w:space="0" w:color="auto"/>
            <w:bottom w:val="none" w:sz="0" w:space="0" w:color="auto"/>
            <w:right w:val="none" w:sz="0" w:space="0" w:color="auto"/>
          </w:divBdr>
        </w:div>
        <w:div w:id="945885465">
          <w:marLeft w:val="0"/>
          <w:marRight w:val="0"/>
          <w:marTop w:val="0"/>
          <w:marBottom w:val="0"/>
          <w:divBdr>
            <w:top w:val="none" w:sz="0" w:space="0" w:color="auto"/>
            <w:left w:val="none" w:sz="0" w:space="0" w:color="auto"/>
            <w:bottom w:val="none" w:sz="0" w:space="0" w:color="auto"/>
            <w:right w:val="none" w:sz="0" w:space="0" w:color="auto"/>
          </w:divBdr>
        </w:div>
        <w:div w:id="2052419436">
          <w:marLeft w:val="0"/>
          <w:marRight w:val="0"/>
          <w:marTop w:val="0"/>
          <w:marBottom w:val="0"/>
          <w:divBdr>
            <w:top w:val="none" w:sz="0" w:space="0" w:color="auto"/>
            <w:left w:val="none" w:sz="0" w:space="0" w:color="auto"/>
            <w:bottom w:val="none" w:sz="0" w:space="0" w:color="auto"/>
            <w:right w:val="none" w:sz="0" w:space="0" w:color="auto"/>
          </w:divBdr>
        </w:div>
        <w:div w:id="618757236">
          <w:marLeft w:val="0"/>
          <w:marRight w:val="0"/>
          <w:marTop w:val="0"/>
          <w:marBottom w:val="0"/>
          <w:divBdr>
            <w:top w:val="none" w:sz="0" w:space="0" w:color="auto"/>
            <w:left w:val="none" w:sz="0" w:space="0" w:color="auto"/>
            <w:bottom w:val="none" w:sz="0" w:space="0" w:color="auto"/>
            <w:right w:val="none" w:sz="0" w:space="0" w:color="auto"/>
          </w:divBdr>
        </w:div>
        <w:div w:id="510416918">
          <w:marLeft w:val="0"/>
          <w:marRight w:val="0"/>
          <w:marTop w:val="0"/>
          <w:marBottom w:val="0"/>
          <w:divBdr>
            <w:top w:val="none" w:sz="0" w:space="0" w:color="auto"/>
            <w:left w:val="none" w:sz="0" w:space="0" w:color="auto"/>
            <w:bottom w:val="none" w:sz="0" w:space="0" w:color="auto"/>
            <w:right w:val="none" w:sz="0" w:space="0" w:color="auto"/>
          </w:divBdr>
        </w:div>
      </w:divsChild>
    </w:div>
    <w:div w:id="1860309939">
      <w:bodyDiv w:val="1"/>
      <w:marLeft w:val="0"/>
      <w:marRight w:val="0"/>
      <w:marTop w:val="0"/>
      <w:marBottom w:val="0"/>
      <w:divBdr>
        <w:top w:val="none" w:sz="0" w:space="0" w:color="auto"/>
        <w:left w:val="none" w:sz="0" w:space="0" w:color="auto"/>
        <w:bottom w:val="none" w:sz="0" w:space="0" w:color="auto"/>
        <w:right w:val="none" w:sz="0" w:space="0" w:color="auto"/>
      </w:divBdr>
      <w:divsChild>
        <w:div w:id="154076290">
          <w:marLeft w:val="0"/>
          <w:marRight w:val="0"/>
          <w:marTop w:val="0"/>
          <w:marBottom w:val="0"/>
          <w:divBdr>
            <w:top w:val="none" w:sz="0" w:space="0" w:color="auto"/>
            <w:left w:val="none" w:sz="0" w:space="0" w:color="auto"/>
            <w:bottom w:val="none" w:sz="0" w:space="0" w:color="auto"/>
            <w:right w:val="none" w:sz="0" w:space="0" w:color="auto"/>
          </w:divBdr>
          <w:divsChild>
            <w:div w:id="476655221">
              <w:marLeft w:val="0"/>
              <w:marRight w:val="0"/>
              <w:marTop w:val="0"/>
              <w:marBottom w:val="0"/>
              <w:divBdr>
                <w:top w:val="none" w:sz="0" w:space="0" w:color="auto"/>
                <w:left w:val="none" w:sz="0" w:space="0" w:color="auto"/>
                <w:bottom w:val="none" w:sz="0" w:space="0" w:color="auto"/>
                <w:right w:val="none" w:sz="0" w:space="0" w:color="auto"/>
              </w:divBdr>
              <w:divsChild>
                <w:div w:id="953295498">
                  <w:marLeft w:val="0"/>
                  <w:marRight w:val="0"/>
                  <w:marTop w:val="0"/>
                  <w:marBottom w:val="0"/>
                  <w:divBdr>
                    <w:top w:val="none" w:sz="0" w:space="0" w:color="auto"/>
                    <w:left w:val="none" w:sz="0" w:space="0" w:color="auto"/>
                    <w:bottom w:val="none" w:sz="0" w:space="0" w:color="auto"/>
                    <w:right w:val="none" w:sz="0" w:space="0" w:color="auto"/>
                  </w:divBdr>
                  <w:divsChild>
                    <w:div w:id="1015309040">
                      <w:marLeft w:val="0"/>
                      <w:marRight w:val="0"/>
                      <w:marTop w:val="0"/>
                      <w:marBottom w:val="0"/>
                      <w:divBdr>
                        <w:top w:val="none" w:sz="0" w:space="0" w:color="auto"/>
                        <w:left w:val="none" w:sz="0" w:space="0" w:color="auto"/>
                        <w:bottom w:val="none" w:sz="0" w:space="0" w:color="auto"/>
                        <w:right w:val="none" w:sz="0" w:space="0" w:color="auto"/>
                      </w:divBdr>
                      <w:divsChild>
                        <w:div w:id="1000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922">
              <w:marLeft w:val="0"/>
              <w:marRight w:val="0"/>
              <w:marTop w:val="0"/>
              <w:marBottom w:val="0"/>
              <w:divBdr>
                <w:top w:val="none" w:sz="0" w:space="0" w:color="auto"/>
                <w:left w:val="none" w:sz="0" w:space="0" w:color="auto"/>
                <w:bottom w:val="none" w:sz="0" w:space="0" w:color="auto"/>
                <w:right w:val="none" w:sz="0" w:space="0" w:color="auto"/>
              </w:divBdr>
              <w:divsChild>
                <w:div w:id="1871725462">
                  <w:marLeft w:val="0"/>
                  <w:marRight w:val="0"/>
                  <w:marTop w:val="0"/>
                  <w:marBottom w:val="0"/>
                  <w:divBdr>
                    <w:top w:val="none" w:sz="0" w:space="0" w:color="auto"/>
                    <w:left w:val="none" w:sz="0" w:space="0" w:color="auto"/>
                    <w:bottom w:val="none" w:sz="0" w:space="0" w:color="auto"/>
                    <w:right w:val="none" w:sz="0" w:space="0" w:color="auto"/>
                  </w:divBdr>
                  <w:divsChild>
                    <w:div w:id="144323430">
                      <w:marLeft w:val="0"/>
                      <w:marRight w:val="0"/>
                      <w:marTop w:val="0"/>
                      <w:marBottom w:val="0"/>
                      <w:divBdr>
                        <w:top w:val="none" w:sz="0" w:space="0" w:color="auto"/>
                        <w:left w:val="none" w:sz="0" w:space="0" w:color="auto"/>
                        <w:bottom w:val="none" w:sz="0" w:space="0" w:color="auto"/>
                        <w:right w:val="none" w:sz="0" w:space="0" w:color="auto"/>
                      </w:divBdr>
                      <w:divsChild>
                        <w:div w:id="746999450">
                          <w:marLeft w:val="0"/>
                          <w:marRight w:val="0"/>
                          <w:marTop w:val="0"/>
                          <w:marBottom w:val="0"/>
                          <w:divBdr>
                            <w:top w:val="none" w:sz="0" w:space="0" w:color="auto"/>
                            <w:left w:val="none" w:sz="0" w:space="0" w:color="auto"/>
                            <w:bottom w:val="none" w:sz="0" w:space="0" w:color="auto"/>
                            <w:right w:val="none" w:sz="0" w:space="0" w:color="auto"/>
                          </w:divBdr>
                          <w:divsChild>
                            <w:div w:id="1248658397">
                              <w:marLeft w:val="0"/>
                              <w:marRight w:val="0"/>
                              <w:marTop w:val="0"/>
                              <w:marBottom w:val="0"/>
                              <w:divBdr>
                                <w:top w:val="none" w:sz="0" w:space="0" w:color="auto"/>
                                <w:left w:val="none" w:sz="0" w:space="0" w:color="auto"/>
                                <w:bottom w:val="none" w:sz="0" w:space="0" w:color="auto"/>
                                <w:right w:val="none" w:sz="0" w:space="0" w:color="auto"/>
                              </w:divBdr>
                              <w:divsChild>
                                <w:div w:id="11275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657710">
      <w:bodyDiv w:val="1"/>
      <w:marLeft w:val="0"/>
      <w:marRight w:val="0"/>
      <w:marTop w:val="0"/>
      <w:marBottom w:val="0"/>
      <w:divBdr>
        <w:top w:val="none" w:sz="0" w:space="0" w:color="auto"/>
        <w:left w:val="none" w:sz="0" w:space="0" w:color="auto"/>
        <w:bottom w:val="none" w:sz="0" w:space="0" w:color="auto"/>
        <w:right w:val="none" w:sz="0" w:space="0" w:color="auto"/>
      </w:divBdr>
      <w:divsChild>
        <w:div w:id="505754754">
          <w:marLeft w:val="0"/>
          <w:marRight w:val="0"/>
          <w:marTop w:val="0"/>
          <w:marBottom w:val="0"/>
          <w:divBdr>
            <w:top w:val="none" w:sz="0" w:space="0" w:color="auto"/>
            <w:left w:val="none" w:sz="0" w:space="0" w:color="auto"/>
            <w:bottom w:val="none" w:sz="0" w:space="0" w:color="auto"/>
            <w:right w:val="none" w:sz="0" w:space="0" w:color="auto"/>
          </w:divBdr>
          <w:divsChild>
            <w:div w:id="862089435">
              <w:marLeft w:val="0"/>
              <w:marRight w:val="0"/>
              <w:marTop w:val="0"/>
              <w:marBottom w:val="0"/>
              <w:divBdr>
                <w:top w:val="none" w:sz="0" w:space="0" w:color="auto"/>
                <w:left w:val="none" w:sz="0" w:space="0" w:color="auto"/>
                <w:bottom w:val="none" w:sz="0" w:space="0" w:color="auto"/>
                <w:right w:val="none" w:sz="0" w:space="0" w:color="auto"/>
              </w:divBdr>
              <w:divsChild>
                <w:div w:id="1231691896">
                  <w:marLeft w:val="0"/>
                  <w:marRight w:val="0"/>
                  <w:marTop w:val="0"/>
                  <w:marBottom w:val="0"/>
                  <w:divBdr>
                    <w:top w:val="none" w:sz="0" w:space="0" w:color="auto"/>
                    <w:left w:val="none" w:sz="0" w:space="0" w:color="auto"/>
                    <w:bottom w:val="none" w:sz="0" w:space="0" w:color="auto"/>
                    <w:right w:val="none" w:sz="0" w:space="0" w:color="auto"/>
                  </w:divBdr>
                  <w:divsChild>
                    <w:div w:id="432286898">
                      <w:marLeft w:val="0"/>
                      <w:marRight w:val="0"/>
                      <w:marTop w:val="0"/>
                      <w:marBottom w:val="0"/>
                      <w:divBdr>
                        <w:top w:val="none" w:sz="0" w:space="0" w:color="auto"/>
                        <w:left w:val="none" w:sz="0" w:space="0" w:color="auto"/>
                        <w:bottom w:val="none" w:sz="0" w:space="0" w:color="auto"/>
                        <w:right w:val="none" w:sz="0" w:space="0" w:color="auto"/>
                      </w:divBdr>
                      <w:divsChild>
                        <w:div w:id="101607298">
                          <w:marLeft w:val="0"/>
                          <w:marRight w:val="0"/>
                          <w:marTop w:val="0"/>
                          <w:marBottom w:val="0"/>
                          <w:divBdr>
                            <w:top w:val="none" w:sz="0" w:space="0" w:color="auto"/>
                            <w:left w:val="none" w:sz="0" w:space="0" w:color="auto"/>
                            <w:bottom w:val="none" w:sz="0" w:space="0" w:color="auto"/>
                            <w:right w:val="none" w:sz="0" w:space="0" w:color="auto"/>
                          </w:divBdr>
                          <w:divsChild>
                            <w:div w:id="12535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1675">
      <w:bodyDiv w:val="1"/>
      <w:marLeft w:val="0"/>
      <w:marRight w:val="0"/>
      <w:marTop w:val="0"/>
      <w:marBottom w:val="0"/>
      <w:divBdr>
        <w:top w:val="none" w:sz="0" w:space="0" w:color="auto"/>
        <w:left w:val="none" w:sz="0" w:space="0" w:color="auto"/>
        <w:bottom w:val="none" w:sz="0" w:space="0" w:color="auto"/>
        <w:right w:val="none" w:sz="0" w:space="0" w:color="auto"/>
      </w:divBdr>
      <w:divsChild>
        <w:div w:id="163205576">
          <w:marLeft w:val="0"/>
          <w:marRight w:val="0"/>
          <w:marTop w:val="0"/>
          <w:marBottom w:val="0"/>
          <w:divBdr>
            <w:top w:val="none" w:sz="0" w:space="0" w:color="auto"/>
            <w:left w:val="none" w:sz="0" w:space="0" w:color="auto"/>
            <w:bottom w:val="none" w:sz="0" w:space="0" w:color="auto"/>
            <w:right w:val="none" w:sz="0" w:space="0" w:color="auto"/>
          </w:divBdr>
          <w:divsChild>
            <w:div w:id="2081055457">
              <w:marLeft w:val="0"/>
              <w:marRight w:val="0"/>
              <w:marTop w:val="0"/>
              <w:marBottom w:val="0"/>
              <w:divBdr>
                <w:top w:val="none" w:sz="0" w:space="0" w:color="auto"/>
                <w:left w:val="none" w:sz="0" w:space="0" w:color="auto"/>
                <w:bottom w:val="none" w:sz="0" w:space="0" w:color="auto"/>
                <w:right w:val="none" w:sz="0" w:space="0" w:color="auto"/>
              </w:divBdr>
              <w:divsChild>
                <w:div w:id="1460102521">
                  <w:marLeft w:val="0"/>
                  <w:marRight w:val="0"/>
                  <w:marTop w:val="0"/>
                  <w:marBottom w:val="0"/>
                  <w:divBdr>
                    <w:top w:val="none" w:sz="0" w:space="0" w:color="auto"/>
                    <w:left w:val="none" w:sz="0" w:space="0" w:color="auto"/>
                    <w:bottom w:val="none" w:sz="0" w:space="0" w:color="auto"/>
                    <w:right w:val="none" w:sz="0" w:space="0" w:color="auto"/>
                  </w:divBdr>
                  <w:divsChild>
                    <w:div w:id="387413416">
                      <w:marLeft w:val="0"/>
                      <w:marRight w:val="0"/>
                      <w:marTop w:val="0"/>
                      <w:marBottom w:val="0"/>
                      <w:divBdr>
                        <w:top w:val="none" w:sz="0" w:space="0" w:color="auto"/>
                        <w:left w:val="none" w:sz="0" w:space="0" w:color="auto"/>
                        <w:bottom w:val="none" w:sz="0" w:space="0" w:color="auto"/>
                        <w:right w:val="none" w:sz="0" w:space="0" w:color="auto"/>
                      </w:divBdr>
                      <w:divsChild>
                        <w:div w:id="775977810">
                          <w:marLeft w:val="0"/>
                          <w:marRight w:val="0"/>
                          <w:marTop w:val="0"/>
                          <w:marBottom w:val="0"/>
                          <w:divBdr>
                            <w:top w:val="none" w:sz="0" w:space="0" w:color="auto"/>
                            <w:left w:val="none" w:sz="0" w:space="0" w:color="auto"/>
                            <w:bottom w:val="none" w:sz="0" w:space="0" w:color="auto"/>
                            <w:right w:val="none" w:sz="0" w:space="0" w:color="auto"/>
                          </w:divBdr>
                          <w:divsChild>
                            <w:div w:id="1833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2822">
      <w:bodyDiv w:val="1"/>
      <w:marLeft w:val="0"/>
      <w:marRight w:val="0"/>
      <w:marTop w:val="0"/>
      <w:marBottom w:val="0"/>
      <w:divBdr>
        <w:top w:val="none" w:sz="0" w:space="0" w:color="auto"/>
        <w:left w:val="none" w:sz="0" w:space="0" w:color="auto"/>
        <w:bottom w:val="none" w:sz="0" w:space="0" w:color="auto"/>
        <w:right w:val="none" w:sz="0" w:space="0" w:color="auto"/>
      </w:divBdr>
      <w:divsChild>
        <w:div w:id="2044790471">
          <w:marLeft w:val="0"/>
          <w:marRight w:val="0"/>
          <w:marTop w:val="0"/>
          <w:marBottom w:val="0"/>
          <w:divBdr>
            <w:top w:val="none" w:sz="0" w:space="0" w:color="auto"/>
            <w:left w:val="none" w:sz="0" w:space="0" w:color="auto"/>
            <w:bottom w:val="none" w:sz="0" w:space="0" w:color="auto"/>
            <w:right w:val="none" w:sz="0" w:space="0" w:color="auto"/>
          </w:divBdr>
          <w:divsChild>
            <w:div w:id="153450931">
              <w:marLeft w:val="0"/>
              <w:marRight w:val="0"/>
              <w:marTop w:val="0"/>
              <w:marBottom w:val="0"/>
              <w:divBdr>
                <w:top w:val="none" w:sz="0" w:space="0" w:color="auto"/>
                <w:left w:val="none" w:sz="0" w:space="0" w:color="auto"/>
                <w:bottom w:val="none" w:sz="0" w:space="0" w:color="auto"/>
                <w:right w:val="none" w:sz="0" w:space="0" w:color="auto"/>
              </w:divBdr>
              <w:divsChild>
                <w:div w:id="1040714970">
                  <w:marLeft w:val="0"/>
                  <w:marRight w:val="0"/>
                  <w:marTop w:val="0"/>
                  <w:marBottom w:val="0"/>
                  <w:divBdr>
                    <w:top w:val="none" w:sz="0" w:space="0" w:color="auto"/>
                    <w:left w:val="none" w:sz="0" w:space="0" w:color="auto"/>
                    <w:bottom w:val="none" w:sz="0" w:space="0" w:color="auto"/>
                    <w:right w:val="none" w:sz="0" w:space="0" w:color="auto"/>
                  </w:divBdr>
                  <w:divsChild>
                    <w:div w:id="1429234146">
                      <w:marLeft w:val="0"/>
                      <w:marRight w:val="0"/>
                      <w:marTop w:val="0"/>
                      <w:marBottom w:val="0"/>
                      <w:divBdr>
                        <w:top w:val="none" w:sz="0" w:space="0" w:color="auto"/>
                        <w:left w:val="none" w:sz="0" w:space="0" w:color="auto"/>
                        <w:bottom w:val="none" w:sz="0" w:space="0" w:color="auto"/>
                        <w:right w:val="none" w:sz="0" w:space="0" w:color="auto"/>
                      </w:divBdr>
                      <w:divsChild>
                        <w:div w:id="1311516116">
                          <w:marLeft w:val="0"/>
                          <w:marRight w:val="0"/>
                          <w:marTop w:val="0"/>
                          <w:marBottom w:val="0"/>
                          <w:divBdr>
                            <w:top w:val="none" w:sz="0" w:space="0" w:color="auto"/>
                            <w:left w:val="none" w:sz="0" w:space="0" w:color="auto"/>
                            <w:bottom w:val="none" w:sz="0" w:space="0" w:color="auto"/>
                            <w:right w:val="none" w:sz="0" w:space="0" w:color="auto"/>
                          </w:divBdr>
                          <w:divsChild>
                            <w:div w:id="17897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9CF1-15A2-40EA-8343-3F907775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9005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ACK Ökumenische Centrale</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Kunz</dc:creator>
  <cp:keywords/>
  <dc:description/>
  <cp:lastModifiedBy>Bernd Densky</cp:lastModifiedBy>
  <cp:revision>10</cp:revision>
  <cp:lastPrinted>2014-07-10T15:22:00Z</cp:lastPrinted>
  <dcterms:created xsi:type="dcterms:W3CDTF">2014-07-28T09:30:00Z</dcterms:created>
  <dcterms:modified xsi:type="dcterms:W3CDTF">2014-09-17T08:50:00Z</dcterms:modified>
</cp:coreProperties>
</file>