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7C4D8" w14:textId="77777777" w:rsidR="005A6D0E" w:rsidRPr="006818E0" w:rsidRDefault="005A6D0E" w:rsidP="005A6D0E">
      <w:pPr>
        <w:pStyle w:val="Body"/>
        <w:spacing w:after="240"/>
        <w:jc w:val="center"/>
        <w:rPr>
          <w:rFonts w:ascii="Garamond" w:hAnsi="Garamond" w:cs="Times New Roman"/>
          <w:b/>
          <w:smallCaps/>
          <w:sz w:val="24"/>
          <w:szCs w:val="24"/>
          <w:lang w:val="de-DE"/>
        </w:rPr>
      </w:pPr>
      <w:r>
        <w:rPr>
          <w:rFonts w:ascii="Garamond" w:hAnsi="Garamond" w:cs="Times New Roman"/>
          <w:b/>
          <w:smallCaps/>
          <w:sz w:val="24"/>
          <w:szCs w:val="24"/>
          <w:lang w:val="de-DE"/>
        </w:rPr>
        <w:t xml:space="preserve">Andacht </w:t>
      </w:r>
      <w:r w:rsidRPr="006818E0">
        <w:rPr>
          <w:rFonts w:ascii="Garamond" w:hAnsi="Garamond" w:cs="Times New Roman"/>
          <w:b/>
          <w:smallCaps/>
          <w:sz w:val="24"/>
          <w:szCs w:val="24"/>
          <w:lang w:val="de-DE"/>
        </w:rPr>
        <w:t>zur Gebetswoche für die Einheit der Christen 2020</w:t>
      </w:r>
    </w:p>
    <w:p w14:paraId="1D9761D2" w14:textId="5390767A" w:rsidR="005A6D0E" w:rsidRDefault="005A6D0E" w:rsidP="005A6D0E">
      <w:pPr>
        <w:pStyle w:val="Body"/>
        <w:jc w:val="center"/>
        <w:rPr>
          <w:rFonts w:ascii="Garamond" w:hAnsi="Garamond" w:cs="Times New Roman"/>
          <w:sz w:val="24"/>
          <w:szCs w:val="24"/>
          <w:lang w:val="de-DE"/>
        </w:rPr>
      </w:pPr>
      <w:bookmarkStart w:id="0" w:name="_Hlk14190748"/>
      <w:r w:rsidRPr="006818E0">
        <w:rPr>
          <w:rFonts w:ascii="Garamond" w:hAnsi="Garamond" w:cs="Times New Roman"/>
          <w:sz w:val="24"/>
          <w:szCs w:val="24"/>
          <w:lang w:val="de-DE"/>
        </w:rPr>
        <w:t>„Sie waren uns gegenüber ungewöhnlich freundlich“ (Apg 28,2)</w:t>
      </w:r>
      <w:bookmarkEnd w:id="0"/>
    </w:p>
    <w:p w14:paraId="681E0135" w14:textId="77777777" w:rsidR="005A6D0E" w:rsidRPr="006818E0" w:rsidRDefault="005A6D0E" w:rsidP="005A6D0E">
      <w:pPr>
        <w:pStyle w:val="Body"/>
        <w:jc w:val="center"/>
        <w:rPr>
          <w:rFonts w:ascii="Garamond" w:hAnsi="Garamond" w:cs="Times New Roman"/>
          <w:sz w:val="24"/>
          <w:szCs w:val="24"/>
          <w:lang w:val="de-DE"/>
        </w:rPr>
      </w:pPr>
    </w:p>
    <w:p w14:paraId="7B8E4B78" w14:textId="3D33C283" w:rsidR="003A607E" w:rsidRPr="0049499C" w:rsidRDefault="003A607E" w:rsidP="00960BE1">
      <w:pPr>
        <w:pStyle w:val="Body"/>
        <w:spacing w:line="264" w:lineRule="auto"/>
        <w:rPr>
          <w:rFonts w:ascii="Garamond" w:hAnsi="Garamond" w:cs="Times New Roman"/>
          <w:b/>
          <w:color w:val="auto"/>
          <w:sz w:val="24"/>
          <w:szCs w:val="24"/>
          <w:lang w:val="de-DE"/>
        </w:rPr>
      </w:pPr>
      <w:r w:rsidRPr="006818E0">
        <w:rPr>
          <w:rFonts w:ascii="Garamond" w:hAnsi="Garamond" w:cs="Times New Roman"/>
          <w:b/>
          <w:color w:val="auto"/>
          <w:sz w:val="24"/>
          <w:szCs w:val="24"/>
          <w:lang w:val="de-DE"/>
        </w:rPr>
        <w:t>Lied</w:t>
      </w:r>
      <w:r w:rsidR="0049499C">
        <w:rPr>
          <w:rFonts w:ascii="Garamond" w:hAnsi="Garamond" w:cs="Times New Roman"/>
          <w:b/>
          <w:color w:val="auto"/>
          <w:sz w:val="24"/>
          <w:szCs w:val="24"/>
          <w:lang w:val="de-DE"/>
        </w:rPr>
        <w:t xml:space="preserve">: </w:t>
      </w:r>
      <w:r w:rsidR="00827BE8" w:rsidRPr="007A5BFC">
        <w:rPr>
          <w:rFonts w:ascii="Garamond" w:eastAsiaTheme="minorHAnsi" w:hAnsi="Garamond" w:cs="Times New Roman"/>
          <w:color w:val="auto"/>
          <w:sz w:val="24"/>
          <w:szCs w:val="24"/>
          <w:bdr w:val="none" w:sz="0" w:space="0" w:color="auto"/>
          <w:lang w:val="de-DE" w:eastAsia="en-US"/>
        </w:rPr>
        <w:t>EG 165/GL 387</w:t>
      </w:r>
      <w:r w:rsidR="00E0567D" w:rsidRPr="007A5BFC">
        <w:rPr>
          <w:rFonts w:ascii="Garamond" w:eastAsiaTheme="minorHAnsi" w:hAnsi="Garamond" w:cs="Times New Roman"/>
          <w:color w:val="auto"/>
          <w:sz w:val="24"/>
          <w:szCs w:val="24"/>
          <w:bdr w:val="none" w:sz="0" w:space="0" w:color="auto"/>
          <w:lang w:val="de-DE" w:eastAsia="en-US"/>
        </w:rPr>
        <w:t>, 1+6</w:t>
      </w:r>
      <w:r w:rsidR="00827BE8" w:rsidRPr="007A5BFC">
        <w:rPr>
          <w:rFonts w:ascii="Garamond" w:eastAsiaTheme="minorHAnsi" w:hAnsi="Garamond" w:cs="Times New Roman"/>
          <w:color w:val="auto"/>
          <w:sz w:val="24"/>
          <w:szCs w:val="24"/>
          <w:bdr w:val="none" w:sz="0" w:space="0" w:color="auto"/>
          <w:lang w:val="de-DE" w:eastAsia="en-US"/>
        </w:rPr>
        <w:tab/>
        <w:t>Gott ist gegenwärtig</w:t>
      </w:r>
      <w:r w:rsidR="00E0567D" w:rsidRPr="007A5BFC">
        <w:rPr>
          <w:rFonts w:ascii="Garamond" w:eastAsiaTheme="minorHAnsi" w:hAnsi="Garamond" w:cs="Times New Roman"/>
          <w:color w:val="auto"/>
          <w:sz w:val="24"/>
          <w:szCs w:val="24"/>
          <w:bdr w:val="none" w:sz="0" w:space="0" w:color="auto"/>
          <w:lang w:val="de-DE" w:eastAsia="en-US"/>
        </w:rPr>
        <w:t xml:space="preserve"> </w:t>
      </w:r>
    </w:p>
    <w:p w14:paraId="1F34D382" w14:textId="48A2E211" w:rsidR="005A6D0E" w:rsidRDefault="005A6D0E" w:rsidP="00960BE1">
      <w:pPr>
        <w:pStyle w:val="Body"/>
        <w:spacing w:line="264" w:lineRule="auto"/>
        <w:rPr>
          <w:rFonts w:ascii="Garamond" w:hAnsi="Garamond" w:cs="Times New Roman"/>
          <w:i/>
          <w:iCs/>
          <w:color w:val="auto"/>
          <w:sz w:val="24"/>
          <w:szCs w:val="24"/>
          <w:lang w:val="de-DE"/>
        </w:rPr>
      </w:pPr>
    </w:p>
    <w:p w14:paraId="2BC776BA" w14:textId="760B3CBF" w:rsidR="005A6D0E" w:rsidRPr="005A6D0E" w:rsidRDefault="005A6D0E" w:rsidP="00960BE1">
      <w:pPr>
        <w:pStyle w:val="Body"/>
        <w:spacing w:line="264" w:lineRule="auto"/>
        <w:rPr>
          <w:rFonts w:ascii="Garamond" w:hAnsi="Garamond" w:cs="Times New Roman"/>
          <w:b/>
          <w:bCs/>
          <w:color w:val="auto"/>
          <w:sz w:val="24"/>
          <w:szCs w:val="24"/>
          <w:lang w:val="de-DE"/>
        </w:rPr>
      </w:pPr>
      <w:r w:rsidRPr="005A6D0E">
        <w:rPr>
          <w:rFonts w:ascii="Garamond" w:hAnsi="Garamond" w:cs="Times New Roman"/>
          <w:b/>
          <w:bCs/>
          <w:color w:val="auto"/>
          <w:sz w:val="24"/>
          <w:szCs w:val="24"/>
          <w:lang w:val="de-DE"/>
        </w:rPr>
        <w:t>Einführung</w:t>
      </w:r>
    </w:p>
    <w:p w14:paraId="392E18E7" w14:textId="77777777" w:rsidR="00F93FE7" w:rsidRPr="006818E0" w:rsidRDefault="00F93FE7" w:rsidP="00960BE1">
      <w:pPr>
        <w:pStyle w:val="KeinLeerraum"/>
        <w:tabs>
          <w:tab w:val="left" w:pos="567"/>
        </w:tabs>
        <w:ind w:left="567" w:hanging="567"/>
        <w:rPr>
          <w:rFonts w:ascii="Garamond" w:hAnsi="Garamond" w:cs="Times New Roman"/>
          <w:sz w:val="24"/>
          <w:szCs w:val="24"/>
          <w:lang w:val="de-DE"/>
        </w:rPr>
      </w:pPr>
    </w:p>
    <w:p w14:paraId="00CBC30F" w14:textId="2515764D" w:rsidR="00F93FE7" w:rsidRPr="005A6D0E" w:rsidRDefault="00F93FE7" w:rsidP="005A6D0E">
      <w:pPr>
        <w:pStyle w:val="KeinLeerraum"/>
        <w:tabs>
          <w:tab w:val="left" w:pos="567"/>
        </w:tabs>
        <w:ind w:left="567" w:hanging="567"/>
        <w:rPr>
          <w:rFonts w:ascii="Garamond" w:hAnsi="Garamond" w:cs="Times New Roman"/>
          <w:sz w:val="24"/>
          <w:szCs w:val="24"/>
          <w:lang w:val="de-DE"/>
        </w:rPr>
      </w:pPr>
      <w:r w:rsidRPr="006818E0">
        <w:rPr>
          <w:rFonts w:ascii="Garamond" w:hAnsi="Garamond" w:cs="Times New Roman"/>
          <w:b/>
          <w:sz w:val="24"/>
          <w:szCs w:val="24"/>
          <w:lang w:val="de-DE"/>
        </w:rPr>
        <w:t>L</w:t>
      </w:r>
      <w:r w:rsidRPr="006818E0">
        <w:rPr>
          <w:rFonts w:ascii="Garamond" w:hAnsi="Garamond" w:cs="Times New Roman"/>
          <w:sz w:val="24"/>
          <w:szCs w:val="24"/>
          <w:lang w:val="de-DE"/>
        </w:rPr>
        <w:tab/>
      </w:r>
      <w:r w:rsidR="00F1131E" w:rsidRPr="006818E0">
        <w:rPr>
          <w:rFonts w:ascii="Garamond" w:hAnsi="Garamond" w:cs="Times New Roman"/>
          <w:sz w:val="24"/>
          <w:szCs w:val="24"/>
          <w:lang w:val="de-DE"/>
        </w:rPr>
        <w:t>Liebe Schwestern und Brüder</w:t>
      </w:r>
      <w:r w:rsidR="005A6D0E">
        <w:rPr>
          <w:rFonts w:ascii="Garamond" w:hAnsi="Garamond" w:cs="Times New Roman"/>
          <w:sz w:val="24"/>
          <w:szCs w:val="24"/>
          <w:lang w:val="de-DE"/>
        </w:rPr>
        <w:t>, d</w:t>
      </w:r>
      <w:r w:rsidR="006F299E" w:rsidRPr="006818E0">
        <w:rPr>
          <w:rFonts w:ascii="Garamond" w:hAnsi="Garamond" w:cs="Times New Roman"/>
          <w:sz w:val="24"/>
          <w:szCs w:val="24"/>
          <w:lang w:val="de-DE"/>
        </w:rPr>
        <w:t>ie Texte für die diesjährige Gebetswoche für die Einheit der Christen wurden von den Kirchen in Malta vorbereitet. Die Geschichte des Christentums auf dieser kleinen Insel reicht in die Zeit der Apostel zurück. Nach der Tradition erreichte der Heilige Paulus, die Küste Maltas im Jahr 60 nach Christus. Die Erzählung, die diese ereignisreic</w:t>
      </w:r>
      <w:r w:rsidR="002513CB">
        <w:rPr>
          <w:rFonts w:ascii="Garamond" w:hAnsi="Garamond" w:cs="Times New Roman"/>
          <w:sz w:val="24"/>
          <w:szCs w:val="24"/>
          <w:lang w:val="de-DE"/>
        </w:rPr>
        <w:t>he und glückliche</w:t>
      </w:r>
      <w:r w:rsidR="006F299E" w:rsidRPr="006818E0">
        <w:rPr>
          <w:rFonts w:ascii="Garamond" w:hAnsi="Garamond" w:cs="Times New Roman"/>
          <w:sz w:val="24"/>
          <w:szCs w:val="24"/>
          <w:lang w:val="de-DE"/>
        </w:rPr>
        <w:t xml:space="preserve"> Episode beschreibt, wird uns in den letzten beiden Kapiteln der Apostelgeschichte überliefert.</w:t>
      </w:r>
      <w:r w:rsidR="005A6D0E">
        <w:rPr>
          <w:rFonts w:ascii="Garamond" w:hAnsi="Garamond" w:cs="Times New Roman"/>
          <w:sz w:val="24"/>
          <w:szCs w:val="24"/>
          <w:lang w:val="de-DE"/>
        </w:rPr>
        <w:t xml:space="preserve"> </w:t>
      </w:r>
      <w:r w:rsidR="005A6D0E">
        <w:rPr>
          <w:rFonts w:ascii="Garamond" w:eastAsia="Times New Roman" w:hAnsi="Garamond" w:cs="Times New Roman"/>
          <w:sz w:val="24"/>
          <w:szCs w:val="24"/>
          <w:lang w:val="de-DE" w:eastAsia="en-GB"/>
        </w:rPr>
        <w:t>D</w:t>
      </w:r>
      <w:r w:rsidR="002513CB">
        <w:rPr>
          <w:rFonts w:ascii="Garamond" w:eastAsia="Times New Roman" w:hAnsi="Garamond" w:cs="Times New Roman"/>
          <w:sz w:val="24"/>
          <w:szCs w:val="24"/>
          <w:lang w:val="de-DE" w:eastAsia="en-GB"/>
        </w:rPr>
        <w:t xml:space="preserve">ie Inselbewohner </w:t>
      </w:r>
      <w:r w:rsidR="005A6D0E">
        <w:rPr>
          <w:rFonts w:ascii="Garamond" w:eastAsia="Times New Roman" w:hAnsi="Garamond" w:cs="Times New Roman"/>
          <w:sz w:val="24"/>
          <w:szCs w:val="24"/>
          <w:lang w:val="de-DE" w:eastAsia="en-GB"/>
        </w:rPr>
        <w:t xml:space="preserve">von Malta erwiesen </w:t>
      </w:r>
      <w:r w:rsidR="002513CB">
        <w:rPr>
          <w:rFonts w:ascii="Garamond" w:eastAsia="Times New Roman" w:hAnsi="Garamond" w:cs="Times New Roman"/>
          <w:sz w:val="24"/>
          <w:szCs w:val="24"/>
          <w:lang w:val="de-DE" w:eastAsia="en-GB"/>
        </w:rPr>
        <w:t>denen, die Schiffbruch erlitten hatten</w:t>
      </w:r>
      <w:r w:rsidR="005A6D0E">
        <w:rPr>
          <w:rFonts w:ascii="Garamond" w:eastAsia="Times New Roman" w:hAnsi="Garamond" w:cs="Times New Roman"/>
          <w:sz w:val="24"/>
          <w:szCs w:val="24"/>
          <w:lang w:val="de-DE" w:eastAsia="en-GB"/>
        </w:rPr>
        <w:t xml:space="preserve">, eine </w:t>
      </w:r>
      <w:r w:rsidR="00E0567D">
        <w:rPr>
          <w:rFonts w:ascii="Garamond" w:eastAsia="Times New Roman" w:hAnsi="Garamond" w:cs="Times New Roman"/>
          <w:sz w:val="24"/>
          <w:szCs w:val="24"/>
          <w:lang w:val="de-DE" w:eastAsia="en-GB"/>
        </w:rPr>
        <w:t>großzügige Gastfreundschaft</w:t>
      </w:r>
      <w:r w:rsidR="004D7DCB" w:rsidRPr="006818E0">
        <w:rPr>
          <w:rFonts w:ascii="Garamond" w:eastAsia="Times New Roman" w:hAnsi="Garamond" w:cs="Times New Roman"/>
          <w:sz w:val="24"/>
          <w:szCs w:val="24"/>
          <w:lang w:val="de-DE" w:eastAsia="en-GB"/>
        </w:rPr>
        <w:t xml:space="preserve">: „Sie waren uns gegenüber ungewöhnlich freundlich“ </w:t>
      </w:r>
      <w:r w:rsidR="00E0567D">
        <w:rPr>
          <w:rFonts w:ascii="Garamond" w:eastAsia="Times New Roman" w:hAnsi="Garamond" w:cs="Times New Roman"/>
          <w:sz w:val="24"/>
          <w:szCs w:val="24"/>
          <w:lang w:val="de-DE" w:eastAsia="en-GB"/>
        </w:rPr>
        <w:t xml:space="preserve">heißt es in </w:t>
      </w:r>
      <w:r w:rsidR="004D7DCB" w:rsidRPr="006818E0">
        <w:rPr>
          <w:rFonts w:ascii="Garamond" w:eastAsia="Times New Roman" w:hAnsi="Garamond" w:cs="Times New Roman"/>
          <w:sz w:val="24"/>
          <w:szCs w:val="24"/>
          <w:lang w:val="de-DE" w:eastAsia="en-GB"/>
        </w:rPr>
        <w:t xml:space="preserve">Apg 28,2. Mögen die Liebe und der Respekt, </w:t>
      </w:r>
      <w:r w:rsidR="00AA3EDD">
        <w:rPr>
          <w:rFonts w:ascii="Garamond" w:eastAsia="Times New Roman" w:hAnsi="Garamond" w:cs="Times New Roman"/>
          <w:sz w:val="24"/>
          <w:szCs w:val="24"/>
          <w:lang w:val="de-DE" w:eastAsia="en-GB"/>
        </w:rPr>
        <w:t>die uns in der biblischen Überlieferung begegnen</w:t>
      </w:r>
      <w:r w:rsidR="004D7DCB" w:rsidRPr="006818E0">
        <w:rPr>
          <w:rFonts w:ascii="Garamond" w:eastAsia="Times New Roman" w:hAnsi="Garamond" w:cs="Times New Roman"/>
          <w:sz w:val="24"/>
          <w:szCs w:val="24"/>
          <w:lang w:val="de-DE" w:eastAsia="en-GB"/>
        </w:rPr>
        <w:t>, uns</w:t>
      </w:r>
      <w:r w:rsidR="00AA3EDD">
        <w:rPr>
          <w:rFonts w:ascii="Garamond" w:eastAsia="Times New Roman" w:hAnsi="Garamond" w:cs="Times New Roman"/>
          <w:sz w:val="24"/>
          <w:szCs w:val="24"/>
          <w:lang w:val="de-DE" w:eastAsia="en-GB"/>
        </w:rPr>
        <w:t>ere Gemeinschaft immer stärker prägen</w:t>
      </w:r>
      <w:r w:rsidR="004D7DCB" w:rsidRPr="006818E0">
        <w:rPr>
          <w:rFonts w:ascii="Garamond" w:eastAsia="Times New Roman" w:hAnsi="Garamond" w:cs="Times New Roman"/>
          <w:sz w:val="24"/>
          <w:szCs w:val="24"/>
          <w:lang w:val="de-DE" w:eastAsia="en-GB"/>
        </w:rPr>
        <w:t>.</w:t>
      </w:r>
      <w:r w:rsidR="00E0567D">
        <w:rPr>
          <w:rFonts w:ascii="Garamond" w:eastAsia="Times New Roman" w:hAnsi="Garamond" w:cs="Times New Roman"/>
          <w:sz w:val="24"/>
          <w:szCs w:val="24"/>
          <w:lang w:val="de-DE" w:eastAsia="en-GB"/>
        </w:rPr>
        <w:t xml:space="preserve"> </w:t>
      </w:r>
      <w:r w:rsidR="00AA3EDD">
        <w:rPr>
          <w:rFonts w:ascii="Garamond" w:eastAsia="Times New Roman" w:hAnsi="Garamond" w:cs="Times New Roman"/>
          <w:sz w:val="24"/>
          <w:szCs w:val="24"/>
          <w:lang w:val="de-DE" w:eastAsia="en-GB"/>
        </w:rPr>
        <w:t>Lasst uns</w:t>
      </w:r>
      <w:r w:rsidR="00E0567D">
        <w:rPr>
          <w:rFonts w:ascii="Garamond" w:eastAsia="Times New Roman" w:hAnsi="Garamond" w:cs="Times New Roman"/>
          <w:sz w:val="24"/>
          <w:szCs w:val="24"/>
          <w:lang w:val="de-DE" w:eastAsia="en-GB"/>
        </w:rPr>
        <w:t xml:space="preserve"> um die Gegenwart des Geistes Gottes bitten.</w:t>
      </w:r>
    </w:p>
    <w:p w14:paraId="2406C3DC" w14:textId="77777777" w:rsidR="00C43C75" w:rsidRPr="006818E0" w:rsidRDefault="00C43C75" w:rsidP="00960BE1">
      <w:pPr>
        <w:pStyle w:val="KeinLeerraum"/>
        <w:ind w:left="567" w:hanging="567"/>
        <w:rPr>
          <w:rFonts w:ascii="Garamond" w:eastAsia="Times New Roman" w:hAnsi="Garamond" w:cs="Times New Roman"/>
          <w:sz w:val="24"/>
          <w:szCs w:val="24"/>
          <w:lang w:val="de-DE" w:eastAsia="en-GB"/>
        </w:rPr>
      </w:pPr>
    </w:p>
    <w:p w14:paraId="58FB30F4" w14:textId="57439900" w:rsidR="00F93FE7" w:rsidRPr="00E0567D" w:rsidRDefault="00C43C75" w:rsidP="00E0567D">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240" w:line="264" w:lineRule="auto"/>
        <w:rPr>
          <w:rFonts w:ascii="Garamond" w:hAnsi="Garamond" w:cs="Times New Roman"/>
          <w:i/>
          <w:sz w:val="24"/>
          <w:szCs w:val="24"/>
          <w:lang w:val="de-DE"/>
        </w:rPr>
      </w:pPr>
      <w:r w:rsidRPr="006818E0">
        <w:rPr>
          <w:rFonts w:ascii="Garamond" w:hAnsi="Garamond" w:cs="Times New Roman"/>
          <w:b/>
          <w:sz w:val="24"/>
          <w:szCs w:val="24"/>
          <w:lang w:val="de-DE"/>
        </w:rPr>
        <w:t>Anrufung des Heiligen Geistes</w:t>
      </w:r>
    </w:p>
    <w:p w14:paraId="3791DD84" w14:textId="77777777" w:rsidR="008874D2" w:rsidRPr="006818E0" w:rsidRDefault="008874D2" w:rsidP="00960BE1">
      <w:pPr>
        <w:pStyle w:val="KeinLeerraum"/>
        <w:ind w:left="567" w:hanging="567"/>
        <w:rPr>
          <w:rFonts w:ascii="Garamond" w:eastAsia="Times New Roman" w:hAnsi="Garamond" w:cs="Times New Roman"/>
          <w:sz w:val="24"/>
          <w:szCs w:val="24"/>
          <w:lang w:val="de-DE" w:eastAsia="en-GB"/>
        </w:rPr>
      </w:pPr>
      <w:r w:rsidRPr="006818E0">
        <w:rPr>
          <w:rFonts w:ascii="Garamond" w:eastAsia="Times New Roman" w:hAnsi="Garamond" w:cs="Times New Roman"/>
          <w:b/>
          <w:sz w:val="24"/>
          <w:szCs w:val="24"/>
          <w:lang w:val="de-DE" w:eastAsia="en-GB"/>
        </w:rPr>
        <w:t>L</w:t>
      </w:r>
      <w:r w:rsidRPr="006818E0">
        <w:rPr>
          <w:rFonts w:ascii="Garamond" w:eastAsia="Times New Roman" w:hAnsi="Garamond" w:cs="Times New Roman"/>
          <w:sz w:val="24"/>
          <w:szCs w:val="24"/>
          <w:lang w:val="de-DE" w:eastAsia="en-GB"/>
        </w:rPr>
        <w:tab/>
        <w:t xml:space="preserve">Geist der Liebe, komm auf die hier versammelte Gemeinde herab und </w:t>
      </w:r>
      <w:r w:rsidR="002513CB">
        <w:rPr>
          <w:rFonts w:ascii="Garamond" w:eastAsia="Times New Roman" w:hAnsi="Garamond" w:cs="Times New Roman"/>
          <w:sz w:val="24"/>
          <w:szCs w:val="24"/>
          <w:lang w:val="de-DE" w:eastAsia="en-GB"/>
        </w:rPr>
        <w:t>wohne unter uns</w:t>
      </w:r>
      <w:r w:rsidRPr="006818E0">
        <w:rPr>
          <w:rFonts w:ascii="Garamond" w:eastAsia="Times New Roman" w:hAnsi="Garamond" w:cs="Times New Roman"/>
          <w:sz w:val="24"/>
          <w:szCs w:val="24"/>
          <w:lang w:val="de-DE" w:eastAsia="en-GB"/>
        </w:rPr>
        <w:t>.</w:t>
      </w:r>
    </w:p>
    <w:p w14:paraId="71EBDD14" w14:textId="1995EA2A" w:rsidR="008874D2" w:rsidRPr="006818E0" w:rsidRDefault="008874D2" w:rsidP="00960BE1">
      <w:pPr>
        <w:pStyle w:val="Body"/>
        <w:spacing w:line="264" w:lineRule="auto"/>
        <w:ind w:left="567" w:hanging="567"/>
        <w:rPr>
          <w:rFonts w:ascii="Garamond" w:hAnsi="Garamond" w:cs="Times New Roman"/>
          <w:b/>
          <w:sz w:val="24"/>
          <w:szCs w:val="24"/>
          <w:lang w:val="de-DE"/>
        </w:rPr>
      </w:pPr>
      <w:r w:rsidRPr="006818E0">
        <w:rPr>
          <w:rFonts w:ascii="Garamond" w:hAnsi="Garamond" w:cs="Times New Roman"/>
          <w:b/>
          <w:sz w:val="24"/>
          <w:szCs w:val="24"/>
          <w:lang w:val="de-DE"/>
        </w:rPr>
        <w:t>A</w:t>
      </w:r>
      <w:r w:rsidRPr="006818E0">
        <w:rPr>
          <w:rFonts w:ascii="Garamond" w:hAnsi="Garamond" w:cs="Times New Roman"/>
          <w:b/>
          <w:sz w:val="24"/>
          <w:szCs w:val="24"/>
          <w:lang w:val="de-DE"/>
        </w:rPr>
        <w:tab/>
        <w:t>Komm, Heiliger Geist!</w:t>
      </w:r>
    </w:p>
    <w:p w14:paraId="008D3717" w14:textId="77777777" w:rsidR="008874D2" w:rsidRPr="006818E0" w:rsidRDefault="008874D2" w:rsidP="00960BE1">
      <w:pPr>
        <w:pStyle w:val="KeinLeerraum"/>
        <w:ind w:left="567" w:hanging="567"/>
        <w:rPr>
          <w:rFonts w:ascii="Garamond" w:eastAsia="Times New Roman" w:hAnsi="Garamond" w:cs="Times New Roman"/>
          <w:sz w:val="24"/>
          <w:szCs w:val="24"/>
          <w:lang w:val="de-DE" w:eastAsia="en-GB"/>
        </w:rPr>
      </w:pPr>
    </w:p>
    <w:p w14:paraId="44871358" w14:textId="77777777" w:rsidR="00F93FE7" w:rsidRPr="006818E0" w:rsidRDefault="00F93FE7" w:rsidP="00960BE1">
      <w:pPr>
        <w:pStyle w:val="KeinLeerraum"/>
        <w:ind w:left="567" w:hanging="567"/>
        <w:rPr>
          <w:rFonts w:ascii="Garamond" w:eastAsia="Times New Roman" w:hAnsi="Garamond" w:cs="Times New Roman"/>
          <w:sz w:val="24"/>
          <w:szCs w:val="24"/>
          <w:lang w:val="de-DE" w:eastAsia="en-GB"/>
        </w:rPr>
      </w:pPr>
      <w:r w:rsidRPr="006818E0">
        <w:rPr>
          <w:rFonts w:ascii="Garamond" w:eastAsia="Times New Roman" w:hAnsi="Garamond" w:cs="Times New Roman"/>
          <w:b/>
          <w:sz w:val="24"/>
          <w:szCs w:val="24"/>
          <w:lang w:val="de-DE" w:eastAsia="en-GB"/>
        </w:rPr>
        <w:t>L</w:t>
      </w:r>
      <w:r w:rsidRPr="006818E0">
        <w:rPr>
          <w:rFonts w:ascii="Garamond" w:eastAsia="Times New Roman" w:hAnsi="Garamond" w:cs="Times New Roman"/>
          <w:sz w:val="24"/>
          <w:szCs w:val="24"/>
          <w:lang w:val="de-DE" w:eastAsia="en-GB"/>
        </w:rPr>
        <w:tab/>
      </w:r>
      <w:r w:rsidR="008874D2" w:rsidRPr="006818E0">
        <w:rPr>
          <w:rFonts w:ascii="Garamond" w:eastAsia="Times New Roman" w:hAnsi="Garamond" w:cs="Times New Roman"/>
          <w:sz w:val="24"/>
          <w:szCs w:val="24"/>
          <w:lang w:val="de-DE" w:eastAsia="en-GB"/>
        </w:rPr>
        <w:t>Geist der Einheit, zeige uns den Weg zur Einheit der Christen.</w:t>
      </w:r>
    </w:p>
    <w:p w14:paraId="0CFDF456" w14:textId="2C02A895" w:rsidR="00F93FE7" w:rsidRPr="006818E0" w:rsidRDefault="00122C52" w:rsidP="00960BE1">
      <w:pPr>
        <w:pStyle w:val="KeinLeerraum"/>
        <w:ind w:left="567" w:hanging="567"/>
        <w:rPr>
          <w:rFonts w:ascii="Garamond" w:eastAsia="Times New Roman" w:hAnsi="Garamond" w:cs="Times New Roman"/>
          <w:b/>
          <w:sz w:val="24"/>
          <w:szCs w:val="24"/>
          <w:lang w:val="de-DE" w:eastAsia="en-GB"/>
        </w:rPr>
      </w:pPr>
      <w:r w:rsidRPr="006818E0">
        <w:rPr>
          <w:rFonts w:ascii="Garamond" w:eastAsia="Times New Roman" w:hAnsi="Garamond" w:cs="Times New Roman"/>
          <w:b/>
          <w:sz w:val="24"/>
          <w:szCs w:val="24"/>
          <w:lang w:val="de-DE" w:eastAsia="en-GB"/>
        </w:rPr>
        <w:t>A</w:t>
      </w:r>
      <w:r w:rsidR="00F93FE7" w:rsidRPr="006818E0">
        <w:rPr>
          <w:rFonts w:ascii="Garamond" w:eastAsia="Times New Roman" w:hAnsi="Garamond" w:cs="Times New Roman"/>
          <w:b/>
          <w:sz w:val="24"/>
          <w:szCs w:val="24"/>
          <w:lang w:val="de-DE" w:eastAsia="en-GB"/>
        </w:rPr>
        <w:tab/>
      </w:r>
      <w:r w:rsidR="00552DA9" w:rsidRPr="006818E0">
        <w:rPr>
          <w:rFonts w:ascii="Garamond" w:hAnsi="Garamond" w:cs="Times New Roman"/>
          <w:b/>
          <w:sz w:val="24"/>
          <w:szCs w:val="24"/>
          <w:lang w:val="de-DE"/>
        </w:rPr>
        <w:t>Komm, Heiliger Geist!</w:t>
      </w:r>
    </w:p>
    <w:p w14:paraId="05932C43" w14:textId="77777777" w:rsidR="00F93FE7" w:rsidRPr="006818E0" w:rsidRDefault="00F93FE7" w:rsidP="00960BE1">
      <w:pPr>
        <w:pStyle w:val="KeinLeerraum"/>
        <w:ind w:left="567" w:hanging="567"/>
        <w:rPr>
          <w:rFonts w:ascii="Garamond" w:eastAsia="Times New Roman" w:hAnsi="Garamond" w:cs="Times New Roman"/>
          <w:sz w:val="24"/>
          <w:szCs w:val="24"/>
          <w:lang w:val="de-DE" w:eastAsia="en-GB"/>
        </w:rPr>
      </w:pPr>
    </w:p>
    <w:p w14:paraId="7A15AF79" w14:textId="77777777" w:rsidR="00F93FE7" w:rsidRPr="006818E0" w:rsidRDefault="00F93FE7" w:rsidP="00960BE1">
      <w:pPr>
        <w:pStyle w:val="KeinLeerraum"/>
        <w:ind w:left="567" w:hanging="567"/>
        <w:rPr>
          <w:rFonts w:ascii="Garamond" w:eastAsia="Times New Roman" w:hAnsi="Garamond" w:cs="Times New Roman"/>
          <w:sz w:val="24"/>
          <w:szCs w:val="24"/>
          <w:lang w:val="de-DE" w:eastAsia="en-GB"/>
        </w:rPr>
      </w:pPr>
      <w:r w:rsidRPr="006818E0">
        <w:rPr>
          <w:rFonts w:ascii="Garamond" w:eastAsia="Times New Roman" w:hAnsi="Garamond" w:cs="Times New Roman"/>
          <w:b/>
          <w:sz w:val="24"/>
          <w:szCs w:val="24"/>
          <w:lang w:val="de-DE" w:eastAsia="en-GB"/>
        </w:rPr>
        <w:t>L</w:t>
      </w:r>
      <w:r w:rsidRPr="006818E0">
        <w:rPr>
          <w:rFonts w:ascii="Garamond" w:eastAsia="Times New Roman" w:hAnsi="Garamond" w:cs="Times New Roman"/>
          <w:sz w:val="24"/>
          <w:szCs w:val="24"/>
          <w:lang w:val="de-DE" w:eastAsia="en-GB"/>
        </w:rPr>
        <w:tab/>
      </w:r>
      <w:r w:rsidR="00E05154" w:rsidRPr="006818E0">
        <w:rPr>
          <w:rFonts w:ascii="Garamond" w:eastAsia="Times New Roman" w:hAnsi="Garamond" w:cs="Times New Roman"/>
          <w:sz w:val="24"/>
          <w:szCs w:val="24"/>
          <w:lang w:val="de-DE" w:eastAsia="en-GB"/>
        </w:rPr>
        <w:t>Geist der Gastfreundschaft, lehre uns, andere willkommen zu heißen.</w:t>
      </w:r>
    </w:p>
    <w:p w14:paraId="2CF9AA72" w14:textId="7BC530BD" w:rsidR="00F93FE7" w:rsidRPr="006818E0" w:rsidRDefault="00122C52" w:rsidP="00960BE1">
      <w:pPr>
        <w:pStyle w:val="KeinLeerraum"/>
        <w:ind w:left="567" w:hanging="567"/>
        <w:rPr>
          <w:rFonts w:ascii="Garamond" w:eastAsia="Times New Roman" w:hAnsi="Garamond" w:cs="Times New Roman"/>
          <w:b/>
          <w:sz w:val="24"/>
          <w:szCs w:val="24"/>
          <w:lang w:val="de-DE" w:eastAsia="en-GB"/>
        </w:rPr>
      </w:pPr>
      <w:r w:rsidRPr="006818E0">
        <w:rPr>
          <w:rFonts w:ascii="Garamond" w:eastAsia="Times New Roman" w:hAnsi="Garamond" w:cs="Times New Roman"/>
          <w:b/>
          <w:sz w:val="24"/>
          <w:szCs w:val="24"/>
          <w:lang w:val="de-DE" w:eastAsia="en-GB"/>
        </w:rPr>
        <w:t>A</w:t>
      </w:r>
      <w:r w:rsidR="00F93FE7" w:rsidRPr="006818E0">
        <w:rPr>
          <w:rFonts w:ascii="Garamond" w:eastAsia="Times New Roman" w:hAnsi="Garamond" w:cs="Times New Roman"/>
          <w:b/>
          <w:sz w:val="24"/>
          <w:szCs w:val="24"/>
          <w:lang w:val="de-DE" w:eastAsia="en-GB"/>
        </w:rPr>
        <w:tab/>
      </w:r>
      <w:r w:rsidR="00552DA9" w:rsidRPr="006818E0">
        <w:rPr>
          <w:rFonts w:ascii="Garamond" w:hAnsi="Garamond" w:cs="Times New Roman"/>
          <w:b/>
          <w:sz w:val="24"/>
          <w:szCs w:val="24"/>
          <w:lang w:val="de-DE"/>
        </w:rPr>
        <w:t>Komm, Heiliger Geist!</w:t>
      </w:r>
    </w:p>
    <w:p w14:paraId="010CAA10" w14:textId="77777777" w:rsidR="00F93FE7" w:rsidRPr="006818E0" w:rsidRDefault="00F93FE7" w:rsidP="00960BE1">
      <w:pPr>
        <w:pStyle w:val="KeinLeerraum"/>
        <w:ind w:left="567" w:hanging="567"/>
        <w:rPr>
          <w:rFonts w:ascii="Garamond" w:eastAsia="Times New Roman" w:hAnsi="Garamond" w:cs="Times New Roman"/>
          <w:sz w:val="24"/>
          <w:szCs w:val="24"/>
          <w:lang w:val="de-DE" w:eastAsia="en-GB"/>
        </w:rPr>
      </w:pPr>
    </w:p>
    <w:p w14:paraId="5DE4E8B3" w14:textId="77777777" w:rsidR="00F93FE7" w:rsidRPr="006818E0" w:rsidRDefault="00F93FE7" w:rsidP="00960BE1">
      <w:pPr>
        <w:pStyle w:val="KeinLeerraum"/>
        <w:ind w:left="567" w:hanging="567"/>
        <w:rPr>
          <w:rFonts w:ascii="Garamond" w:eastAsia="Times New Roman" w:hAnsi="Garamond" w:cs="Times New Roman"/>
          <w:sz w:val="24"/>
          <w:szCs w:val="24"/>
          <w:lang w:val="de-DE" w:eastAsia="en-GB"/>
        </w:rPr>
      </w:pPr>
      <w:r w:rsidRPr="006818E0">
        <w:rPr>
          <w:rFonts w:ascii="Garamond" w:eastAsia="Times New Roman" w:hAnsi="Garamond" w:cs="Times New Roman"/>
          <w:b/>
          <w:sz w:val="24"/>
          <w:szCs w:val="24"/>
          <w:lang w:val="de-DE" w:eastAsia="en-GB"/>
        </w:rPr>
        <w:t>L</w:t>
      </w:r>
      <w:r w:rsidRPr="006818E0">
        <w:rPr>
          <w:rFonts w:ascii="Garamond" w:eastAsia="Times New Roman" w:hAnsi="Garamond" w:cs="Times New Roman"/>
          <w:sz w:val="24"/>
          <w:szCs w:val="24"/>
          <w:lang w:val="de-DE" w:eastAsia="en-GB"/>
        </w:rPr>
        <w:tab/>
      </w:r>
      <w:r w:rsidR="003D1716" w:rsidRPr="006818E0">
        <w:rPr>
          <w:rFonts w:ascii="Garamond" w:eastAsia="Times New Roman" w:hAnsi="Garamond" w:cs="Times New Roman"/>
          <w:sz w:val="24"/>
          <w:szCs w:val="24"/>
          <w:lang w:val="de-DE" w:eastAsia="en-GB"/>
        </w:rPr>
        <w:t>G</w:t>
      </w:r>
      <w:r w:rsidR="002513CB">
        <w:rPr>
          <w:rFonts w:ascii="Garamond" w:eastAsia="Times New Roman" w:hAnsi="Garamond" w:cs="Times New Roman"/>
          <w:sz w:val="24"/>
          <w:szCs w:val="24"/>
          <w:lang w:val="de-DE" w:eastAsia="en-GB"/>
        </w:rPr>
        <w:t>eist der Barmherzigkeit</w:t>
      </w:r>
      <w:r w:rsidR="003D1716" w:rsidRPr="006818E0">
        <w:rPr>
          <w:rFonts w:ascii="Garamond" w:eastAsia="Times New Roman" w:hAnsi="Garamond" w:cs="Times New Roman"/>
          <w:sz w:val="24"/>
          <w:szCs w:val="24"/>
          <w:lang w:val="de-DE" w:eastAsia="en-GB"/>
        </w:rPr>
        <w:t xml:space="preserve">, </w:t>
      </w:r>
      <w:r w:rsidR="002513CB">
        <w:rPr>
          <w:rFonts w:ascii="Garamond" w:eastAsia="Times New Roman" w:hAnsi="Garamond" w:cs="Times New Roman"/>
          <w:sz w:val="24"/>
          <w:szCs w:val="24"/>
          <w:lang w:val="de-DE" w:eastAsia="en-GB"/>
        </w:rPr>
        <w:t>lass</w:t>
      </w:r>
      <w:r w:rsidR="003D1716" w:rsidRPr="006818E0">
        <w:rPr>
          <w:rFonts w:ascii="Garamond" w:eastAsia="Times New Roman" w:hAnsi="Garamond" w:cs="Times New Roman"/>
          <w:sz w:val="24"/>
          <w:szCs w:val="24"/>
          <w:lang w:val="de-DE" w:eastAsia="en-GB"/>
        </w:rPr>
        <w:t xml:space="preserve"> uns </w:t>
      </w:r>
      <w:r w:rsidR="002513CB">
        <w:rPr>
          <w:rFonts w:ascii="Garamond" w:eastAsia="Times New Roman" w:hAnsi="Garamond" w:cs="Times New Roman"/>
          <w:sz w:val="24"/>
          <w:szCs w:val="24"/>
          <w:lang w:val="de-DE" w:eastAsia="en-GB"/>
        </w:rPr>
        <w:t>allen Respekt erweisen</w:t>
      </w:r>
      <w:r w:rsidR="003D1716" w:rsidRPr="006818E0">
        <w:rPr>
          <w:rFonts w:ascii="Garamond" w:eastAsia="Times New Roman" w:hAnsi="Garamond" w:cs="Times New Roman"/>
          <w:sz w:val="24"/>
          <w:szCs w:val="24"/>
          <w:lang w:val="de-DE" w:eastAsia="en-GB"/>
        </w:rPr>
        <w:t>, denen wir begegnen.</w:t>
      </w:r>
    </w:p>
    <w:p w14:paraId="31C00068" w14:textId="47E9B7D2" w:rsidR="00F93FE7" w:rsidRPr="006818E0" w:rsidRDefault="00122C52" w:rsidP="00960BE1">
      <w:pPr>
        <w:pStyle w:val="KeinLeerraum"/>
        <w:ind w:left="567" w:hanging="567"/>
        <w:rPr>
          <w:rFonts w:ascii="Garamond" w:eastAsia="Times New Roman" w:hAnsi="Garamond" w:cs="Times New Roman"/>
          <w:b/>
          <w:sz w:val="24"/>
          <w:szCs w:val="24"/>
          <w:lang w:val="de-DE" w:eastAsia="en-GB"/>
        </w:rPr>
      </w:pPr>
      <w:r w:rsidRPr="006818E0">
        <w:rPr>
          <w:rFonts w:ascii="Garamond" w:eastAsia="Times New Roman" w:hAnsi="Garamond" w:cs="Times New Roman"/>
          <w:b/>
          <w:sz w:val="24"/>
          <w:szCs w:val="24"/>
          <w:lang w:val="de-DE" w:eastAsia="en-GB"/>
        </w:rPr>
        <w:t>A</w:t>
      </w:r>
      <w:r w:rsidR="00F93FE7" w:rsidRPr="006818E0">
        <w:rPr>
          <w:rFonts w:ascii="Garamond" w:eastAsia="Times New Roman" w:hAnsi="Garamond" w:cs="Times New Roman"/>
          <w:b/>
          <w:sz w:val="24"/>
          <w:szCs w:val="24"/>
          <w:lang w:val="de-DE" w:eastAsia="en-GB"/>
        </w:rPr>
        <w:tab/>
      </w:r>
      <w:r w:rsidR="00552DA9" w:rsidRPr="006818E0">
        <w:rPr>
          <w:rFonts w:ascii="Garamond" w:hAnsi="Garamond" w:cs="Times New Roman"/>
          <w:b/>
          <w:sz w:val="24"/>
          <w:szCs w:val="24"/>
          <w:lang w:val="de-DE"/>
        </w:rPr>
        <w:t>Komm, Heiliger Geist!</w:t>
      </w:r>
    </w:p>
    <w:p w14:paraId="2DDC71DF" w14:textId="77777777" w:rsidR="00F93FE7" w:rsidRPr="006818E0" w:rsidRDefault="00F93FE7" w:rsidP="00960BE1">
      <w:pPr>
        <w:pStyle w:val="KeinLeerraum"/>
        <w:ind w:left="567" w:hanging="567"/>
        <w:rPr>
          <w:rFonts w:ascii="Garamond" w:eastAsia="Times New Roman" w:hAnsi="Garamond" w:cs="Times New Roman"/>
          <w:sz w:val="24"/>
          <w:szCs w:val="24"/>
          <w:lang w:val="de-DE" w:eastAsia="en-GB"/>
        </w:rPr>
      </w:pPr>
    </w:p>
    <w:p w14:paraId="7D09348D" w14:textId="77777777" w:rsidR="00F93FE7" w:rsidRPr="006818E0" w:rsidRDefault="00F93FE7" w:rsidP="00960BE1">
      <w:pPr>
        <w:pStyle w:val="KeinLeerraum"/>
        <w:ind w:left="567" w:hanging="567"/>
        <w:rPr>
          <w:rFonts w:ascii="Garamond" w:eastAsia="Times New Roman" w:hAnsi="Garamond" w:cs="Times New Roman"/>
          <w:sz w:val="24"/>
          <w:szCs w:val="24"/>
          <w:lang w:val="de-DE" w:eastAsia="en-GB"/>
        </w:rPr>
      </w:pPr>
      <w:r w:rsidRPr="006818E0">
        <w:rPr>
          <w:rFonts w:ascii="Garamond" w:eastAsia="Times New Roman" w:hAnsi="Garamond" w:cs="Times New Roman"/>
          <w:b/>
          <w:sz w:val="24"/>
          <w:szCs w:val="24"/>
          <w:lang w:val="de-DE" w:eastAsia="en-GB"/>
        </w:rPr>
        <w:t>L</w:t>
      </w:r>
      <w:r w:rsidRPr="006818E0">
        <w:rPr>
          <w:rFonts w:ascii="Garamond" w:eastAsia="Times New Roman" w:hAnsi="Garamond" w:cs="Times New Roman"/>
          <w:sz w:val="24"/>
          <w:szCs w:val="24"/>
          <w:lang w:val="de-DE" w:eastAsia="en-GB"/>
        </w:rPr>
        <w:tab/>
      </w:r>
      <w:r w:rsidR="00AC5768" w:rsidRPr="006818E0">
        <w:rPr>
          <w:rFonts w:ascii="Garamond" w:eastAsia="Times New Roman" w:hAnsi="Garamond" w:cs="Times New Roman"/>
          <w:sz w:val="24"/>
          <w:szCs w:val="24"/>
          <w:lang w:val="de-DE" w:eastAsia="en-GB"/>
        </w:rPr>
        <w:t>Geist der Hoffnung, befreie un</w:t>
      </w:r>
      <w:r w:rsidR="00693F10">
        <w:rPr>
          <w:rFonts w:ascii="Garamond" w:eastAsia="Times New Roman" w:hAnsi="Garamond" w:cs="Times New Roman"/>
          <w:sz w:val="24"/>
          <w:szCs w:val="24"/>
          <w:lang w:val="de-DE" w:eastAsia="en-GB"/>
        </w:rPr>
        <w:t>s von allem, was uns auf unserem ökumenischen Weg</w:t>
      </w:r>
      <w:r w:rsidR="00AC5768" w:rsidRPr="006818E0">
        <w:rPr>
          <w:rFonts w:ascii="Garamond" w:eastAsia="Times New Roman" w:hAnsi="Garamond" w:cs="Times New Roman"/>
          <w:sz w:val="24"/>
          <w:szCs w:val="24"/>
          <w:lang w:val="de-DE" w:eastAsia="en-GB"/>
        </w:rPr>
        <w:t xml:space="preserve"> </w:t>
      </w:r>
      <w:r w:rsidR="00693F10">
        <w:rPr>
          <w:rFonts w:ascii="Garamond" w:eastAsia="Times New Roman" w:hAnsi="Garamond" w:cs="Times New Roman"/>
          <w:sz w:val="24"/>
          <w:szCs w:val="24"/>
          <w:lang w:val="de-DE" w:eastAsia="en-GB"/>
        </w:rPr>
        <w:t xml:space="preserve">behindert. </w:t>
      </w:r>
    </w:p>
    <w:p w14:paraId="6531FC6E" w14:textId="7C80C05B" w:rsidR="00F93FE7" w:rsidRPr="006818E0" w:rsidRDefault="00122C52" w:rsidP="00960BE1">
      <w:pPr>
        <w:pStyle w:val="KeinLeerraum"/>
        <w:ind w:left="567" w:hanging="567"/>
        <w:rPr>
          <w:rFonts w:ascii="Garamond" w:eastAsia="Times New Roman" w:hAnsi="Garamond" w:cs="Times New Roman"/>
          <w:b/>
          <w:sz w:val="24"/>
          <w:szCs w:val="24"/>
          <w:lang w:val="de-DE" w:eastAsia="en-GB"/>
        </w:rPr>
      </w:pPr>
      <w:r w:rsidRPr="006818E0">
        <w:rPr>
          <w:rFonts w:ascii="Garamond" w:eastAsia="Times New Roman" w:hAnsi="Garamond" w:cs="Times New Roman"/>
          <w:b/>
          <w:sz w:val="24"/>
          <w:szCs w:val="24"/>
          <w:lang w:val="de-DE" w:eastAsia="en-GB"/>
        </w:rPr>
        <w:t>A</w:t>
      </w:r>
      <w:r w:rsidR="00F93FE7" w:rsidRPr="006818E0">
        <w:rPr>
          <w:rFonts w:ascii="Garamond" w:eastAsia="Times New Roman" w:hAnsi="Garamond" w:cs="Times New Roman"/>
          <w:b/>
          <w:sz w:val="24"/>
          <w:szCs w:val="24"/>
          <w:lang w:val="de-DE" w:eastAsia="en-GB"/>
        </w:rPr>
        <w:tab/>
      </w:r>
      <w:r w:rsidR="00552DA9" w:rsidRPr="006818E0">
        <w:rPr>
          <w:rFonts w:ascii="Garamond" w:hAnsi="Garamond" w:cs="Times New Roman"/>
          <w:b/>
          <w:sz w:val="24"/>
          <w:szCs w:val="24"/>
          <w:lang w:val="de-DE"/>
        </w:rPr>
        <w:t>Komm, Heiliger Geist!</w:t>
      </w:r>
    </w:p>
    <w:p w14:paraId="49AE07DD" w14:textId="77777777" w:rsidR="00F93FE7" w:rsidRPr="006818E0" w:rsidRDefault="00F93FE7" w:rsidP="00960BE1">
      <w:pPr>
        <w:pStyle w:val="KeinLeerraum"/>
        <w:ind w:left="720" w:hanging="720"/>
        <w:rPr>
          <w:rFonts w:ascii="Garamond" w:eastAsia="Times New Roman" w:hAnsi="Garamond" w:cs="Times New Roman"/>
          <w:sz w:val="24"/>
          <w:szCs w:val="24"/>
          <w:lang w:val="de-DE" w:eastAsia="en-GB"/>
        </w:rPr>
      </w:pPr>
    </w:p>
    <w:p w14:paraId="1989CF86" w14:textId="0B9837AB" w:rsidR="00F93FE7" w:rsidRPr="0049499C" w:rsidRDefault="003211B9" w:rsidP="00E0567D">
      <w:pPr>
        <w:pStyle w:val="Body"/>
        <w:spacing w:line="264" w:lineRule="auto"/>
        <w:rPr>
          <w:rFonts w:ascii="Garamond" w:hAnsi="Garamond" w:cs="Times New Roman"/>
          <w:b/>
          <w:color w:val="auto"/>
          <w:sz w:val="24"/>
          <w:szCs w:val="24"/>
          <w:lang w:val="de-DE"/>
        </w:rPr>
      </w:pPr>
      <w:r w:rsidRPr="006818E0">
        <w:rPr>
          <w:rFonts w:ascii="Garamond" w:hAnsi="Garamond" w:cs="Times New Roman"/>
          <w:b/>
          <w:color w:val="auto"/>
          <w:sz w:val="24"/>
          <w:szCs w:val="24"/>
          <w:lang w:val="de-DE"/>
        </w:rPr>
        <w:t>Lied</w:t>
      </w:r>
      <w:r w:rsidR="0049499C">
        <w:rPr>
          <w:rFonts w:ascii="Garamond" w:hAnsi="Garamond" w:cs="Times New Roman"/>
          <w:b/>
          <w:color w:val="auto"/>
          <w:sz w:val="24"/>
          <w:szCs w:val="24"/>
          <w:lang w:val="de-DE"/>
        </w:rPr>
        <w:t xml:space="preserve">: </w:t>
      </w:r>
      <w:bookmarkStart w:id="1" w:name="_GoBack"/>
      <w:r w:rsidR="00E0567D" w:rsidRPr="007A5BFC">
        <w:rPr>
          <w:rFonts w:ascii="Garamond" w:hAnsi="Garamond" w:cs="Times New Roman"/>
          <w:iCs/>
          <w:color w:val="auto"/>
          <w:sz w:val="24"/>
          <w:szCs w:val="24"/>
          <w:lang w:val="de-DE"/>
        </w:rPr>
        <w:t>EG 165/GL 387,8</w:t>
      </w:r>
      <w:r w:rsidR="00E0567D" w:rsidRPr="007A5BFC">
        <w:rPr>
          <w:rFonts w:ascii="Garamond" w:hAnsi="Garamond" w:cs="Times New Roman"/>
          <w:iCs/>
          <w:color w:val="auto"/>
          <w:sz w:val="24"/>
          <w:szCs w:val="24"/>
          <w:lang w:val="de-DE"/>
        </w:rPr>
        <w:tab/>
        <w:t>Gott ist gegenwärtig</w:t>
      </w:r>
      <w:r w:rsidR="00E0567D">
        <w:rPr>
          <w:rFonts w:ascii="Garamond" w:hAnsi="Garamond" w:cs="Times New Roman"/>
          <w:i/>
          <w:iCs/>
          <w:color w:val="auto"/>
          <w:sz w:val="24"/>
          <w:szCs w:val="24"/>
          <w:lang w:val="de-DE"/>
        </w:rPr>
        <w:t xml:space="preserve"> </w:t>
      </w:r>
      <w:bookmarkEnd w:id="1"/>
    </w:p>
    <w:p w14:paraId="719FFA53" w14:textId="77777777" w:rsidR="00E0567D" w:rsidRPr="00E0567D" w:rsidRDefault="00E0567D" w:rsidP="00E0567D">
      <w:pPr>
        <w:pStyle w:val="Body"/>
        <w:spacing w:line="264" w:lineRule="auto"/>
        <w:rPr>
          <w:rFonts w:ascii="Garamond" w:hAnsi="Garamond" w:cs="Times New Roman"/>
          <w:i/>
          <w:iCs/>
          <w:color w:val="auto"/>
          <w:sz w:val="24"/>
          <w:szCs w:val="24"/>
          <w:lang w:val="de-DE"/>
        </w:rPr>
      </w:pPr>
    </w:p>
    <w:p w14:paraId="56EAF8C2" w14:textId="13A8B9AD" w:rsidR="00F93FE7" w:rsidRPr="006818E0" w:rsidRDefault="008C0D7C" w:rsidP="00960BE1">
      <w:pPr>
        <w:pStyle w:val="KeinLeerraum"/>
        <w:tabs>
          <w:tab w:val="left" w:pos="567"/>
        </w:tabs>
        <w:rPr>
          <w:rFonts w:ascii="Garamond" w:hAnsi="Garamond" w:cs="Times New Roman"/>
          <w:b/>
          <w:sz w:val="24"/>
          <w:szCs w:val="24"/>
          <w:lang w:val="de-DE"/>
        </w:rPr>
      </w:pPr>
      <w:r w:rsidRPr="006818E0">
        <w:rPr>
          <w:rFonts w:ascii="Garamond" w:hAnsi="Garamond" w:cs="Times New Roman"/>
          <w:b/>
          <w:sz w:val="24"/>
          <w:szCs w:val="24"/>
          <w:lang w:val="de-DE"/>
        </w:rPr>
        <w:t>Lesung</w:t>
      </w:r>
      <w:r w:rsidR="00F93FE7" w:rsidRPr="006818E0">
        <w:rPr>
          <w:rFonts w:ascii="Garamond" w:hAnsi="Garamond" w:cs="Times New Roman"/>
          <w:b/>
          <w:sz w:val="24"/>
          <w:szCs w:val="24"/>
          <w:lang w:val="de-DE"/>
        </w:rPr>
        <w:tab/>
      </w:r>
      <w:r w:rsidRPr="006818E0">
        <w:rPr>
          <w:rFonts w:ascii="Garamond" w:hAnsi="Garamond" w:cs="Times New Roman"/>
          <w:b/>
          <w:sz w:val="24"/>
          <w:szCs w:val="24"/>
          <w:lang w:val="de-DE"/>
        </w:rPr>
        <w:t>A</w:t>
      </w:r>
      <w:r w:rsidR="003041B8" w:rsidRPr="006818E0">
        <w:rPr>
          <w:rFonts w:ascii="Garamond" w:hAnsi="Garamond" w:cs="Times New Roman"/>
          <w:b/>
          <w:sz w:val="24"/>
          <w:szCs w:val="24"/>
          <w:lang w:val="de-DE"/>
        </w:rPr>
        <w:t>postelgeschichte</w:t>
      </w:r>
      <w:r w:rsidR="00F93FE7" w:rsidRPr="006818E0">
        <w:rPr>
          <w:rFonts w:ascii="Garamond" w:hAnsi="Garamond" w:cs="Times New Roman"/>
          <w:b/>
          <w:sz w:val="24"/>
          <w:szCs w:val="24"/>
          <w:lang w:val="de-DE"/>
        </w:rPr>
        <w:t xml:space="preserve"> 28</w:t>
      </w:r>
      <w:r w:rsidRPr="006818E0">
        <w:rPr>
          <w:rFonts w:ascii="Garamond" w:hAnsi="Garamond" w:cs="Times New Roman"/>
          <w:b/>
          <w:sz w:val="24"/>
          <w:szCs w:val="24"/>
          <w:lang w:val="de-DE"/>
        </w:rPr>
        <w:t>,</w:t>
      </w:r>
      <w:r w:rsidR="00D12726">
        <w:rPr>
          <w:rFonts w:ascii="Garamond" w:hAnsi="Garamond" w:cs="Times New Roman"/>
          <w:b/>
          <w:sz w:val="24"/>
          <w:szCs w:val="24"/>
          <w:lang w:val="de-DE"/>
        </w:rPr>
        <w:t xml:space="preserve"> 1+2+7-10</w:t>
      </w:r>
    </w:p>
    <w:p w14:paraId="0F560358" w14:textId="77777777" w:rsidR="00F93FE7" w:rsidRPr="007A5BFC" w:rsidRDefault="00F93FE7" w:rsidP="00960BE1">
      <w:pPr>
        <w:pStyle w:val="KeinLeerraum"/>
        <w:tabs>
          <w:tab w:val="left" w:pos="567"/>
        </w:tabs>
        <w:rPr>
          <w:rFonts w:ascii="Garamond" w:hAnsi="Garamond" w:cs="Times New Roman"/>
          <w:sz w:val="24"/>
          <w:szCs w:val="24"/>
          <w:lang w:val="de-DE"/>
        </w:rPr>
      </w:pPr>
    </w:p>
    <w:p w14:paraId="043701FE" w14:textId="24EF2DF9" w:rsidR="00D12726" w:rsidRPr="007A5BFC" w:rsidRDefault="00D12726" w:rsidP="00560BDA">
      <w:pPr>
        <w:pStyle w:val="KeinLeerraum"/>
        <w:rPr>
          <w:rFonts w:ascii="Garamond" w:hAnsi="Garamond" w:cs="Times New Roman"/>
          <w:sz w:val="24"/>
          <w:szCs w:val="24"/>
          <w:lang w:val="de-DE"/>
        </w:rPr>
      </w:pPr>
      <w:r w:rsidRPr="007A5BFC">
        <w:rPr>
          <w:rFonts w:ascii="Garamond" w:hAnsi="Garamond" w:cs="Times New Roman"/>
          <w:b/>
          <w:sz w:val="24"/>
          <w:szCs w:val="24"/>
          <w:lang w:val="de-DE"/>
        </w:rPr>
        <w:t>Impuls</w:t>
      </w:r>
      <w:r w:rsidR="007A5BFC">
        <w:rPr>
          <w:rFonts w:ascii="Garamond" w:hAnsi="Garamond" w:cs="Times New Roman"/>
          <w:sz w:val="24"/>
          <w:szCs w:val="24"/>
          <w:lang w:val="de-DE"/>
        </w:rPr>
        <w:t>:</w:t>
      </w:r>
      <w:r w:rsidR="007A5BFC">
        <w:rPr>
          <w:rFonts w:ascii="Garamond" w:hAnsi="Garamond" w:cs="Times New Roman"/>
          <w:sz w:val="24"/>
          <w:szCs w:val="24"/>
          <w:lang w:val="de-DE"/>
        </w:rPr>
        <w:tab/>
      </w:r>
      <w:r w:rsidRPr="007A5BFC">
        <w:rPr>
          <w:rFonts w:ascii="Garamond" w:hAnsi="Garamond" w:cs="Times New Roman"/>
          <w:sz w:val="24"/>
          <w:szCs w:val="24"/>
          <w:lang w:val="de-DE"/>
        </w:rPr>
        <w:t>Das Thema der diesjährigen Gebetswoche bezieht sich auf Apostelgeschichte 28,2: „Sie waren uns gegenüber ungewöhnlich freundlich“. In Apostelgeschichte 27+28 wird erzählt, wie der Apostel Paulus und seine Mitreisenden Schiffbruch auf Malta erleiden.</w:t>
      </w:r>
      <w:r w:rsidR="00DA2F68" w:rsidRPr="007A5BFC">
        <w:rPr>
          <w:rFonts w:ascii="Garamond" w:hAnsi="Garamond" w:cs="Times New Roman"/>
          <w:sz w:val="24"/>
          <w:szCs w:val="24"/>
          <w:lang w:val="de-DE"/>
        </w:rPr>
        <w:t xml:space="preserve"> </w:t>
      </w:r>
      <w:r w:rsidRPr="007A5BFC">
        <w:rPr>
          <w:rFonts w:ascii="Garamond" w:hAnsi="Garamond" w:cs="Times New Roman"/>
          <w:sz w:val="24"/>
          <w:szCs w:val="24"/>
          <w:lang w:val="de-DE"/>
        </w:rPr>
        <w:t xml:space="preserve">Die Schiffbrüchigen werden von der einheimischen Bevölkerung gastfreundlich aufgenommen und versorgt. Die maltesischen Christen sehen in dieser Geschichte die Wurzeln des christlichen Glaubens auf ihrer Insel. Jedes Jahr, am 10. Januar, erinnern sie mit einem Fest an diese Ereignisse. In der diesjährigen Gebetswoche wird die Geschichte vom Schiffbruch des Paulus in den heutigen Kontext von Flucht und Migration gestellt. Heute sehen sich viele Menschen auf demselben Meer denselben Schrecken gegenüber. Dieselben Orte, die in der Apostelgeschichte genannt werden, kommen in den Geschichten heutiger Flüchtlinge vor. Nicht nur im </w:t>
      </w:r>
      <w:r w:rsidRPr="007A5BFC">
        <w:rPr>
          <w:rFonts w:ascii="Garamond" w:hAnsi="Garamond" w:cs="Times New Roman"/>
          <w:sz w:val="24"/>
          <w:szCs w:val="24"/>
          <w:lang w:val="de-DE"/>
        </w:rPr>
        <w:lastRenderedPageBreak/>
        <w:t xml:space="preserve">Mittelmeer, auch in anderen Teilen der Welt müssen Menschen fliehen. Sie begeben sich damit auf </w:t>
      </w:r>
      <w:r w:rsidR="00BE0140" w:rsidRPr="007A5BFC">
        <w:rPr>
          <w:rFonts w:ascii="Garamond" w:hAnsi="Garamond" w:cs="Times New Roman"/>
          <w:sz w:val="24"/>
          <w:szCs w:val="24"/>
          <w:lang w:val="de-DE"/>
        </w:rPr>
        <w:t xml:space="preserve">eine </w:t>
      </w:r>
      <w:r w:rsidRPr="007A5BFC">
        <w:rPr>
          <w:rFonts w:ascii="Garamond" w:hAnsi="Garamond" w:cs="Times New Roman"/>
          <w:sz w:val="24"/>
          <w:szCs w:val="24"/>
          <w:lang w:val="de-DE"/>
        </w:rPr>
        <w:t>gefährliche Reise zu Land und zur See, um Naturkatastrophen, Krieg und</w:t>
      </w:r>
      <w:r w:rsidR="00BE0140" w:rsidRPr="007A5BFC">
        <w:rPr>
          <w:rFonts w:ascii="Garamond" w:hAnsi="Garamond" w:cs="Times New Roman"/>
          <w:sz w:val="24"/>
          <w:szCs w:val="24"/>
          <w:lang w:val="de-DE"/>
        </w:rPr>
        <w:t>/oder</w:t>
      </w:r>
      <w:r w:rsidRPr="007A5BFC">
        <w:rPr>
          <w:rFonts w:ascii="Garamond" w:hAnsi="Garamond" w:cs="Times New Roman"/>
          <w:sz w:val="24"/>
          <w:szCs w:val="24"/>
          <w:lang w:val="de-DE"/>
        </w:rPr>
        <w:t xml:space="preserve"> Armut zu entkommen. Diese Menschen sind besonders auf die Gastfreundschaft anderer angewiesen.</w:t>
      </w:r>
      <w:r w:rsidR="00BE0140" w:rsidRPr="007A5BFC">
        <w:rPr>
          <w:rFonts w:ascii="Garamond" w:hAnsi="Garamond" w:cs="Times New Roman"/>
          <w:sz w:val="24"/>
          <w:szCs w:val="24"/>
          <w:lang w:val="de-DE"/>
        </w:rPr>
        <w:t xml:space="preserve"> </w:t>
      </w:r>
      <w:r w:rsidRPr="007A5BFC">
        <w:rPr>
          <w:rFonts w:ascii="Garamond" w:hAnsi="Garamond" w:cs="Times New Roman"/>
          <w:sz w:val="24"/>
          <w:szCs w:val="24"/>
          <w:lang w:val="de-DE"/>
        </w:rPr>
        <w:t xml:space="preserve">Das Beispiel aus der Apostelgeschichte macht deutlich, wie aus einer zufälligen Begegnung Gemeinschaft entstehen kann. Gemeinschaft über Grenzen hinweg mindert Not. </w:t>
      </w:r>
      <w:r w:rsidR="00BE0140" w:rsidRPr="007A5BFC">
        <w:rPr>
          <w:rFonts w:ascii="Garamond" w:hAnsi="Garamond" w:cs="Times New Roman"/>
          <w:sz w:val="24"/>
          <w:szCs w:val="24"/>
          <w:lang w:val="de-DE"/>
        </w:rPr>
        <w:t>Unsere</w:t>
      </w:r>
      <w:r w:rsidRPr="007A5BFC">
        <w:rPr>
          <w:rFonts w:ascii="Garamond" w:hAnsi="Garamond" w:cs="Times New Roman"/>
          <w:sz w:val="24"/>
          <w:szCs w:val="24"/>
          <w:lang w:val="de-DE"/>
        </w:rPr>
        <w:t xml:space="preserve"> Kirchen sehen sich in der Pflicht, solche Gemeinschaft zu fördern. D</w:t>
      </w:r>
      <w:r w:rsidR="00BE0140" w:rsidRPr="007A5BFC">
        <w:rPr>
          <w:rFonts w:ascii="Garamond" w:hAnsi="Garamond" w:cs="Times New Roman"/>
          <w:sz w:val="24"/>
          <w:szCs w:val="24"/>
          <w:lang w:val="de-DE"/>
        </w:rPr>
        <w:t>a</w:t>
      </w:r>
      <w:r w:rsidRPr="007A5BFC">
        <w:rPr>
          <w:rFonts w:ascii="Garamond" w:hAnsi="Garamond" w:cs="Times New Roman"/>
          <w:sz w:val="24"/>
          <w:szCs w:val="24"/>
          <w:lang w:val="de-DE"/>
        </w:rPr>
        <w:t xml:space="preserve">s wird </w:t>
      </w:r>
      <w:r w:rsidR="00BE0140" w:rsidRPr="007A5BFC">
        <w:rPr>
          <w:rFonts w:ascii="Garamond" w:hAnsi="Garamond" w:cs="Times New Roman"/>
          <w:sz w:val="24"/>
          <w:szCs w:val="24"/>
          <w:lang w:val="de-DE"/>
        </w:rPr>
        <w:t>auc</w:t>
      </w:r>
      <w:r w:rsidR="007A5BFC">
        <w:rPr>
          <w:rFonts w:ascii="Garamond" w:hAnsi="Garamond" w:cs="Times New Roman"/>
          <w:sz w:val="24"/>
          <w:szCs w:val="24"/>
          <w:lang w:val="de-DE"/>
        </w:rPr>
        <w:t>h</w:t>
      </w:r>
      <w:r w:rsidR="00BE0140" w:rsidRPr="007A5BFC">
        <w:rPr>
          <w:rFonts w:ascii="Garamond" w:hAnsi="Garamond" w:cs="Times New Roman"/>
          <w:sz w:val="24"/>
          <w:szCs w:val="24"/>
          <w:lang w:val="de-DE"/>
        </w:rPr>
        <w:t xml:space="preserve"> uns</w:t>
      </w:r>
      <w:r w:rsidRPr="007A5BFC">
        <w:rPr>
          <w:rFonts w:ascii="Garamond" w:hAnsi="Garamond" w:cs="Times New Roman"/>
          <w:sz w:val="24"/>
          <w:szCs w:val="24"/>
          <w:lang w:val="de-DE"/>
        </w:rPr>
        <w:t xml:space="preserve"> umso mehr gelingen, je mehr </w:t>
      </w:r>
      <w:r w:rsidR="00BE0140" w:rsidRPr="007A5BFC">
        <w:rPr>
          <w:rFonts w:ascii="Garamond" w:hAnsi="Garamond" w:cs="Times New Roman"/>
          <w:sz w:val="24"/>
          <w:szCs w:val="24"/>
          <w:lang w:val="de-DE"/>
        </w:rPr>
        <w:t>wir</w:t>
      </w:r>
      <w:r w:rsidRPr="007A5BFC">
        <w:rPr>
          <w:rFonts w:ascii="Garamond" w:hAnsi="Garamond" w:cs="Times New Roman"/>
          <w:sz w:val="24"/>
          <w:szCs w:val="24"/>
          <w:lang w:val="de-DE"/>
        </w:rPr>
        <w:t xml:space="preserve"> untereinander Gemeinschaft pflegen und Versöhnung suchen. </w:t>
      </w:r>
    </w:p>
    <w:p w14:paraId="648099C6" w14:textId="77777777" w:rsidR="00D12726" w:rsidRPr="006818E0" w:rsidRDefault="00D12726" w:rsidP="00960BE1">
      <w:pPr>
        <w:pStyle w:val="KeinLeerraum"/>
        <w:rPr>
          <w:rFonts w:ascii="Garamond" w:hAnsi="Garamond" w:cs="Times New Roman"/>
          <w:sz w:val="24"/>
          <w:szCs w:val="24"/>
          <w:lang w:val="de-DE"/>
        </w:rPr>
      </w:pPr>
    </w:p>
    <w:p w14:paraId="5EF09900" w14:textId="2B9FF6D9" w:rsidR="00325091" w:rsidRDefault="00BE0140" w:rsidP="00BE0140">
      <w:pPr>
        <w:pStyle w:val="KeinLeerraum"/>
        <w:rPr>
          <w:rFonts w:ascii="Garamond" w:hAnsi="Garamond" w:cs="Times New Roman"/>
          <w:b/>
          <w:sz w:val="24"/>
          <w:szCs w:val="24"/>
          <w:lang w:val="de-DE"/>
        </w:rPr>
      </w:pPr>
      <w:r>
        <w:rPr>
          <w:rFonts w:ascii="Garamond" w:hAnsi="Garamond" w:cs="Times New Roman"/>
          <w:b/>
          <w:sz w:val="24"/>
          <w:szCs w:val="24"/>
          <w:lang w:val="de-DE"/>
        </w:rPr>
        <w:t>Stille / Stilles Gebet</w:t>
      </w:r>
    </w:p>
    <w:p w14:paraId="1563AAE6" w14:textId="77777777" w:rsidR="007A5BFC" w:rsidRPr="00BE0140" w:rsidRDefault="007A5BFC" w:rsidP="00BE0140">
      <w:pPr>
        <w:pStyle w:val="KeinLeerraum"/>
        <w:rPr>
          <w:rFonts w:ascii="Garamond" w:hAnsi="Garamond" w:cs="Times New Roman"/>
          <w:sz w:val="24"/>
          <w:szCs w:val="24"/>
          <w:lang w:val="de-DE"/>
        </w:rPr>
      </w:pPr>
    </w:p>
    <w:p w14:paraId="2D6B7B6B" w14:textId="77777777" w:rsidR="00040A04" w:rsidRPr="006818E0" w:rsidRDefault="00E52B5B" w:rsidP="00960BE1">
      <w:pPr>
        <w:pStyle w:val="Body"/>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line="264" w:lineRule="auto"/>
        <w:rPr>
          <w:rFonts w:ascii="Garamond" w:hAnsi="Garamond" w:cs="Times New Roman"/>
          <w:b/>
          <w:sz w:val="24"/>
          <w:szCs w:val="24"/>
          <w:lang w:val="de-DE"/>
        </w:rPr>
      </w:pPr>
      <w:r>
        <w:rPr>
          <w:rFonts w:ascii="Garamond" w:hAnsi="Garamond" w:cs="Times New Roman"/>
          <w:b/>
          <w:sz w:val="24"/>
          <w:szCs w:val="24"/>
          <w:lang w:val="de-DE"/>
        </w:rPr>
        <w:t>Fürb</w:t>
      </w:r>
      <w:r w:rsidR="00040A04" w:rsidRPr="006818E0">
        <w:rPr>
          <w:rFonts w:ascii="Garamond" w:hAnsi="Garamond" w:cs="Times New Roman"/>
          <w:b/>
          <w:sz w:val="24"/>
          <w:szCs w:val="24"/>
          <w:lang w:val="de-DE"/>
        </w:rPr>
        <w:t>itten</w:t>
      </w:r>
    </w:p>
    <w:p w14:paraId="208E6790" w14:textId="77777777" w:rsidR="00BE0140" w:rsidRDefault="00B10A2A" w:rsidP="00560BDA">
      <w:pPr>
        <w:spacing w:before="0" w:beforeAutospacing="0" w:after="0" w:afterAutospacing="0"/>
        <w:ind w:left="567" w:hanging="567"/>
        <w:jc w:val="left"/>
        <w:rPr>
          <w:rFonts w:ascii="Garamond" w:hAnsi="Garamond"/>
        </w:rPr>
      </w:pPr>
      <w:r w:rsidRPr="006818E0">
        <w:rPr>
          <w:rFonts w:ascii="Garamond" w:hAnsi="Garamond"/>
          <w:b/>
        </w:rPr>
        <w:t>L</w:t>
      </w:r>
      <w:r w:rsidR="00F93FE7" w:rsidRPr="006818E0">
        <w:rPr>
          <w:rFonts w:ascii="Garamond" w:hAnsi="Garamond"/>
        </w:rPr>
        <w:tab/>
      </w:r>
      <w:r w:rsidR="00AD549F" w:rsidRPr="006818E0">
        <w:rPr>
          <w:rFonts w:ascii="Garamond" w:hAnsi="Garamond"/>
        </w:rPr>
        <w:t>Wir können die Stürme des Lebens nicht allein me</w:t>
      </w:r>
      <w:r w:rsidR="002534FE">
        <w:rPr>
          <w:rFonts w:ascii="Garamond" w:hAnsi="Garamond"/>
        </w:rPr>
        <w:t xml:space="preserve">istern. Ein Boot </w:t>
      </w:r>
      <w:r w:rsidR="00AD549F" w:rsidRPr="006818E0">
        <w:rPr>
          <w:rFonts w:ascii="Garamond" w:hAnsi="Garamond"/>
        </w:rPr>
        <w:t xml:space="preserve">kommt voran, wenn alle gemeinsam rudern. </w:t>
      </w:r>
      <w:r w:rsidR="00BB079D" w:rsidRPr="006818E0">
        <w:rPr>
          <w:rFonts w:ascii="Garamond" w:hAnsi="Garamond"/>
        </w:rPr>
        <w:t>Gerade angesichts von Schwierigkeiten erkennen wir, wie w</w:t>
      </w:r>
      <w:r w:rsidR="002534FE">
        <w:rPr>
          <w:rFonts w:ascii="Garamond" w:hAnsi="Garamond"/>
        </w:rPr>
        <w:t xml:space="preserve">ichtig es ist, </w:t>
      </w:r>
      <w:r w:rsidR="00BB079D" w:rsidRPr="006818E0">
        <w:rPr>
          <w:rFonts w:ascii="Garamond" w:hAnsi="Garamond"/>
        </w:rPr>
        <w:t>an einem S</w:t>
      </w:r>
      <w:r w:rsidR="002534FE">
        <w:rPr>
          <w:rFonts w:ascii="Garamond" w:hAnsi="Garamond"/>
        </w:rPr>
        <w:t xml:space="preserve">trang zu ziehen </w:t>
      </w:r>
      <w:r w:rsidR="00BB079D" w:rsidRPr="006818E0">
        <w:rPr>
          <w:rFonts w:ascii="Garamond" w:hAnsi="Garamond"/>
        </w:rPr>
        <w:t>und unsere Kräft</w:t>
      </w:r>
      <w:r w:rsidR="002534FE">
        <w:rPr>
          <w:rFonts w:ascii="Garamond" w:hAnsi="Garamond"/>
        </w:rPr>
        <w:t>e zu bündeln</w:t>
      </w:r>
      <w:r w:rsidR="00BB079D" w:rsidRPr="006818E0">
        <w:rPr>
          <w:rFonts w:ascii="Garamond" w:hAnsi="Garamond"/>
        </w:rPr>
        <w:t xml:space="preserve">. </w:t>
      </w:r>
      <w:r w:rsidR="001D657B" w:rsidRPr="006818E0">
        <w:rPr>
          <w:rFonts w:ascii="Garamond" w:hAnsi="Garamond"/>
        </w:rPr>
        <w:t>Lasst uns beten.</w:t>
      </w:r>
    </w:p>
    <w:p w14:paraId="2F44E7BC" w14:textId="669295EC" w:rsidR="00F93FE7" w:rsidRPr="006818E0" w:rsidRDefault="003474BD" w:rsidP="00560BDA">
      <w:pPr>
        <w:spacing w:before="0" w:beforeAutospacing="0" w:after="0" w:afterAutospacing="0"/>
        <w:ind w:left="567"/>
        <w:jc w:val="left"/>
        <w:rPr>
          <w:rFonts w:ascii="Garamond" w:hAnsi="Garamond"/>
        </w:rPr>
      </w:pPr>
      <w:r w:rsidRPr="006818E0">
        <w:rPr>
          <w:rFonts w:ascii="Garamond" w:hAnsi="Garamond"/>
        </w:rPr>
        <w:t>Gnädiger Gott, heile die schmerzlichen Eri</w:t>
      </w:r>
      <w:r w:rsidR="002534FE">
        <w:rPr>
          <w:rFonts w:ascii="Garamond" w:hAnsi="Garamond"/>
        </w:rPr>
        <w:t>nnerungen an die Vergangenheit</w:t>
      </w:r>
      <w:r w:rsidRPr="006818E0">
        <w:rPr>
          <w:rFonts w:ascii="Garamond" w:hAnsi="Garamond"/>
        </w:rPr>
        <w:t>, durch die unsere Kirchen verwundet sind und die uns noch immer trennen.</w:t>
      </w:r>
    </w:p>
    <w:p w14:paraId="6222BCB3" w14:textId="01A86783" w:rsidR="002534FE" w:rsidRPr="006818E0" w:rsidRDefault="006E4B24" w:rsidP="00FC6CF0">
      <w:pPr>
        <w:spacing w:before="0" w:beforeAutospacing="0" w:after="40" w:afterAutospacing="0"/>
        <w:ind w:left="567" w:hanging="567"/>
        <w:jc w:val="left"/>
        <w:rPr>
          <w:rFonts w:ascii="Garamond" w:hAnsi="Garamond"/>
          <w:b/>
        </w:rPr>
      </w:pPr>
      <w:r w:rsidRPr="006818E0">
        <w:rPr>
          <w:rFonts w:ascii="Garamond" w:hAnsi="Garamond"/>
          <w:b/>
        </w:rPr>
        <w:t>A</w:t>
      </w:r>
      <w:r w:rsidR="00F93FE7" w:rsidRPr="006818E0">
        <w:rPr>
          <w:rFonts w:ascii="Garamond" w:hAnsi="Garamond"/>
          <w:b/>
        </w:rPr>
        <w:tab/>
      </w:r>
      <w:r w:rsidR="003474BD" w:rsidRPr="006818E0">
        <w:rPr>
          <w:rFonts w:ascii="Garamond" w:hAnsi="Garamond"/>
          <w:b/>
        </w:rPr>
        <w:t>Höre unser Gebet um Versöhnung.</w:t>
      </w:r>
      <w:r w:rsidR="002534FE">
        <w:rPr>
          <w:rFonts w:ascii="Garamond" w:hAnsi="Garamond"/>
          <w:b/>
        </w:rPr>
        <w:t xml:space="preserve"> </w:t>
      </w:r>
    </w:p>
    <w:p w14:paraId="69AE002C" w14:textId="77777777" w:rsidR="00C60FD3" w:rsidRPr="006818E0" w:rsidRDefault="006E4B24" w:rsidP="00560BDA">
      <w:pPr>
        <w:spacing w:before="0" w:beforeAutospacing="0" w:after="0" w:afterAutospacing="0"/>
        <w:ind w:left="567" w:hanging="567"/>
        <w:jc w:val="left"/>
        <w:rPr>
          <w:rFonts w:ascii="Garamond" w:hAnsi="Garamond"/>
        </w:rPr>
      </w:pPr>
      <w:r w:rsidRPr="006818E0">
        <w:rPr>
          <w:rFonts w:ascii="Garamond" w:hAnsi="Garamond"/>
          <w:b/>
        </w:rPr>
        <w:t>L</w:t>
      </w:r>
      <w:r w:rsidR="00F93FE7" w:rsidRPr="006818E0">
        <w:rPr>
          <w:rFonts w:ascii="Garamond" w:hAnsi="Garamond"/>
        </w:rPr>
        <w:tab/>
      </w:r>
      <w:r w:rsidR="00C60FD3" w:rsidRPr="006818E0">
        <w:rPr>
          <w:rFonts w:ascii="Garamond" w:hAnsi="Garamond"/>
        </w:rPr>
        <w:t>Gnädiger Gott, lehre uns, Christus, dem wahren Licht, auf seinem Weg folgen.</w:t>
      </w:r>
    </w:p>
    <w:p w14:paraId="455569AB" w14:textId="61E5DB04" w:rsidR="00F93FE7" w:rsidRPr="00BE0140" w:rsidRDefault="006E4B24" w:rsidP="00FC6CF0">
      <w:pPr>
        <w:spacing w:before="0" w:beforeAutospacing="0" w:after="40" w:afterAutospacing="0"/>
        <w:ind w:left="567" w:hanging="567"/>
        <w:jc w:val="left"/>
        <w:rPr>
          <w:rFonts w:ascii="Garamond" w:hAnsi="Garamond"/>
          <w:i/>
        </w:rPr>
      </w:pPr>
      <w:r w:rsidRPr="006818E0">
        <w:rPr>
          <w:rFonts w:ascii="Garamond" w:hAnsi="Garamond"/>
          <w:b/>
        </w:rPr>
        <w:t>A</w:t>
      </w:r>
      <w:r w:rsidR="00F93FE7" w:rsidRPr="006818E0">
        <w:rPr>
          <w:rFonts w:ascii="Garamond" w:hAnsi="Garamond"/>
          <w:b/>
        </w:rPr>
        <w:tab/>
      </w:r>
      <w:r w:rsidR="002534FE">
        <w:rPr>
          <w:rFonts w:ascii="Garamond" w:hAnsi="Garamond"/>
          <w:b/>
        </w:rPr>
        <w:t>Höre unser Gebet um Einsicht</w:t>
      </w:r>
      <w:r w:rsidR="00C60FD3" w:rsidRPr="006818E0">
        <w:rPr>
          <w:rFonts w:ascii="Garamond" w:hAnsi="Garamond"/>
          <w:b/>
        </w:rPr>
        <w:t>.</w:t>
      </w:r>
      <w:r w:rsidR="00325091" w:rsidRPr="00325091">
        <w:rPr>
          <w:rFonts w:ascii="Garamond" w:hAnsi="Garamond"/>
          <w:i/>
        </w:rPr>
        <w:t xml:space="preserve"> </w:t>
      </w:r>
    </w:p>
    <w:p w14:paraId="78C391EB" w14:textId="77777777" w:rsidR="00E34D6A" w:rsidRPr="006818E0" w:rsidRDefault="006E4B24" w:rsidP="00560BDA">
      <w:pPr>
        <w:spacing w:before="0" w:beforeAutospacing="0" w:after="0" w:afterAutospacing="0"/>
        <w:ind w:left="567" w:hanging="567"/>
        <w:jc w:val="left"/>
        <w:rPr>
          <w:rFonts w:ascii="Garamond" w:hAnsi="Garamond"/>
        </w:rPr>
      </w:pPr>
      <w:r w:rsidRPr="006818E0">
        <w:rPr>
          <w:rFonts w:ascii="Garamond" w:hAnsi="Garamond"/>
          <w:b/>
        </w:rPr>
        <w:t>L</w:t>
      </w:r>
      <w:r w:rsidR="00F93FE7" w:rsidRPr="006818E0">
        <w:rPr>
          <w:rFonts w:ascii="Garamond" w:hAnsi="Garamond"/>
        </w:rPr>
        <w:tab/>
      </w:r>
      <w:r w:rsidR="001400FD" w:rsidRPr="006818E0">
        <w:rPr>
          <w:rFonts w:ascii="Garamond" w:hAnsi="Garamond"/>
        </w:rPr>
        <w:t>Gnädiger Gott, stärke unser Vertrauen</w:t>
      </w:r>
      <w:r w:rsidR="002534FE">
        <w:rPr>
          <w:rFonts w:ascii="Garamond" w:hAnsi="Garamond"/>
        </w:rPr>
        <w:t xml:space="preserve"> in deine Fürsorge</w:t>
      </w:r>
      <w:r w:rsidR="001400FD" w:rsidRPr="006818E0">
        <w:rPr>
          <w:rFonts w:ascii="Garamond" w:hAnsi="Garamond"/>
        </w:rPr>
        <w:t>, wenn die Stürme des Lebens uns zu überwältigen drohen.</w:t>
      </w:r>
    </w:p>
    <w:p w14:paraId="0776010D" w14:textId="6652FB21" w:rsidR="00F93FE7" w:rsidRPr="00BE0140" w:rsidRDefault="006E4B24" w:rsidP="00FC6CF0">
      <w:pPr>
        <w:spacing w:before="0" w:beforeAutospacing="0" w:after="40" w:afterAutospacing="0"/>
        <w:ind w:left="567" w:hanging="567"/>
        <w:jc w:val="left"/>
        <w:rPr>
          <w:rFonts w:ascii="Garamond" w:hAnsi="Garamond"/>
          <w:b/>
        </w:rPr>
      </w:pPr>
      <w:r w:rsidRPr="006818E0">
        <w:rPr>
          <w:rFonts w:ascii="Garamond" w:hAnsi="Garamond"/>
          <w:b/>
        </w:rPr>
        <w:t>A</w:t>
      </w:r>
      <w:r w:rsidR="00F93FE7" w:rsidRPr="006818E0">
        <w:rPr>
          <w:rFonts w:ascii="Garamond" w:hAnsi="Garamond"/>
          <w:b/>
        </w:rPr>
        <w:tab/>
      </w:r>
      <w:r w:rsidR="00FA3C55" w:rsidRPr="006818E0">
        <w:rPr>
          <w:rFonts w:ascii="Garamond" w:hAnsi="Garamond"/>
          <w:b/>
        </w:rPr>
        <w:t>Höre unser Gebet um Hoffnung.</w:t>
      </w:r>
      <w:r w:rsidR="002534FE">
        <w:rPr>
          <w:rFonts w:ascii="Garamond" w:hAnsi="Garamond"/>
          <w:b/>
        </w:rPr>
        <w:t xml:space="preserve"> </w:t>
      </w:r>
    </w:p>
    <w:p w14:paraId="55130320" w14:textId="77777777" w:rsidR="00E34D6A" w:rsidRPr="00D96FF1" w:rsidRDefault="006E4B24" w:rsidP="00560BDA">
      <w:pPr>
        <w:tabs>
          <w:tab w:val="left" w:pos="567"/>
        </w:tabs>
        <w:spacing w:before="0" w:beforeAutospacing="0" w:after="0" w:afterAutospacing="0"/>
        <w:ind w:left="561" w:hanging="561"/>
        <w:jc w:val="left"/>
        <w:rPr>
          <w:rFonts w:ascii="Garamond" w:hAnsi="Garamond"/>
        </w:rPr>
      </w:pPr>
      <w:bookmarkStart w:id="2" w:name="_Hlk14190616"/>
      <w:r w:rsidRPr="002E024A">
        <w:rPr>
          <w:rFonts w:ascii="Garamond" w:hAnsi="Garamond"/>
          <w:b/>
        </w:rPr>
        <w:t>L</w:t>
      </w:r>
      <w:r w:rsidR="00F93FE7" w:rsidRPr="002E024A">
        <w:rPr>
          <w:rFonts w:ascii="Garamond" w:hAnsi="Garamond"/>
        </w:rPr>
        <w:tab/>
      </w:r>
      <w:r w:rsidR="001B4307" w:rsidRPr="006818E0">
        <w:rPr>
          <w:rFonts w:ascii="Garamond" w:hAnsi="Garamond"/>
        </w:rPr>
        <w:t>Gnädiger Gott, verwandele allen Streit zwischen uns in Eintracht</w:t>
      </w:r>
      <w:r w:rsidR="00052150" w:rsidRPr="006818E0">
        <w:rPr>
          <w:rFonts w:ascii="Garamond" w:hAnsi="Garamond"/>
        </w:rPr>
        <w:t>. Hilf uns, Misstrauen zu über</w:t>
      </w:r>
      <w:r w:rsidR="002534FE">
        <w:rPr>
          <w:rFonts w:ascii="Garamond" w:hAnsi="Garamond"/>
        </w:rPr>
        <w:t>winden und einander anzunehmen.</w:t>
      </w:r>
    </w:p>
    <w:p w14:paraId="22576950" w14:textId="6D93B579" w:rsidR="00F93FE7" w:rsidRPr="006818E0" w:rsidRDefault="006E4B24" w:rsidP="00FC6CF0">
      <w:pPr>
        <w:tabs>
          <w:tab w:val="left" w:pos="567"/>
        </w:tabs>
        <w:spacing w:before="0" w:beforeAutospacing="0" w:after="40" w:afterAutospacing="0"/>
        <w:ind w:left="567" w:hanging="567"/>
        <w:jc w:val="left"/>
        <w:rPr>
          <w:rFonts w:ascii="Garamond" w:hAnsi="Garamond"/>
          <w:b/>
        </w:rPr>
      </w:pPr>
      <w:r w:rsidRPr="006818E0">
        <w:rPr>
          <w:rFonts w:ascii="Garamond" w:hAnsi="Garamond"/>
          <w:b/>
        </w:rPr>
        <w:t>A</w:t>
      </w:r>
      <w:r w:rsidR="00F93FE7" w:rsidRPr="006818E0">
        <w:rPr>
          <w:rFonts w:ascii="Garamond" w:hAnsi="Garamond"/>
          <w:b/>
        </w:rPr>
        <w:tab/>
      </w:r>
      <w:r w:rsidR="00052150" w:rsidRPr="006818E0">
        <w:rPr>
          <w:rFonts w:ascii="Garamond" w:hAnsi="Garamond"/>
          <w:b/>
        </w:rPr>
        <w:t>Höre unser Gebet um Vertrauen.</w:t>
      </w:r>
      <w:r w:rsidR="002534FE">
        <w:rPr>
          <w:rFonts w:ascii="Garamond" w:hAnsi="Garamond"/>
          <w:b/>
        </w:rPr>
        <w:t xml:space="preserve"> </w:t>
      </w:r>
    </w:p>
    <w:bookmarkEnd w:id="2"/>
    <w:p w14:paraId="0E6FEEA4" w14:textId="77777777" w:rsidR="00902A2F" w:rsidRPr="006818E0" w:rsidRDefault="006E4B24" w:rsidP="00560BDA">
      <w:pPr>
        <w:tabs>
          <w:tab w:val="left" w:pos="567"/>
        </w:tabs>
        <w:spacing w:before="0" w:beforeAutospacing="0" w:after="0" w:afterAutospacing="0"/>
        <w:ind w:left="561" w:hanging="561"/>
        <w:jc w:val="left"/>
        <w:rPr>
          <w:rFonts w:ascii="Garamond" w:hAnsi="Garamond"/>
        </w:rPr>
      </w:pPr>
      <w:r w:rsidRPr="006818E0">
        <w:rPr>
          <w:rFonts w:ascii="Garamond" w:hAnsi="Garamond"/>
          <w:b/>
        </w:rPr>
        <w:t>L</w:t>
      </w:r>
      <w:r w:rsidR="00F93FE7" w:rsidRPr="006818E0">
        <w:rPr>
          <w:rFonts w:ascii="Garamond" w:hAnsi="Garamond"/>
        </w:rPr>
        <w:tab/>
      </w:r>
      <w:r w:rsidR="00902A2F" w:rsidRPr="006818E0">
        <w:rPr>
          <w:rFonts w:ascii="Garamond" w:hAnsi="Garamond"/>
        </w:rPr>
        <w:t>Gnädiger Gott, gib uns den Mut, die Wahrheit in Gerechtigkeit und Liebe zu sagen.</w:t>
      </w:r>
    </w:p>
    <w:p w14:paraId="7722D57A" w14:textId="77777777" w:rsidR="00325091" w:rsidRDefault="006E4B24" w:rsidP="00FC6CF0">
      <w:pPr>
        <w:tabs>
          <w:tab w:val="left" w:pos="567"/>
        </w:tabs>
        <w:spacing w:before="0" w:beforeAutospacing="0" w:after="40" w:afterAutospacing="0"/>
        <w:ind w:left="567" w:hanging="567"/>
        <w:jc w:val="left"/>
        <w:rPr>
          <w:rFonts w:ascii="Garamond" w:hAnsi="Garamond"/>
          <w:b/>
        </w:rPr>
      </w:pPr>
      <w:r w:rsidRPr="006818E0">
        <w:rPr>
          <w:rFonts w:ascii="Garamond" w:hAnsi="Garamond"/>
          <w:b/>
        </w:rPr>
        <w:t>A</w:t>
      </w:r>
      <w:r w:rsidR="00902A2F" w:rsidRPr="006818E0">
        <w:rPr>
          <w:rFonts w:ascii="Garamond" w:hAnsi="Garamond"/>
          <w:b/>
        </w:rPr>
        <w:tab/>
      </w:r>
      <w:r w:rsidR="002534FE">
        <w:rPr>
          <w:rFonts w:ascii="Garamond" w:hAnsi="Garamond"/>
          <w:b/>
        </w:rPr>
        <w:t>Höre unser Gebet um Kraft.</w:t>
      </w:r>
    </w:p>
    <w:p w14:paraId="46CB2B39" w14:textId="77777777" w:rsidR="00E34D6A" w:rsidRPr="006818E0" w:rsidRDefault="006E4B24" w:rsidP="00560BDA">
      <w:pPr>
        <w:tabs>
          <w:tab w:val="left" w:pos="567"/>
        </w:tabs>
        <w:spacing w:before="0" w:beforeAutospacing="0" w:after="0" w:afterAutospacing="0"/>
        <w:ind w:left="561" w:hanging="561"/>
        <w:jc w:val="left"/>
        <w:rPr>
          <w:rFonts w:ascii="Garamond" w:hAnsi="Garamond"/>
        </w:rPr>
      </w:pPr>
      <w:r w:rsidRPr="009364E4">
        <w:rPr>
          <w:rFonts w:ascii="Garamond" w:hAnsi="Garamond"/>
          <w:b/>
        </w:rPr>
        <w:t>L</w:t>
      </w:r>
      <w:r w:rsidR="00F93FE7" w:rsidRPr="009364E4">
        <w:rPr>
          <w:rFonts w:ascii="Garamond" w:hAnsi="Garamond"/>
        </w:rPr>
        <w:tab/>
      </w:r>
      <w:r w:rsidR="002534FE">
        <w:rPr>
          <w:rFonts w:ascii="Garamond" w:hAnsi="Garamond"/>
        </w:rPr>
        <w:t xml:space="preserve">Gnädiger Gott, </w:t>
      </w:r>
      <w:r w:rsidR="00C814AF" w:rsidRPr="006818E0">
        <w:rPr>
          <w:rFonts w:ascii="Garamond" w:hAnsi="Garamond"/>
        </w:rPr>
        <w:t>reiß</w:t>
      </w:r>
      <w:r w:rsidR="00A3102C" w:rsidRPr="006818E0">
        <w:rPr>
          <w:rFonts w:ascii="Garamond" w:hAnsi="Garamond"/>
        </w:rPr>
        <w:t xml:space="preserve"> die sichtb</w:t>
      </w:r>
      <w:r w:rsidR="002534FE">
        <w:rPr>
          <w:rFonts w:ascii="Garamond" w:hAnsi="Garamond"/>
        </w:rPr>
        <w:t>aren und unsichtbaren Barrieren nieder</w:t>
      </w:r>
      <w:r w:rsidR="00A3102C" w:rsidRPr="006818E0">
        <w:rPr>
          <w:rFonts w:ascii="Garamond" w:hAnsi="Garamond"/>
        </w:rPr>
        <w:t xml:space="preserve">, die uns daran hindern, unsere Schwestern und Brüder willkommen zu heißen, wenn sie in Gefahr sind oder </w:t>
      </w:r>
      <w:r w:rsidR="002534FE">
        <w:rPr>
          <w:rFonts w:ascii="Garamond" w:hAnsi="Garamond"/>
        </w:rPr>
        <w:t xml:space="preserve">unsere </w:t>
      </w:r>
      <w:r w:rsidR="00A3102C" w:rsidRPr="006818E0">
        <w:rPr>
          <w:rFonts w:ascii="Garamond" w:hAnsi="Garamond"/>
        </w:rPr>
        <w:t>Hilfe benötigen</w:t>
      </w:r>
      <w:r w:rsidR="002534FE">
        <w:rPr>
          <w:rFonts w:ascii="Garamond" w:hAnsi="Garamond"/>
        </w:rPr>
        <w:t>.</w:t>
      </w:r>
    </w:p>
    <w:p w14:paraId="47538B6C" w14:textId="56A5AA5B" w:rsidR="00F93FE7" w:rsidRPr="006818E0" w:rsidRDefault="006E4B24" w:rsidP="00FC6CF0">
      <w:pPr>
        <w:tabs>
          <w:tab w:val="left" w:pos="567"/>
        </w:tabs>
        <w:spacing w:before="0" w:beforeAutospacing="0" w:after="40" w:afterAutospacing="0"/>
        <w:ind w:left="567" w:hanging="567"/>
        <w:jc w:val="left"/>
        <w:rPr>
          <w:rFonts w:ascii="Garamond" w:hAnsi="Garamond"/>
          <w:b/>
        </w:rPr>
      </w:pPr>
      <w:r w:rsidRPr="006818E0">
        <w:rPr>
          <w:rFonts w:ascii="Garamond" w:hAnsi="Garamond"/>
          <w:b/>
        </w:rPr>
        <w:t>A</w:t>
      </w:r>
      <w:r w:rsidR="00F93FE7" w:rsidRPr="006818E0">
        <w:rPr>
          <w:rFonts w:ascii="Garamond" w:hAnsi="Garamond"/>
          <w:b/>
        </w:rPr>
        <w:tab/>
      </w:r>
      <w:r w:rsidR="00A3102C" w:rsidRPr="006818E0">
        <w:rPr>
          <w:rFonts w:ascii="Garamond" w:hAnsi="Garamond"/>
          <w:b/>
        </w:rPr>
        <w:t>Höre unser Gebet um Gastfreundlichkeit.</w:t>
      </w:r>
      <w:r w:rsidR="002534FE">
        <w:rPr>
          <w:rFonts w:ascii="Garamond" w:hAnsi="Garamond"/>
          <w:b/>
        </w:rPr>
        <w:t xml:space="preserve"> </w:t>
      </w:r>
    </w:p>
    <w:p w14:paraId="6B18768A" w14:textId="77777777" w:rsidR="006419BE" w:rsidRPr="006818E0" w:rsidRDefault="006E4B24" w:rsidP="00560BDA">
      <w:pPr>
        <w:tabs>
          <w:tab w:val="left" w:pos="567"/>
        </w:tabs>
        <w:spacing w:before="0" w:beforeAutospacing="0" w:after="0" w:afterAutospacing="0"/>
        <w:ind w:left="561" w:hanging="561"/>
        <w:jc w:val="left"/>
        <w:rPr>
          <w:rFonts w:ascii="Garamond" w:hAnsi="Garamond"/>
        </w:rPr>
      </w:pPr>
      <w:r w:rsidRPr="006818E0">
        <w:rPr>
          <w:rFonts w:ascii="Garamond" w:hAnsi="Garamond"/>
          <w:b/>
        </w:rPr>
        <w:t>L</w:t>
      </w:r>
      <w:r w:rsidR="00F93FE7" w:rsidRPr="006818E0">
        <w:rPr>
          <w:rFonts w:ascii="Garamond" w:hAnsi="Garamond"/>
        </w:rPr>
        <w:tab/>
      </w:r>
      <w:r w:rsidR="006A3AAC" w:rsidRPr="006818E0">
        <w:rPr>
          <w:rFonts w:ascii="Garamond" w:hAnsi="Garamond"/>
        </w:rPr>
        <w:t xml:space="preserve">Gnädiger Gott, gib uns und unseren </w:t>
      </w:r>
      <w:r w:rsidR="002534FE">
        <w:rPr>
          <w:rFonts w:ascii="Garamond" w:hAnsi="Garamond"/>
        </w:rPr>
        <w:t xml:space="preserve">Gemeinden ein neues Herz, </w:t>
      </w:r>
      <w:r w:rsidR="006A3AAC" w:rsidRPr="006818E0">
        <w:rPr>
          <w:rFonts w:ascii="Garamond" w:hAnsi="Garamond"/>
        </w:rPr>
        <w:t xml:space="preserve">damit wir </w:t>
      </w:r>
      <w:r w:rsidR="00456DD3" w:rsidRPr="006818E0">
        <w:rPr>
          <w:rFonts w:ascii="Garamond" w:hAnsi="Garamond"/>
        </w:rPr>
        <w:t>in der Nachfolge Chr</w:t>
      </w:r>
      <w:r w:rsidR="002534FE">
        <w:rPr>
          <w:rFonts w:ascii="Garamond" w:hAnsi="Garamond"/>
        </w:rPr>
        <w:t>isti heilen, was verwundet ist.</w:t>
      </w:r>
    </w:p>
    <w:p w14:paraId="215DA061" w14:textId="1BAA6940" w:rsidR="00F93FE7" w:rsidRPr="006818E0" w:rsidRDefault="006E4B24" w:rsidP="00FC6CF0">
      <w:pPr>
        <w:tabs>
          <w:tab w:val="left" w:pos="567"/>
        </w:tabs>
        <w:spacing w:before="0" w:beforeAutospacing="0" w:after="40" w:afterAutospacing="0"/>
        <w:ind w:left="567" w:hanging="567"/>
        <w:jc w:val="left"/>
        <w:rPr>
          <w:rFonts w:ascii="Garamond" w:hAnsi="Garamond"/>
          <w:b/>
        </w:rPr>
      </w:pPr>
      <w:r w:rsidRPr="006818E0">
        <w:rPr>
          <w:rFonts w:ascii="Garamond" w:hAnsi="Garamond"/>
          <w:b/>
        </w:rPr>
        <w:t>A</w:t>
      </w:r>
      <w:r w:rsidR="00F93FE7" w:rsidRPr="006818E0">
        <w:rPr>
          <w:rFonts w:ascii="Garamond" w:hAnsi="Garamond"/>
          <w:b/>
        </w:rPr>
        <w:tab/>
      </w:r>
      <w:r w:rsidR="002C6F80" w:rsidRPr="006818E0">
        <w:rPr>
          <w:rFonts w:ascii="Garamond" w:hAnsi="Garamond"/>
          <w:b/>
        </w:rPr>
        <w:t>Höre unser Gebet um Umkehr.</w:t>
      </w:r>
      <w:r w:rsidR="002534FE">
        <w:rPr>
          <w:rFonts w:ascii="Garamond" w:hAnsi="Garamond"/>
          <w:b/>
        </w:rPr>
        <w:t xml:space="preserve"> </w:t>
      </w:r>
    </w:p>
    <w:p w14:paraId="1FDE6C87" w14:textId="77777777" w:rsidR="006419BE" w:rsidRPr="006818E0" w:rsidRDefault="006E4B24" w:rsidP="00560BDA">
      <w:pPr>
        <w:tabs>
          <w:tab w:val="left" w:pos="567"/>
        </w:tabs>
        <w:spacing w:before="0" w:beforeAutospacing="0" w:after="0" w:afterAutospacing="0"/>
        <w:ind w:left="564" w:hanging="564"/>
        <w:jc w:val="left"/>
        <w:rPr>
          <w:rFonts w:ascii="Garamond" w:hAnsi="Garamond"/>
        </w:rPr>
      </w:pPr>
      <w:r w:rsidRPr="006818E0">
        <w:rPr>
          <w:rFonts w:ascii="Garamond" w:hAnsi="Garamond"/>
          <w:b/>
        </w:rPr>
        <w:t>L</w:t>
      </w:r>
      <w:r w:rsidR="00F93FE7" w:rsidRPr="006818E0">
        <w:rPr>
          <w:rFonts w:ascii="Garamond" w:hAnsi="Garamond"/>
        </w:rPr>
        <w:tab/>
      </w:r>
      <w:r w:rsidR="00D32DAF" w:rsidRPr="006818E0">
        <w:rPr>
          <w:rFonts w:ascii="Garamond" w:hAnsi="Garamond"/>
        </w:rPr>
        <w:t>Gnädiger Gott, öffne unsere Augen, damit wir erkennen, dass die ganze Schöpfung deine Gabe ist. Öffne unsere Hände, damit wir die Gaben der Schöpfung solidarisch teilen.</w:t>
      </w:r>
    </w:p>
    <w:p w14:paraId="44D00BD3" w14:textId="38560E74" w:rsidR="00230BBD" w:rsidRDefault="006E4B24" w:rsidP="0049499C">
      <w:pPr>
        <w:tabs>
          <w:tab w:val="left" w:pos="567"/>
        </w:tabs>
        <w:spacing w:before="0" w:beforeAutospacing="0" w:after="0" w:afterAutospacing="0"/>
        <w:jc w:val="left"/>
        <w:rPr>
          <w:rFonts w:ascii="Garamond" w:hAnsi="Garamond"/>
          <w:b/>
        </w:rPr>
      </w:pPr>
      <w:r w:rsidRPr="00325091">
        <w:rPr>
          <w:rFonts w:ascii="Garamond" w:hAnsi="Garamond"/>
          <w:b/>
        </w:rPr>
        <w:t>A</w:t>
      </w:r>
      <w:r w:rsidR="00F93FE7" w:rsidRPr="00325091">
        <w:rPr>
          <w:rFonts w:ascii="Garamond" w:hAnsi="Garamond"/>
          <w:b/>
        </w:rPr>
        <w:tab/>
      </w:r>
      <w:r w:rsidR="00D32DAF" w:rsidRPr="00325091">
        <w:rPr>
          <w:rFonts w:ascii="Garamond" w:hAnsi="Garamond"/>
          <w:b/>
        </w:rPr>
        <w:t>Höre unser Gebet um Großzügigkeit.</w:t>
      </w:r>
      <w:r w:rsidR="002534FE" w:rsidRPr="00325091">
        <w:rPr>
          <w:rFonts w:ascii="Garamond" w:hAnsi="Garamond"/>
          <w:b/>
        </w:rPr>
        <w:t xml:space="preserve"> </w:t>
      </w:r>
    </w:p>
    <w:p w14:paraId="5875507B" w14:textId="77777777" w:rsidR="0049499C" w:rsidRPr="0049499C" w:rsidRDefault="0049499C" w:rsidP="0049499C">
      <w:pPr>
        <w:tabs>
          <w:tab w:val="left" w:pos="567"/>
        </w:tabs>
        <w:spacing w:before="0" w:beforeAutospacing="0" w:after="0" w:afterAutospacing="0"/>
        <w:jc w:val="left"/>
        <w:rPr>
          <w:rFonts w:ascii="Garamond" w:hAnsi="Garamond"/>
          <w:b/>
        </w:rPr>
      </w:pPr>
    </w:p>
    <w:p w14:paraId="51F953AE" w14:textId="77777777" w:rsidR="005D3ADA" w:rsidRDefault="005D3ADA" w:rsidP="00960BE1">
      <w:pPr>
        <w:pStyle w:val="Body"/>
        <w:spacing w:line="264" w:lineRule="auto"/>
        <w:rPr>
          <w:rFonts w:ascii="Garamond" w:hAnsi="Garamond" w:cs="Times New Roman"/>
          <w:b/>
          <w:color w:val="auto"/>
          <w:sz w:val="24"/>
          <w:szCs w:val="24"/>
          <w:lang w:val="de-DE"/>
        </w:rPr>
      </w:pPr>
      <w:r w:rsidRPr="006818E0">
        <w:rPr>
          <w:rFonts w:ascii="Garamond" w:hAnsi="Garamond" w:cs="Times New Roman"/>
          <w:b/>
          <w:color w:val="auto"/>
          <w:sz w:val="24"/>
          <w:szCs w:val="24"/>
          <w:lang w:val="de-DE"/>
        </w:rPr>
        <w:t>Vaterunser</w:t>
      </w:r>
    </w:p>
    <w:p w14:paraId="32CDACA3" w14:textId="77777777" w:rsidR="007A5BFC" w:rsidRPr="006818E0" w:rsidRDefault="007A5BFC" w:rsidP="00960BE1">
      <w:pPr>
        <w:pStyle w:val="Body"/>
        <w:spacing w:line="264" w:lineRule="auto"/>
        <w:rPr>
          <w:rFonts w:ascii="Garamond" w:hAnsi="Garamond" w:cs="Times New Roman"/>
          <w:smallCaps/>
          <w:sz w:val="24"/>
          <w:szCs w:val="24"/>
          <w:u w:val="single"/>
          <w:lang w:val="de-DE"/>
        </w:rPr>
      </w:pPr>
    </w:p>
    <w:p w14:paraId="650C26B5" w14:textId="65F9947F" w:rsidR="005D3ADA" w:rsidRPr="006818E0" w:rsidRDefault="0049499C" w:rsidP="00960BE1">
      <w:pPr>
        <w:pStyle w:val="Body"/>
        <w:spacing w:line="264" w:lineRule="auto"/>
        <w:ind w:left="720" w:hanging="720"/>
        <w:rPr>
          <w:rFonts w:ascii="Garamond" w:hAnsi="Garamond" w:cs="Times New Roman"/>
          <w:sz w:val="24"/>
          <w:szCs w:val="24"/>
          <w:lang w:val="de-DE"/>
        </w:rPr>
      </w:pPr>
      <w:r w:rsidRPr="0049499C">
        <w:rPr>
          <w:rFonts w:ascii="Garamond" w:hAnsi="Garamond" w:cs="Times New Roman"/>
          <w:b/>
          <w:bCs/>
          <w:sz w:val="24"/>
          <w:szCs w:val="24"/>
          <w:lang w:val="de-DE"/>
        </w:rPr>
        <w:t>Lied:</w:t>
      </w:r>
      <w:r>
        <w:rPr>
          <w:rFonts w:ascii="Garamond" w:hAnsi="Garamond" w:cs="Times New Roman"/>
          <w:sz w:val="24"/>
          <w:szCs w:val="24"/>
          <w:lang w:val="de-DE"/>
        </w:rPr>
        <w:t xml:space="preserve"> Wenn das Brot, das wir teilen (aus</w:t>
      </w:r>
      <w:r w:rsidR="00DA2F68">
        <w:rPr>
          <w:rFonts w:ascii="Garamond" w:hAnsi="Garamond" w:cs="Times New Roman"/>
          <w:sz w:val="24"/>
          <w:szCs w:val="24"/>
          <w:lang w:val="de-DE"/>
        </w:rPr>
        <w:t>:</w:t>
      </w:r>
      <w:r>
        <w:rPr>
          <w:rFonts w:ascii="Garamond" w:hAnsi="Garamond" w:cs="Times New Roman"/>
          <w:sz w:val="24"/>
          <w:szCs w:val="24"/>
          <w:lang w:val="de-DE"/>
        </w:rPr>
        <w:t xml:space="preserve"> freiTöne, Liederbuch zum Reformationssommer 2017)</w:t>
      </w:r>
    </w:p>
    <w:p w14:paraId="696EDC42" w14:textId="77777777" w:rsidR="00F93FE7" w:rsidRDefault="00F93FE7" w:rsidP="00960BE1">
      <w:pPr>
        <w:pStyle w:val="KeinLeerraum"/>
        <w:ind w:left="567" w:hanging="567"/>
        <w:rPr>
          <w:rFonts w:ascii="Garamond" w:hAnsi="Garamond" w:cs="Times New Roman"/>
          <w:sz w:val="24"/>
          <w:szCs w:val="24"/>
          <w:lang w:val="de-DE" w:eastAsia="en-GB"/>
        </w:rPr>
      </w:pPr>
    </w:p>
    <w:p w14:paraId="3D26ECBF" w14:textId="328DCDB9" w:rsidR="00F93FE7" w:rsidRPr="0049499C" w:rsidRDefault="005666BB" w:rsidP="0049499C">
      <w:pPr>
        <w:pStyle w:val="Body"/>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line="264" w:lineRule="auto"/>
        <w:rPr>
          <w:rFonts w:ascii="Garamond" w:hAnsi="Garamond" w:cs="Times New Roman"/>
          <w:b/>
          <w:sz w:val="24"/>
          <w:szCs w:val="24"/>
          <w:lang w:val="de-DE"/>
        </w:rPr>
      </w:pPr>
      <w:r w:rsidRPr="00D96FF1">
        <w:rPr>
          <w:rFonts w:ascii="Garamond" w:hAnsi="Garamond" w:cs="Times New Roman"/>
          <w:b/>
          <w:sz w:val="24"/>
          <w:szCs w:val="24"/>
          <w:lang w:val="de-DE"/>
        </w:rPr>
        <w:t>Segen</w:t>
      </w:r>
    </w:p>
    <w:p w14:paraId="19552B7D" w14:textId="77777777" w:rsidR="00F93FE7" w:rsidRPr="000131E6" w:rsidRDefault="002E024A" w:rsidP="00555496">
      <w:pPr>
        <w:pStyle w:val="KeinLeerraum"/>
        <w:ind w:left="567" w:hanging="567"/>
        <w:rPr>
          <w:rFonts w:ascii="Garamond" w:hAnsi="Garamond" w:cs="Times New Roman"/>
          <w:sz w:val="24"/>
          <w:szCs w:val="24"/>
          <w:lang w:val="de-DE" w:eastAsia="en-GB"/>
        </w:rPr>
      </w:pPr>
      <w:r w:rsidRPr="000131E6">
        <w:rPr>
          <w:rFonts w:ascii="Garamond" w:hAnsi="Garamond" w:cs="Times New Roman"/>
          <w:b/>
          <w:sz w:val="24"/>
          <w:szCs w:val="24"/>
          <w:lang w:val="de-DE" w:eastAsia="en-GB"/>
        </w:rPr>
        <w:t>L</w:t>
      </w:r>
      <w:r w:rsidRPr="000131E6">
        <w:rPr>
          <w:rFonts w:ascii="Garamond" w:hAnsi="Garamond" w:cs="Times New Roman"/>
          <w:sz w:val="24"/>
          <w:szCs w:val="24"/>
          <w:lang w:val="de-DE" w:eastAsia="en-GB"/>
        </w:rPr>
        <w:tab/>
        <w:t>Der allmächtige und barmherzige Gott, Vater, Sohn und He</w:t>
      </w:r>
      <w:r w:rsidR="002534FE" w:rsidRPr="000131E6">
        <w:rPr>
          <w:rFonts w:ascii="Garamond" w:hAnsi="Garamond" w:cs="Times New Roman"/>
          <w:sz w:val="24"/>
          <w:szCs w:val="24"/>
          <w:lang w:val="de-DE" w:eastAsia="en-GB"/>
        </w:rPr>
        <w:t>iliger Geist, segne und bewahre</w:t>
      </w:r>
      <w:r w:rsidRPr="000131E6">
        <w:rPr>
          <w:rFonts w:ascii="Garamond" w:hAnsi="Garamond" w:cs="Times New Roman"/>
          <w:sz w:val="24"/>
          <w:szCs w:val="24"/>
          <w:lang w:val="de-DE" w:eastAsia="en-GB"/>
        </w:rPr>
        <w:t xml:space="preserve"> uns jetzt und in Ewigkeit.</w:t>
      </w:r>
    </w:p>
    <w:p w14:paraId="7372148D" w14:textId="77777777" w:rsidR="00F93FE7" w:rsidRPr="000131E6" w:rsidRDefault="006E4B24" w:rsidP="00960BE1">
      <w:pPr>
        <w:pStyle w:val="KeinLeerraum"/>
        <w:ind w:left="567" w:hanging="567"/>
        <w:rPr>
          <w:rFonts w:ascii="Garamond" w:hAnsi="Garamond" w:cs="Times New Roman"/>
          <w:b/>
          <w:sz w:val="24"/>
          <w:szCs w:val="24"/>
          <w:lang w:val="de-DE" w:eastAsia="en-GB"/>
        </w:rPr>
      </w:pPr>
      <w:r w:rsidRPr="000131E6">
        <w:rPr>
          <w:rFonts w:ascii="Garamond" w:hAnsi="Garamond" w:cs="Times New Roman"/>
          <w:b/>
          <w:sz w:val="24"/>
          <w:szCs w:val="24"/>
          <w:lang w:val="de-DE" w:eastAsia="en-GB"/>
        </w:rPr>
        <w:t>A</w:t>
      </w:r>
      <w:r w:rsidR="00F93FE7" w:rsidRPr="000131E6">
        <w:rPr>
          <w:rFonts w:ascii="Garamond" w:hAnsi="Garamond" w:cs="Times New Roman"/>
          <w:b/>
          <w:sz w:val="24"/>
          <w:szCs w:val="24"/>
          <w:lang w:val="de-DE" w:eastAsia="en-GB"/>
        </w:rPr>
        <w:tab/>
        <w:t>Amen.</w:t>
      </w:r>
    </w:p>
    <w:p w14:paraId="6A0F3F3A" w14:textId="77777777" w:rsidR="00DA2F68" w:rsidRDefault="00555496" w:rsidP="0049499C">
      <w:pPr>
        <w:pStyle w:val="KeinLeerraum"/>
        <w:ind w:left="567"/>
        <w:rPr>
          <w:rFonts w:ascii="Garamond" w:hAnsi="Garamond" w:cs="Times New Roman"/>
          <w:b/>
          <w:sz w:val="24"/>
          <w:szCs w:val="24"/>
          <w:lang w:val="de-DE" w:eastAsia="en-GB"/>
        </w:rPr>
      </w:pPr>
      <w:r w:rsidRPr="000131E6">
        <w:rPr>
          <w:rFonts w:ascii="Garamond" w:hAnsi="Garamond" w:cs="Times New Roman"/>
          <w:b/>
          <w:sz w:val="24"/>
          <w:szCs w:val="24"/>
          <w:lang w:val="de-DE" w:eastAsia="en-GB"/>
        </w:rPr>
        <w:t xml:space="preserve">Wir </w:t>
      </w:r>
      <w:r w:rsidR="002534FE" w:rsidRPr="000131E6">
        <w:rPr>
          <w:rFonts w:ascii="Garamond" w:hAnsi="Garamond" w:cs="Times New Roman"/>
          <w:b/>
          <w:sz w:val="24"/>
          <w:szCs w:val="24"/>
          <w:lang w:val="de-DE" w:eastAsia="en-GB"/>
        </w:rPr>
        <w:t>machen uns</w:t>
      </w:r>
      <w:r w:rsidRPr="000131E6">
        <w:rPr>
          <w:rFonts w:ascii="Garamond" w:hAnsi="Garamond" w:cs="Times New Roman"/>
          <w:b/>
          <w:sz w:val="24"/>
          <w:szCs w:val="24"/>
          <w:lang w:val="de-DE" w:eastAsia="en-GB"/>
        </w:rPr>
        <w:t xml:space="preserve"> gemeinsam auf</w:t>
      </w:r>
      <w:r w:rsidR="002534FE" w:rsidRPr="000131E6">
        <w:rPr>
          <w:rFonts w:ascii="Garamond" w:hAnsi="Garamond" w:cs="Times New Roman"/>
          <w:b/>
          <w:sz w:val="24"/>
          <w:szCs w:val="24"/>
          <w:lang w:val="de-DE" w:eastAsia="en-GB"/>
        </w:rPr>
        <w:t xml:space="preserve"> den Weg</w:t>
      </w:r>
      <w:r w:rsidRPr="000131E6">
        <w:rPr>
          <w:rFonts w:ascii="Garamond" w:hAnsi="Garamond" w:cs="Times New Roman"/>
          <w:b/>
          <w:sz w:val="24"/>
          <w:szCs w:val="24"/>
          <w:lang w:val="de-DE" w:eastAsia="en-GB"/>
        </w:rPr>
        <w:t>, um die Wunder der göttlichen Liebe zu verkünden.</w:t>
      </w:r>
      <w:r w:rsidR="0049499C">
        <w:rPr>
          <w:rFonts w:ascii="Garamond" w:hAnsi="Garamond" w:cs="Times New Roman"/>
          <w:b/>
          <w:sz w:val="24"/>
          <w:szCs w:val="24"/>
          <w:lang w:val="de-DE" w:eastAsia="en-GB"/>
        </w:rPr>
        <w:t xml:space="preserve"> </w:t>
      </w:r>
    </w:p>
    <w:p w14:paraId="212B66D9" w14:textId="1A0FC542" w:rsidR="00E34D6A" w:rsidRPr="0049499C" w:rsidRDefault="00F93FE7" w:rsidP="0049499C">
      <w:pPr>
        <w:pStyle w:val="KeinLeerraum"/>
        <w:ind w:left="567"/>
        <w:rPr>
          <w:rFonts w:ascii="Garamond" w:hAnsi="Garamond" w:cs="Times New Roman"/>
          <w:b/>
          <w:sz w:val="24"/>
          <w:szCs w:val="24"/>
          <w:lang w:val="de-DE" w:eastAsia="en-GB"/>
        </w:rPr>
      </w:pPr>
      <w:r w:rsidRPr="000131E6">
        <w:rPr>
          <w:rFonts w:ascii="Garamond" w:hAnsi="Garamond" w:cs="Times New Roman"/>
          <w:b/>
          <w:sz w:val="24"/>
          <w:szCs w:val="24"/>
          <w:lang w:val="de-DE" w:eastAsia="en-GB"/>
        </w:rPr>
        <w:t xml:space="preserve">Amen! </w:t>
      </w:r>
      <w:r w:rsidR="00555496" w:rsidRPr="000131E6">
        <w:rPr>
          <w:rFonts w:ascii="Garamond" w:hAnsi="Garamond" w:cs="Times New Roman"/>
          <w:b/>
          <w:sz w:val="24"/>
          <w:szCs w:val="24"/>
          <w:lang w:val="de-DE" w:eastAsia="en-GB"/>
        </w:rPr>
        <w:t>Hal</w:t>
      </w:r>
      <w:r w:rsidRPr="000131E6">
        <w:rPr>
          <w:rFonts w:ascii="Garamond" w:hAnsi="Garamond" w:cs="Times New Roman"/>
          <w:b/>
          <w:sz w:val="24"/>
          <w:szCs w:val="24"/>
          <w:lang w:val="de-DE" w:eastAsia="en-GB"/>
        </w:rPr>
        <w:t>lelu</w:t>
      </w:r>
      <w:r w:rsidR="00555496" w:rsidRPr="000131E6">
        <w:rPr>
          <w:rFonts w:ascii="Garamond" w:hAnsi="Garamond" w:cs="Times New Roman"/>
          <w:b/>
          <w:sz w:val="24"/>
          <w:szCs w:val="24"/>
          <w:lang w:val="de-DE" w:eastAsia="en-GB"/>
        </w:rPr>
        <w:t>j</w:t>
      </w:r>
      <w:r w:rsidRPr="000131E6">
        <w:rPr>
          <w:rFonts w:ascii="Garamond" w:hAnsi="Garamond" w:cs="Times New Roman"/>
          <w:b/>
          <w:sz w:val="24"/>
          <w:szCs w:val="24"/>
          <w:lang w:val="de-DE" w:eastAsia="en-GB"/>
        </w:rPr>
        <w:t>a! Amen!</w:t>
      </w:r>
    </w:p>
    <w:sectPr w:rsidR="00E34D6A" w:rsidRPr="004949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C4E53" w14:textId="77777777" w:rsidR="00B82BF4" w:rsidRDefault="00B82BF4" w:rsidP="00445D1F">
      <w:r>
        <w:separator/>
      </w:r>
    </w:p>
  </w:endnote>
  <w:endnote w:type="continuationSeparator" w:id="0">
    <w:p w14:paraId="018D392E" w14:textId="77777777" w:rsidR="00B82BF4" w:rsidRDefault="00B82BF4" w:rsidP="0044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829794"/>
      <w:docPartObj>
        <w:docPartGallery w:val="Page Numbers (Bottom of Page)"/>
        <w:docPartUnique/>
      </w:docPartObj>
    </w:sdtPr>
    <w:sdtEndPr/>
    <w:sdtContent>
      <w:p w14:paraId="5CF24E03" w14:textId="77777777" w:rsidR="00681DD7" w:rsidRDefault="002053AF" w:rsidP="002053AF">
        <w:pPr>
          <w:pStyle w:val="Fuzeile"/>
          <w:jc w:val="center"/>
        </w:pPr>
        <w:r>
          <w:fldChar w:fldCharType="begin"/>
        </w:r>
        <w:r>
          <w:instrText>PAGE   \* MERGEFORMAT</w:instrText>
        </w:r>
        <w:r>
          <w:fldChar w:fldCharType="separate"/>
        </w:r>
        <w:r w:rsidR="007A5BFC" w:rsidRPr="007A5BFC">
          <w:rPr>
            <w:noProof/>
            <w:lang w:val="it-IT"/>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55765" w14:textId="77777777" w:rsidR="00B82BF4" w:rsidRDefault="00B82BF4" w:rsidP="00445D1F">
      <w:r>
        <w:separator/>
      </w:r>
    </w:p>
  </w:footnote>
  <w:footnote w:type="continuationSeparator" w:id="0">
    <w:p w14:paraId="731862F8" w14:textId="77777777" w:rsidR="00B82BF4" w:rsidRDefault="00B82BF4" w:rsidP="00445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A736D"/>
    <w:multiLevelType w:val="hybridMultilevel"/>
    <w:tmpl w:val="25B63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16DA4"/>
    <w:multiLevelType w:val="hybridMultilevel"/>
    <w:tmpl w:val="10C26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C43EDA"/>
    <w:multiLevelType w:val="hybridMultilevel"/>
    <w:tmpl w:val="B98A8C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D1"/>
    <w:rsid w:val="00001D38"/>
    <w:rsid w:val="000131E6"/>
    <w:rsid w:val="00040A04"/>
    <w:rsid w:val="00052150"/>
    <w:rsid w:val="0005525B"/>
    <w:rsid w:val="00064127"/>
    <w:rsid w:val="00080EE4"/>
    <w:rsid w:val="000B1D16"/>
    <w:rsid w:val="000E1F7D"/>
    <w:rsid w:val="000F2DB3"/>
    <w:rsid w:val="000F64D7"/>
    <w:rsid w:val="00122C52"/>
    <w:rsid w:val="00125AAA"/>
    <w:rsid w:val="00133907"/>
    <w:rsid w:val="001400FD"/>
    <w:rsid w:val="00150829"/>
    <w:rsid w:val="00155C88"/>
    <w:rsid w:val="001655F5"/>
    <w:rsid w:val="001B086F"/>
    <w:rsid w:val="001B4307"/>
    <w:rsid w:val="001B75FE"/>
    <w:rsid w:val="001D6566"/>
    <w:rsid w:val="001D657B"/>
    <w:rsid w:val="001F69E2"/>
    <w:rsid w:val="00201980"/>
    <w:rsid w:val="002053AF"/>
    <w:rsid w:val="00210DE8"/>
    <w:rsid w:val="00213195"/>
    <w:rsid w:val="00230BBD"/>
    <w:rsid w:val="00234E8F"/>
    <w:rsid w:val="002513CB"/>
    <w:rsid w:val="002534FE"/>
    <w:rsid w:val="00261614"/>
    <w:rsid w:val="00261877"/>
    <w:rsid w:val="0026190E"/>
    <w:rsid w:val="002C6F80"/>
    <w:rsid w:val="002E024A"/>
    <w:rsid w:val="003041B8"/>
    <w:rsid w:val="003211B9"/>
    <w:rsid w:val="00325091"/>
    <w:rsid w:val="00331D47"/>
    <w:rsid w:val="00332EF9"/>
    <w:rsid w:val="003474BD"/>
    <w:rsid w:val="00357CBE"/>
    <w:rsid w:val="00374F6F"/>
    <w:rsid w:val="00375870"/>
    <w:rsid w:val="0038040F"/>
    <w:rsid w:val="003A607E"/>
    <w:rsid w:val="003D1716"/>
    <w:rsid w:val="003F6CAE"/>
    <w:rsid w:val="00415EE0"/>
    <w:rsid w:val="00440F6A"/>
    <w:rsid w:val="00445D1F"/>
    <w:rsid w:val="00456DD3"/>
    <w:rsid w:val="004675B2"/>
    <w:rsid w:val="0049499C"/>
    <w:rsid w:val="004B0601"/>
    <w:rsid w:val="004C7457"/>
    <w:rsid w:val="004D7DCB"/>
    <w:rsid w:val="00550A87"/>
    <w:rsid w:val="00552DA9"/>
    <w:rsid w:val="00555496"/>
    <w:rsid w:val="00560BDA"/>
    <w:rsid w:val="00563837"/>
    <w:rsid w:val="005666BB"/>
    <w:rsid w:val="005844FC"/>
    <w:rsid w:val="005A3A83"/>
    <w:rsid w:val="005A61D3"/>
    <w:rsid w:val="005A6D0E"/>
    <w:rsid w:val="005D3ADA"/>
    <w:rsid w:val="005D62A9"/>
    <w:rsid w:val="00606A81"/>
    <w:rsid w:val="0062228F"/>
    <w:rsid w:val="00624C83"/>
    <w:rsid w:val="00631671"/>
    <w:rsid w:val="006419BE"/>
    <w:rsid w:val="00641A0A"/>
    <w:rsid w:val="00672081"/>
    <w:rsid w:val="006818E0"/>
    <w:rsid w:val="00681DD7"/>
    <w:rsid w:val="00693F10"/>
    <w:rsid w:val="0069667C"/>
    <w:rsid w:val="006A3AAC"/>
    <w:rsid w:val="006C46B4"/>
    <w:rsid w:val="006C5C41"/>
    <w:rsid w:val="006C6B82"/>
    <w:rsid w:val="006C769B"/>
    <w:rsid w:val="006D18BA"/>
    <w:rsid w:val="006E4B24"/>
    <w:rsid w:val="006F299E"/>
    <w:rsid w:val="007351E6"/>
    <w:rsid w:val="00740490"/>
    <w:rsid w:val="007A5BFC"/>
    <w:rsid w:val="007E7C8B"/>
    <w:rsid w:val="008164FC"/>
    <w:rsid w:val="00816A64"/>
    <w:rsid w:val="00827BE8"/>
    <w:rsid w:val="00827E27"/>
    <w:rsid w:val="008459E7"/>
    <w:rsid w:val="008739E8"/>
    <w:rsid w:val="00886FB5"/>
    <w:rsid w:val="008874D2"/>
    <w:rsid w:val="008A4E17"/>
    <w:rsid w:val="008B5D8E"/>
    <w:rsid w:val="008C0D7C"/>
    <w:rsid w:val="00902A2F"/>
    <w:rsid w:val="00903392"/>
    <w:rsid w:val="009057AA"/>
    <w:rsid w:val="00907A1D"/>
    <w:rsid w:val="009364E4"/>
    <w:rsid w:val="00942FEC"/>
    <w:rsid w:val="009570EC"/>
    <w:rsid w:val="00960BE1"/>
    <w:rsid w:val="009737CE"/>
    <w:rsid w:val="0098387F"/>
    <w:rsid w:val="009F6E7B"/>
    <w:rsid w:val="00A10D82"/>
    <w:rsid w:val="00A20D57"/>
    <w:rsid w:val="00A3102C"/>
    <w:rsid w:val="00A36DBD"/>
    <w:rsid w:val="00A452F4"/>
    <w:rsid w:val="00A52950"/>
    <w:rsid w:val="00A657F2"/>
    <w:rsid w:val="00AA3EDD"/>
    <w:rsid w:val="00AC2171"/>
    <w:rsid w:val="00AC5768"/>
    <w:rsid w:val="00AC58A7"/>
    <w:rsid w:val="00AD549F"/>
    <w:rsid w:val="00B04D59"/>
    <w:rsid w:val="00B10A2A"/>
    <w:rsid w:val="00B55393"/>
    <w:rsid w:val="00B669A4"/>
    <w:rsid w:val="00B82BF4"/>
    <w:rsid w:val="00B94989"/>
    <w:rsid w:val="00B95254"/>
    <w:rsid w:val="00B97D64"/>
    <w:rsid w:val="00BA6997"/>
    <w:rsid w:val="00BB079D"/>
    <w:rsid w:val="00BC02E6"/>
    <w:rsid w:val="00BD2D11"/>
    <w:rsid w:val="00BE0140"/>
    <w:rsid w:val="00BF3949"/>
    <w:rsid w:val="00C12E9E"/>
    <w:rsid w:val="00C21609"/>
    <w:rsid w:val="00C43C75"/>
    <w:rsid w:val="00C60FD3"/>
    <w:rsid w:val="00C649E3"/>
    <w:rsid w:val="00C76B33"/>
    <w:rsid w:val="00C814AF"/>
    <w:rsid w:val="00C92D2C"/>
    <w:rsid w:val="00C93D60"/>
    <w:rsid w:val="00CB7DD0"/>
    <w:rsid w:val="00CC4988"/>
    <w:rsid w:val="00CF26B3"/>
    <w:rsid w:val="00CF3AE5"/>
    <w:rsid w:val="00D0281F"/>
    <w:rsid w:val="00D07797"/>
    <w:rsid w:val="00D12726"/>
    <w:rsid w:val="00D32DAF"/>
    <w:rsid w:val="00D32F6C"/>
    <w:rsid w:val="00D407E0"/>
    <w:rsid w:val="00D53FDB"/>
    <w:rsid w:val="00D57731"/>
    <w:rsid w:val="00D75701"/>
    <w:rsid w:val="00D87DDE"/>
    <w:rsid w:val="00D96CD8"/>
    <w:rsid w:val="00D96FF1"/>
    <w:rsid w:val="00DA2F68"/>
    <w:rsid w:val="00DB2BE8"/>
    <w:rsid w:val="00DC31BA"/>
    <w:rsid w:val="00DC7D49"/>
    <w:rsid w:val="00E05154"/>
    <w:rsid w:val="00E0567D"/>
    <w:rsid w:val="00E34D6A"/>
    <w:rsid w:val="00E52B5B"/>
    <w:rsid w:val="00E6345F"/>
    <w:rsid w:val="00E859D1"/>
    <w:rsid w:val="00E90292"/>
    <w:rsid w:val="00EA5982"/>
    <w:rsid w:val="00EB56EE"/>
    <w:rsid w:val="00ED2E43"/>
    <w:rsid w:val="00EE4D89"/>
    <w:rsid w:val="00F001AA"/>
    <w:rsid w:val="00F00CA0"/>
    <w:rsid w:val="00F03FD2"/>
    <w:rsid w:val="00F04E11"/>
    <w:rsid w:val="00F10E40"/>
    <w:rsid w:val="00F1131E"/>
    <w:rsid w:val="00F1506E"/>
    <w:rsid w:val="00F219F5"/>
    <w:rsid w:val="00F22EB4"/>
    <w:rsid w:val="00F243E9"/>
    <w:rsid w:val="00F33123"/>
    <w:rsid w:val="00F44ECE"/>
    <w:rsid w:val="00F66572"/>
    <w:rsid w:val="00F931DA"/>
    <w:rsid w:val="00F93FE7"/>
    <w:rsid w:val="00FA3C55"/>
    <w:rsid w:val="00FA4B6E"/>
    <w:rsid w:val="00FC3888"/>
    <w:rsid w:val="00FC6C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7097F"/>
  <w15:docId w15:val="{5D605530-5F53-45DA-8213-AC8886E5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D1F"/>
    <w:pPr>
      <w:shd w:val="clear" w:color="auto" w:fill="FFFFFF"/>
      <w:spacing w:before="100" w:beforeAutospacing="1" w:after="100" w:afterAutospacing="1" w:line="240" w:lineRule="auto"/>
      <w:jc w:val="both"/>
    </w:pPr>
    <w:rPr>
      <w:rFonts w:ascii="Times New Roman" w:eastAsia="Times New Roman" w:hAnsi="Times New Roman" w:cs="Times New Roman"/>
      <w:sz w:val="24"/>
      <w:szCs w:val="24"/>
      <w:lang w:val="de-DE" w:eastAsia="en-GB"/>
    </w:rPr>
  </w:style>
  <w:style w:type="paragraph" w:styleId="berschrift1">
    <w:name w:val="heading 1"/>
    <w:basedOn w:val="KeinLeerraum"/>
    <w:next w:val="Standard"/>
    <w:link w:val="berschrift1Zchn"/>
    <w:uiPriority w:val="9"/>
    <w:qFormat/>
    <w:rsid w:val="00445D1F"/>
    <w:pPr>
      <w:jc w:val="center"/>
      <w:outlineLvl w:val="0"/>
    </w:pPr>
    <w:rPr>
      <w:rFonts w:ascii="Times New Roman" w:hAnsi="Times New Roman" w:cs="Times New Roman"/>
      <w:b/>
      <w:sz w:val="32"/>
      <w:szCs w:val="32"/>
      <w:lang w:eastAsia="en-GB"/>
    </w:rPr>
  </w:style>
  <w:style w:type="paragraph" w:styleId="berschrift2">
    <w:name w:val="heading 2"/>
    <w:basedOn w:val="Standard"/>
    <w:link w:val="berschrift2Zchn"/>
    <w:uiPriority w:val="9"/>
    <w:qFormat/>
    <w:rsid w:val="00445D1F"/>
    <w:pPr>
      <w:outlineLvl w:val="1"/>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59D1"/>
    <w:pPr>
      <w:spacing w:after="0" w:line="240" w:lineRule="auto"/>
    </w:pPr>
  </w:style>
  <w:style w:type="character" w:customStyle="1" w:styleId="berschrift2Zchn">
    <w:name w:val="Überschrift 2 Zchn"/>
    <w:basedOn w:val="Absatz-Standardschriftart"/>
    <w:link w:val="berschrift2"/>
    <w:uiPriority w:val="9"/>
    <w:rsid w:val="00445D1F"/>
    <w:rPr>
      <w:rFonts w:ascii="Times New Roman" w:eastAsia="Times New Roman" w:hAnsi="Times New Roman" w:cs="Times New Roman"/>
      <w:b/>
      <w:sz w:val="28"/>
      <w:szCs w:val="28"/>
      <w:shd w:val="clear" w:color="auto" w:fill="FFFFFF"/>
      <w:lang w:eastAsia="en-GB"/>
    </w:rPr>
  </w:style>
  <w:style w:type="paragraph" w:styleId="StandardWeb">
    <w:name w:val="Normal (Web)"/>
    <w:basedOn w:val="Standard"/>
    <w:uiPriority w:val="99"/>
    <w:unhideWhenUsed/>
    <w:rsid w:val="00E859D1"/>
  </w:style>
  <w:style w:type="paragraph" w:styleId="Kopfzeile">
    <w:name w:val="header"/>
    <w:basedOn w:val="Standard"/>
    <w:link w:val="KopfzeileZchn"/>
    <w:uiPriority w:val="99"/>
    <w:unhideWhenUsed/>
    <w:rsid w:val="008739E8"/>
    <w:pPr>
      <w:tabs>
        <w:tab w:val="center" w:pos="4513"/>
        <w:tab w:val="right" w:pos="9026"/>
      </w:tabs>
      <w:spacing w:after="0"/>
    </w:pPr>
  </w:style>
  <w:style w:type="character" w:customStyle="1" w:styleId="KopfzeileZchn">
    <w:name w:val="Kopfzeile Zchn"/>
    <w:basedOn w:val="Absatz-Standardschriftart"/>
    <w:link w:val="Kopfzeile"/>
    <w:uiPriority w:val="99"/>
    <w:rsid w:val="008739E8"/>
  </w:style>
  <w:style w:type="paragraph" w:styleId="Fuzeile">
    <w:name w:val="footer"/>
    <w:basedOn w:val="Standard"/>
    <w:link w:val="FuzeileZchn"/>
    <w:uiPriority w:val="99"/>
    <w:unhideWhenUsed/>
    <w:rsid w:val="008739E8"/>
    <w:pPr>
      <w:tabs>
        <w:tab w:val="center" w:pos="4513"/>
        <w:tab w:val="right" w:pos="9026"/>
      </w:tabs>
      <w:spacing w:after="0"/>
    </w:pPr>
  </w:style>
  <w:style w:type="character" w:customStyle="1" w:styleId="FuzeileZchn">
    <w:name w:val="Fußzeile Zchn"/>
    <w:basedOn w:val="Absatz-Standardschriftart"/>
    <w:link w:val="Fuzeile"/>
    <w:uiPriority w:val="99"/>
    <w:rsid w:val="008739E8"/>
  </w:style>
  <w:style w:type="paragraph" w:styleId="Listenabsatz">
    <w:name w:val="List Paragraph"/>
    <w:basedOn w:val="Standard"/>
    <w:uiPriority w:val="34"/>
    <w:qFormat/>
    <w:rsid w:val="00F93FE7"/>
    <w:pPr>
      <w:ind w:left="720"/>
      <w:contextualSpacing/>
    </w:pPr>
    <w:rPr>
      <w:rFonts w:eastAsiaTheme="minorEastAsia"/>
    </w:rPr>
  </w:style>
  <w:style w:type="character" w:customStyle="1" w:styleId="text">
    <w:name w:val="text"/>
    <w:basedOn w:val="Absatz-Standardschriftart"/>
    <w:rsid w:val="00F93FE7"/>
  </w:style>
  <w:style w:type="paragraph" w:styleId="Sprechblasentext">
    <w:name w:val="Balloon Text"/>
    <w:basedOn w:val="Standard"/>
    <w:link w:val="SprechblasentextZchn"/>
    <w:uiPriority w:val="99"/>
    <w:semiHidden/>
    <w:unhideWhenUsed/>
    <w:rsid w:val="00F93FE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3FE7"/>
    <w:rPr>
      <w:rFonts w:ascii="Tahoma" w:hAnsi="Tahoma" w:cs="Tahoma"/>
      <w:sz w:val="16"/>
      <w:szCs w:val="16"/>
    </w:rPr>
  </w:style>
  <w:style w:type="character" w:styleId="Kommentarzeichen">
    <w:name w:val="annotation reference"/>
    <w:basedOn w:val="Absatz-Standardschriftart"/>
    <w:uiPriority w:val="99"/>
    <w:semiHidden/>
    <w:unhideWhenUsed/>
    <w:rsid w:val="00F243E9"/>
    <w:rPr>
      <w:sz w:val="16"/>
      <w:szCs w:val="16"/>
    </w:rPr>
  </w:style>
  <w:style w:type="paragraph" w:styleId="Kommentartext">
    <w:name w:val="annotation text"/>
    <w:basedOn w:val="Standard"/>
    <w:link w:val="KommentartextZchn"/>
    <w:uiPriority w:val="99"/>
    <w:semiHidden/>
    <w:unhideWhenUsed/>
    <w:rsid w:val="00F243E9"/>
    <w:rPr>
      <w:sz w:val="20"/>
      <w:szCs w:val="20"/>
    </w:rPr>
  </w:style>
  <w:style w:type="character" w:customStyle="1" w:styleId="KommentartextZchn">
    <w:name w:val="Kommentartext Zchn"/>
    <w:basedOn w:val="Absatz-Standardschriftart"/>
    <w:link w:val="Kommentartext"/>
    <w:uiPriority w:val="99"/>
    <w:semiHidden/>
    <w:rsid w:val="00F243E9"/>
    <w:rPr>
      <w:sz w:val="20"/>
      <w:szCs w:val="20"/>
    </w:rPr>
  </w:style>
  <w:style w:type="paragraph" w:styleId="Kommentarthema">
    <w:name w:val="annotation subject"/>
    <w:basedOn w:val="Kommentartext"/>
    <w:next w:val="Kommentartext"/>
    <w:link w:val="KommentarthemaZchn"/>
    <w:uiPriority w:val="99"/>
    <w:semiHidden/>
    <w:unhideWhenUsed/>
    <w:rsid w:val="00F243E9"/>
    <w:rPr>
      <w:b/>
      <w:bCs/>
    </w:rPr>
  </w:style>
  <w:style w:type="character" w:customStyle="1" w:styleId="KommentarthemaZchn">
    <w:name w:val="Kommentarthema Zchn"/>
    <w:basedOn w:val="KommentartextZchn"/>
    <w:link w:val="Kommentarthema"/>
    <w:uiPriority w:val="99"/>
    <w:semiHidden/>
    <w:rsid w:val="00F243E9"/>
    <w:rPr>
      <w:b/>
      <w:bCs/>
      <w:sz w:val="20"/>
      <w:szCs w:val="20"/>
    </w:rPr>
  </w:style>
  <w:style w:type="character" w:customStyle="1" w:styleId="berschrift1Zchn">
    <w:name w:val="Überschrift 1 Zchn"/>
    <w:basedOn w:val="Absatz-Standardschriftart"/>
    <w:link w:val="berschrift1"/>
    <w:uiPriority w:val="9"/>
    <w:rsid w:val="00445D1F"/>
    <w:rPr>
      <w:rFonts w:ascii="Times New Roman" w:hAnsi="Times New Roman" w:cs="Times New Roman"/>
      <w:b/>
      <w:sz w:val="32"/>
      <w:szCs w:val="32"/>
      <w:lang w:eastAsia="en-GB"/>
    </w:rPr>
  </w:style>
  <w:style w:type="paragraph" w:customStyle="1" w:styleId="Body">
    <w:name w:val="Body"/>
    <w:rsid w:val="00357C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fr-FR"/>
    </w:rPr>
  </w:style>
  <w:style w:type="character" w:styleId="Hyperlink">
    <w:name w:val="Hyperlink"/>
    <w:rsid w:val="00FC3888"/>
    <w:rPr>
      <w:u w:val="single"/>
    </w:rPr>
  </w:style>
  <w:style w:type="character" w:customStyle="1" w:styleId="UnresolvedMention">
    <w:name w:val="Unresolved Mention"/>
    <w:basedOn w:val="Absatz-Standardschriftart"/>
    <w:uiPriority w:val="99"/>
    <w:semiHidden/>
    <w:unhideWhenUsed/>
    <w:rsid w:val="0001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2164">
      <w:bodyDiv w:val="1"/>
      <w:marLeft w:val="0"/>
      <w:marRight w:val="0"/>
      <w:marTop w:val="0"/>
      <w:marBottom w:val="0"/>
      <w:divBdr>
        <w:top w:val="none" w:sz="0" w:space="0" w:color="auto"/>
        <w:left w:val="none" w:sz="0" w:space="0" w:color="auto"/>
        <w:bottom w:val="none" w:sz="0" w:space="0" w:color="auto"/>
        <w:right w:val="none" w:sz="0" w:space="0" w:color="auto"/>
      </w:divBdr>
    </w:div>
    <w:div w:id="898244762">
      <w:bodyDiv w:val="1"/>
      <w:marLeft w:val="0"/>
      <w:marRight w:val="0"/>
      <w:marTop w:val="0"/>
      <w:marBottom w:val="0"/>
      <w:divBdr>
        <w:top w:val="none" w:sz="0" w:space="0" w:color="auto"/>
        <w:left w:val="none" w:sz="0" w:space="0" w:color="auto"/>
        <w:bottom w:val="none" w:sz="0" w:space="0" w:color="auto"/>
        <w:right w:val="none" w:sz="0" w:space="0" w:color="auto"/>
      </w:divBdr>
    </w:div>
    <w:div w:id="917785028">
      <w:bodyDiv w:val="1"/>
      <w:marLeft w:val="0"/>
      <w:marRight w:val="0"/>
      <w:marTop w:val="0"/>
      <w:marBottom w:val="0"/>
      <w:divBdr>
        <w:top w:val="none" w:sz="0" w:space="0" w:color="auto"/>
        <w:left w:val="none" w:sz="0" w:space="0" w:color="auto"/>
        <w:bottom w:val="none" w:sz="0" w:space="0" w:color="auto"/>
        <w:right w:val="none" w:sz="0" w:space="0" w:color="auto"/>
      </w:divBdr>
      <w:divsChild>
        <w:div w:id="144856105">
          <w:marLeft w:val="0"/>
          <w:marRight w:val="0"/>
          <w:marTop w:val="0"/>
          <w:marBottom w:val="0"/>
          <w:divBdr>
            <w:top w:val="none" w:sz="0" w:space="0" w:color="auto"/>
            <w:left w:val="none" w:sz="0" w:space="0" w:color="auto"/>
            <w:bottom w:val="none" w:sz="0" w:space="0" w:color="auto"/>
            <w:right w:val="none" w:sz="0" w:space="0" w:color="auto"/>
          </w:divBdr>
        </w:div>
        <w:div w:id="958141914">
          <w:marLeft w:val="0"/>
          <w:marRight w:val="0"/>
          <w:marTop w:val="0"/>
          <w:marBottom w:val="0"/>
          <w:divBdr>
            <w:top w:val="none" w:sz="0" w:space="0" w:color="auto"/>
            <w:left w:val="none" w:sz="0" w:space="0" w:color="auto"/>
            <w:bottom w:val="none" w:sz="0" w:space="0" w:color="auto"/>
            <w:right w:val="none" w:sz="0" w:space="0" w:color="auto"/>
          </w:divBdr>
        </w:div>
        <w:div w:id="1500995926">
          <w:marLeft w:val="0"/>
          <w:marRight w:val="0"/>
          <w:marTop w:val="0"/>
          <w:marBottom w:val="0"/>
          <w:divBdr>
            <w:top w:val="none" w:sz="0" w:space="0" w:color="auto"/>
            <w:left w:val="none" w:sz="0" w:space="0" w:color="auto"/>
            <w:bottom w:val="none" w:sz="0" w:space="0" w:color="auto"/>
            <w:right w:val="none" w:sz="0" w:space="0" w:color="auto"/>
          </w:divBdr>
        </w:div>
        <w:div w:id="1259947606">
          <w:marLeft w:val="0"/>
          <w:marRight w:val="0"/>
          <w:marTop w:val="0"/>
          <w:marBottom w:val="0"/>
          <w:divBdr>
            <w:top w:val="none" w:sz="0" w:space="0" w:color="auto"/>
            <w:left w:val="none" w:sz="0" w:space="0" w:color="auto"/>
            <w:bottom w:val="none" w:sz="0" w:space="0" w:color="auto"/>
            <w:right w:val="none" w:sz="0" w:space="0" w:color="auto"/>
          </w:divBdr>
        </w:div>
        <w:div w:id="1625112834">
          <w:marLeft w:val="0"/>
          <w:marRight w:val="0"/>
          <w:marTop w:val="0"/>
          <w:marBottom w:val="0"/>
          <w:divBdr>
            <w:top w:val="none" w:sz="0" w:space="0" w:color="auto"/>
            <w:left w:val="none" w:sz="0" w:space="0" w:color="auto"/>
            <w:bottom w:val="none" w:sz="0" w:space="0" w:color="auto"/>
            <w:right w:val="none" w:sz="0" w:space="0" w:color="auto"/>
          </w:divBdr>
        </w:div>
        <w:div w:id="299116447">
          <w:marLeft w:val="0"/>
          <w:marRight w:val="0"/>
          <w:marTop w:val="0"/>
          <w:marBottom w:val="0"/>
          <w:divBdr>
            <w:top w:val="none" w:sz="0" w:space="0" w:color="auto"/>
            <w:left w:val="none" w:sz="0" w:space="0" w:color="auto"/>
            <w:bottom w:val="none" w:sz="0" w:space="0" w:color="auto"/>
            <w:right w:val="none" w:sz="0" w:space="0" w:color="auto"/>
          </w:divBdr>
        </w:div>
        <w:div w:id="347954642">
          <w:marLeft w:val="0"/>
          <w:marRight w:val="0"/>
          <w:marTop w:val="0"/>
          <w:marBottom w:val="0"/>
          <w:divBdr>
            <w:top w:val="none" w:sz="0" w:space="0" w:color="auto"/>
            <w:left w:val="none" w:sz="0" w:space="0" w:color="auto"/>
            <w:bottom w:val="none" w:sz="0" w:space="0" w:color="auto"/>
            <w:right w:val="none" w:sz="0" w:space="0" w:color="auto"/>
          </w:divBdr>
        </w:div>
        <w:div w:id="1836336958">
          <w:marLeft w:val="0"/>
          <w:marRight w:val="0"/>
          <w:marTop w:val="0"/>
          <w:marBottom w:val="0"/>
          <w:divBdr>
            <w:top w:val="none" w:sz="0" w:space="0" w:color="auto"/>
            <w:left w:val="none" w:sz="0" w:space="0" w:color="auto"/>
            <w:bottom w:val="none" w:sz="0" w:space="0" w:color="auto"/>
            <w:right w:val="none" w:sz="0" w:space="0" w:color="auto"/>
          </w:divBdr>
        </w:div>
        <w:div w:id="1021201605">
          <w:marLeft w:val="0"/>
          <w:marRight w:val="0"/>
          <w:marTop w:val="0"/>
          <w:marBottom w:val="0"/>
          <w:divBdr>
            <w:top w:val="none" w:sz="0" w:space="0" w:color="auto"/>
            <w:left w:val="none" w:sz="0" w:space="0" w:color="auto"/>
            <w:bottom w:val="none" w:sz="0" w:space="0" w:color="auto"/>
            <w:right w:val="none" w:sz="0" w:space="0" w:color="auto"/>
          </w:divBdr>
        </w:div>
        <w:div w:id="1285772252">
          <w:marLeft w:val="0"/>
          <w:marRight w:val="0"/>
          <w:marTop w:val="0"/>
          <w:marBottom w:val="0"/>
          <w:divBdr>
            <w:top w:val="none" w:sz="0" w:space="0" w:color="auto"/>
            <w:left w:val="none" w:sz="0" w:space="0" w:color="auto"/>
            <w:bottom w:val="none" w:sz="0" w:space="0" w:color="auto"/>
            <w:right w:val="none" w:sz="0" w:space="0" w:color="auto"/>
          </w:divBdr>
        </w:div>
      </w:divsChild>
    </w:div>
    <w:div w:id="1184516118">
      <w:bodyDiv w:val="1"/>
      <w:marLeft w:val="0"/>
      <w:marRight w:val="0"/>
      <w:marTop w:val="0"/>
      <w:marBottom w:val="0"/>
      <w:divBdr>
        <w:top w:val="none" w:sz="0" w:space="0" w:color="auto"/>
        <w:left w:val="none" w:sz="0" w:space="0" w:color="auto"/>
        <w:bottom w:val="none" w:sz="0" w:space="0" w:color="auto"/>
        <w:right w:val="none" w:sz="0" w:space="0" w:color="auto"/>
      </w:divBdr>
    </w:div>
    <w:div w:id="1216895799">
      <w:bodyDiv w:val="1"/>
      <w:marLeft w:val="0"/>
      <w:marRight w:val="0"/>
      <w:marTop w:val="0"/>
      <w:marBottom w:val="0"/>
      <w:divBdr>
        <w:top w:val="none" w:sz="0" w:space="0" w:color="auto"/>
        <w:left w:val="none" w:sz="0" w:space="0" w:color="auto"/>
        <w:bottom w:val="none" w:sz="0" w:space="0" w:color="auto"/>
        <w:right w:val="none" w:sz="0" w:space="0" w:color="auto"/>
      </w:divBdr>
      <w:divsChild>
        <w:div w:id="1413742808">
          <w:marLeft w:val="0"/>
          <w:marRight w:val="0"/>
          <w:marTop w:val="0"/>
          <w:marBottom w:val="0"/>
          <w:divBdr>
            <w:top w:val="none" w:sz="0" w:space="0" w:color="auto"/>
            <w:left w:val="none" w:sz="0" w:space="0" w:color="auto"/>
            <w:bottom w:val="none" w:sz="0" w:space="0" w:color="auto"/>
            <w:right w:val="none" w:sz="0" w:space="0" w:color="auto"/>
          </w:divBdr>
        </w:div>
        <w:div w:id="1493334737">
          <w:marLeft w:val="0"/>
          <w:marRight w:val="0"/>
          <w:marTop w:val="0"/>
          <w:marBottom w:val="0"/>
          <w:divBdr>
            <w:top w:val="none" w:sz="0" w:space="0" w:color="auto"/>
            <w:left w:val="none" w:sz="0" w:space="0" w:color="auto"/>
            <w:bottom w:val="none" w:sz="0" w:space="0" w:color="auto"/>
            <w:right w:val="none" w:sz="0" w:space="0" w:color="auto"/>
          </w:divBdr>
        </w:div>
        <w:div w:id="1398017206">
          <w:marLeft w:val="0"/>
          <w:marRight w:val="0"/>
          <w:marTop w:val="0"/>
          <w:marBottom w:val="0"/>
          <w:divBdr>
            <w:top w:val="none" w:sz="0" w:space="0" w:color="auto"/>
            <w:left w:val="none" w:sz="0" w:space="0" w:color="auto"/>
            <w:bottom w:val="none" w:sz="0" w:space="0" w:color="auto"/>
            <w:right w:val="none" w:sz="0" w:space="0" w:color="auto"/>
          </w:divBdr>
        </w:div>
        <w:div w:id="837189277">
          <w:marLeft w:val="0"/>
          <w:marRight w:val="0"/>
          <w:marTop w:val="0"/>
          <w:marBottom w:val="0"/>
          <w:divBdr>
            <w:top w:val="none" w:sz="0" w:space="0" w:color="auto"/>
            <w:left w:val="none" w:sz="0" w:space="0" w:color="auto"/>
            <w:bottom w:val="none" w:sz="0" w:space="0" w:color="auto"/>
            <w:right w:val="none" w:sz="0" w:space="0" w:color="auto"/>
          </w:divBdr>
        </w:div>
        <w:div w:id="1964538583">
          <w:marLeft w:val="0"/>
          <w:marRight w:val="0"/>
          <w:marTop w:val="0"/>
          <w:marBottom w:val="0"/>
          <w:divBdr>
            <w:top w:val="none" w:sz="0" w:space="0" w:color="auto"/>
            <w:left w:val="none" w:sz="0" w:space="0" w:color="auto"/>
            <w:bottom w:val="none" w:sz="0" w:space="0" w:color="auto"/>
            <w:right w:val="none" w:sz="0" w:space="0" w:color="auto"/>
          </w:divBdr>
        </w:div>
        <w:div w:id="797721948">
          <w:marLeft w:val="0"/>
          <w:marRight w:val="0"/>
          <w:marTop w:val="0"/>
          <w:marBottom w:val="0"/>
          <w:divBdr>
            <w:top w:val="none" w:sz="0" w:space="0" w:color="auto"/>
            <w:left w:val="none" w:sz="0" w:space="0" w:color="auto"/>
            <w:bottom w:val="none" w:sz="0" w:space="0" w:color="auto"/>
            <w:right w:val="none" w:sz="0" w:space="0" w:color="auto"/>
          </w:divBdr>
        </w:div>
        <w:div w:id="2090302568">
          <w:marLeft w:val="0"/>
          <w:marRight w:val="0"/>
          <w:marTop w:val="0"/>
          <w:marBottom w:val="0"/>
          <w:divBdr>
            <w:top w:val="none" w:sz="0" w:space="0" w:color="auto"/>
            <w:left w:val="none" w:sz="0" w:space="0" w:color="auto"/>
            <w:bottom w:val="none" w:sz="0" w:space="0" w:color="auto"/>
            <w:right w:val="none" w:sz="0" w:space="0" w:color="auto"/>
          </w:divBdr>
        </w:div>
        <w:div w:id="1414625615">
          <w:marLeft w:val="0"/>
          <w:marRight w:val="0"/>
          <w:marTop w:val="0"/>
          <w:marBottom w:val="0"/>
          <w:divBdr>
            <w:top w:val="none" w:sz="0" w:space="0" w:color="auto"/>
            <w:left w:val="none" w:sz="0" w:space="0" w:color="auto"/>
            <w:bottom w:val="none" w:sz="0" w:space="0" w:color="auto"/>
            <w:right w:val="none" w:sz="0" w:space="0" w:color="auto"/>
          </w:divBdr>
        </w:div>
        <w:div w:id="1860467993">
          <w:marLeft w:val="0"/>
          <w:marRight w:val="0"/>
          <w:marTop w:val="0"/>
          <w:marBottom w:val="0"/>
          <w:divBdr>
            <w:top w:val="none" w:sz="0" w:space="0" w:color="auto"/>
            <w:left w:val="none" w:sz="0" w:space="0" w:color="auto"/>
            <w:bottom w:val="none" w:sz="0" w:space="0" w:color="auto"/>
            <w:right w:val="none" w:sz="0" w:space="0" w:color="auto"/>
          </w:divBdr>
        </w:div>
        <w:div w:id="1499079240">
          <w:marLeft w:val="0"/>
          <w:marRight w:val="0"/>
          <w:marTop w:val="0"/>
          <w:marBottom w:val="0"/>
          <w:divBdr>
            <w:top w:val="none" w:sz="0" w:space="0" w:color="auto"/>
            <w:left w:val="none" w:sz="0" w:space="0" w:color="auto"/>
            <w:bottom w:val="none" w:sz="0" w:space="0" w:color="auto"/>
            <w:right w:val="none" w:sz="0" w:space="0" w:color="auto"/>
          </w:divBdr>
        </w:div>
      </w:divsChild>
    </w:div>
    <w:div w:id="12328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3E87-EFF1-42A2-90B3-07843F47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4429</Characters>
  <Application>Microsoft Office Word</Application>
  <DocSecurity>0</DocSecurity>
  <Lines>36</Lines>
  <Paragraphs>10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Monika Donat</cp:lastModifiedBy>
  <cp:revision>6</cp:revision>
  <cp:lastPrinted>2019-07-09T07:56:00Z</cp:lastPrinted>
  <dcterms:created xsi:type="dcterms:W3CDTF">2019-07-16T14:05:00Z</dcterms:created>
  <dcterms:modified xsi:type="dcterms:W3CDTF">2019-07-18T15:23:00Z</dcterms:modified>
</cp:coreProperties>
</file>