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8A0BB" w14:textId="7B9393EB" w:rsidR="008C5FFA" w:rsidRPr="007D46BC" w:rsidRDefault="008C5FFA" w:rsidP="008C5FFA">
      <w:pPr>
        <w:pBdr>
          <w:top w:val="nil"/>
          <w:left w:val="nil"/>
          <w:bottom w:val="nil"/>
          <w:right w:val="nil"/>
          <w:between w:val="nil"/>
          <w:bar w:val="nil"/>
        </w:pBdr>
        <w:spacing w:after="240"/>
        <w:jc w:val="center"/>
        <w:rPr>
          <w:rFonts w:asciiTheme="minorHAnsi" w:eastAsia="Arial Unicode MS" w:hAnsiTheme="minorHAnsi" w:cstheme="minorHAnsi"/>
          <w:b/>
          <w:smallCaps/>
          <w:bdr w:val="nil"/>
          <w:lang w:val="de-DE"/>
        </w:rPr>
      </w:pPr>
      <w:r w:rsidRPr="007D46BC">
        <w:rPr>
          <w:rFonts w:asciiTheme="minorHAnsi" w:eastAsia="Arial Unicode MS" w:hAnsiTheme="minorHAnsi" w:cstheme="minorHAnsi"/>
          <w:b/>
          <w:smallCaps/>
          <w:bdr w:val="nil"/>
          <w:lang w:val="de-DE"/>
        </w:rPr>
        <w:t>Ökumenische</w:t>
      </w:r>
      <w:r w:rsidR="00275EDA">
        <w:rPr>
          <w:rFonts w:asciiTheme="minorHAnsi" w:eastAsia="Arial Unicode MS" w:hAnsiTheme="minorHAnsi" w:cstheme="minorHAnsi"/>
          <w:b/>
          <w:smallCaps/>
          <w:bdr w:val="nil"/>
          <w:lang w:val="de-DE"/>
        </w:rPr>
        <w:t xml:space="preserve"> Andacht</w:t>
      </w:r>
      <w:r w:rsidRPr="007D46BC">
        <w:rPr>
          <w:rFonts w:asciiTheme="minorHAnsi" w:eastAsia="Arial Unicode MS" w:hAnsiTheme="minorHAnsi" w:cstheme="minorHAnsi"/>
          <w:b/>
          <w:smallCaps/>
          <w:bdr w:val="nil"/>
          <w:lang w:val="de-DE"/>
        </w:rPr>
        <w:br/>
        <w:t>zur Gebetswoche für die Einheit der Christen 202</w:t>
      </w:r>
      <w:r w:rsidR="005620E0" w:rsidRPr="007D46BC">
        <w:rPr>
          <w:rFonts w:asciiTheme="minorHAnsi" w:eastAsia="Arial Unicode MS" w:hAnsiTheme="minorHAnsi" w:cstheme="minorHAnsi"/>
          <w:b/>
          <w:smallCaps/>
          <w:bdr w:val="nil"/>
          <w:lang w:val="de-DE"/>
        </w:rPr>
        <w:t>1</w:t>
      </w:r>
    </w:p>
    <w:p w14:paraId="120AD6CA" w14:textId="63197338" w:rsidR="008C5FFA" w:rsidRPr="007D46BC" w:rsidRDefault="00AC11A4" w:rsidP="008C5FFA">
      <w:pPr>
        <w:pBdr>
          <w:top w:val="nil"/>
          <w:left w:val="nil"/>
          <w:bottom w:val="nil"/>
          <w:right w:val="nil"/>
          <w:between w:val="nil"/>
          <w:bar w:val="nil"/>
        </w:pBdr>
        <w:jc w:val="center"/>
        <w:rPr>
          <w:rFonts w:asciiTheme="minorHAnsi" w:eastAsia="Arial Unicode MS" w:hAnsiTheme="minorHAnsi" w:cstheme="minorHAnsi"/>
          <w:bdr w:val="nil"/>
          <w:lang w:val="de-DE"/>
        </w:rPr>
      </w:pPr>
      <w:r w:rsidRPr="007D46BC">
        <w:rPr>
          <w:rFonts w:asciiTheme="minorHAnsi" w:eastAsia="Arial Unicode MS" w:hAnsiTheme="minorHAnsi" w:cstheme="minorHAnsi"/>
          <w:b/>
          <w:sz w:val="28"/>
          <w:szCs w:val="28"/>
          <w:bdr w:val="nil"/>
          <w:lang w:val="de-DE"/>
        </w:rPr>
        <w:t>Bleibt in meiner Liebe und i</w:t>
      </w:r>
      <w:r w:rsidR="00AA0786" w:rsidRPr="007D46BC">
        <w:rPr>
          <w:rFonts w:asciiTheme="minorHAnsi" w:eastAsia="Arial Unicode MS" w:hAnsiTheme="minorHAnsi" w:cstheme="minorHAnsi"/>
          <w:b/>
          <w:sz w:val="28"/>
          <w:szCs w:val="28"/>
          <w:bdr w:val="nil"/>
          <w:lang w:val="de-DE"/>
        </w:rPr>
        <w:t>hr werdet reiche Frucht bringen</w:t>
      </w:r>
      <w:r w:rsidR="00A45FA9" w:rsidRPr="007D46BC">
        <w:rPr>
          <w:rFonts w:asciiTheme="minorHAnsi" w:eastAsia="Arial Unicode MS" w:hAnsiTheme="minorHAnsi" w:cstheme="minorHAnsi"/>
          <w:bdr w:val="nil"/>
          <w:lang w:val="de-DE"/>
        </w:rPr>
        <w:br/>
      </w:r>
      <w:r w:rsidR="008C5FFA" w:rsidRPr="007D46BC">
        <w:rPr>
          <w:rFonts w:asciiTheme="minorHAnsi" w:eastAsia="Arial Unicode MS" w:hAnsiTheme="minorHAnsi" w:cstheme="minorHAnsi"/>
          <w:bdr w:val="nil"/>
          <w:lang w:val="de-DE"/>
        </w:rPr>
        <w:t>(</w:t>
      </w:r>
      <w:proofErr w:type="spellStart"/>
      <w:r w:rsidRPr="007D46BC">
        <w:rPr>
          <w:rFonts w:asciiTheme="minorHAnsi" w:eastAsia="Arial Unicode MS" w:hAnsiTheme="minorHAnsi" w:cstheme="minorHAnsi"/>
          <w:bdr w:val="nil"/>
          <w:lang w:val="de-DE"/>
        </w:rPr>
        <w:t>Joh</w:t>
      </w:r>
      <w:proofErr w:type="spellEnd"/>
      <w:r w:rsidRPr="007D46BC">
        <w:rPr>
          <w:rFonts w:asciiTheme="minorHAnsi" w:eastAsia="Arial Unicode MS" w:hAnsiTheme="minorHAnsi" w:cstheme="minorHAnsi"/>
          <w:bdr w:val="nil"/>
          <w:lang w:val="de-DE"/>
        </w:rPr>
        <w:t xml:space="preserve"> 15,8-9</w:t>
      </w:r>
      <w:r w:rsidR="008C5FFA" w:rsidRPr="007D46BC">
        <w:rPr>
          <w:rFonts w:asciiTheme="minorHAnsi" w:eastAsia="Arial Unicode MS" w:hAnsiTheme="minorHAnsi" w:cstheme="minorHAnsi"/>
          <w:bdr w:val="nil"/>
          <w:lang w:val="de-DE"/>
        </w:rPr>
        <w:t>)</w:t>
      </w:r>
    </w:p>
    <w:p w14:paraId="4747BBDD" w14:textId="77777777" w:rsidR="003A0D3B" w:rsidRPr="00C51A89" w:rsidRDefault="003A0D3B" w:rsidP="00D84B3B">
      <w:pPr>
        <w:widowControl w:val="0"/>
        <w:autoSpaceDE w:val="0"/>
        <w:autoSpaceDN w:val="0"/>
        <w:adjustRightInd w:val="0"/>
        <w:spacing w:after="120"/>
        <w:ind w:right="425"/>
        <w:jc w:val="both"/>
        <w:rPr>
          <w:rFonts w:asciiTheme="minorHAnsi" w:hAnsiTheme="minorHAnsi" w:cstheme="minorHAnsi"/>
          <w:b/>
          <w:lang w:val="de-DE"/>
        </w:rPr>
      </w:pPr>
    </w:p>
    <w:p w14:paraId="791015D0" w14:textId="139DE60D" w:rsidR="00E51D17" w:rsidRPr="00C51A89" w:rsidRDefault="00803DB3" w:rsidP="00D84B3B">
      <w:pPr>
        <w:widowControl w:val="0"/>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b/>
          <w:lang w:val="de-DE"/>
        </w:rPr>
        <w:t>L</w:t>
      </w:r>
      <w:r w:rsidRPr="00C51A89">
        <w:rPr>
          <w:rFonts w:asciiTheme="minorHAnsi" w:hAnsiTheme="minorHAnsi" w:cstheme="minorHAnsi"/>
          <w:lang w:val="de-DE"/>
        </w:rPr>
        <w:tab/>
      </w:r>
      <w:proofErr w:type="spellStart"/>
      <w:r w:rsidR="00010776" w:rsidRPr="00C51A89">
        <w:rPr>
          <w:rFonts w:asciiTheme="minorHAnsi" w:hAnsiTheme="minorHAnsi" w:cstheme="minorHAnsi"/>
          <w:lang w:val="de-DE"/>
        </w:rPr>
        <w:t>Liturgin</w:t>
      </w:r>
      <w:proofErr w:type="spellEnd"/>
      <w:r w:rsidR="00010776" w:rsidRPr="00C51A89">
        <w:rPr>
          <w:rFonts w:asciiTheme="minorHAnsi" w:hAnsiTheme="minorHAnsi" w:cstheme="minorHAnsi"/>
          <w:lang w:val="de-DE"/>
        </w:rPr>
        <w:t>/</w:t>
      </w:r>
      <w:r w:rsidR="004B5F89" w:rsidRPr="00C51A89">
        <w:rPr>
          <w:rFonts w:asciiTheme="minorHAnsi" w:hAnsiTheme="minorHAnsi" w:cstheme="minorHAnsi"/>
          <w:lang w:val="de-DE"/>
        </w:rPr>
        <w:t>Liturg</w:t>
      </w:r>
      <w:r w:rsidR="00E51D17" w:rsidRPr="00C51A89">
        <w:rPr>
          <w:rFonts w:asciiTheme="minorHAnsi" w:hAnsiTheme="minorHAnsi" w:cstheme="minorHAnsi"/>
          <w:lang w:val="de-DE"/>
        </w:rPr>
        <w:t> </w:t>
      </w:r>
    </w:p>
    <w:p w14:paraId="7921C964" w14:textId="0C3CE441" w:rsidR="00E51D17" w:rsidRPr="00C51A89" w:rsidRDefault="000B2F6C" w:rsidP="00D84B3B">
      <w:pPr>
        <w:widowControl w:val="0"/>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b/>
          <w:lang w:val="de-DE"/>
        </w:rPr>
        <w:t>A</w:t>
      </w:r>
      <w:r w:rsidR="00803DB3" w:rsidRPr="00C51A89">
        <w:rPr>
          <w:rFonts w:asciiTheme="minorHAnsi" w:hAnsiTheme="minorHAnsi" w:cstheme="minorHAnsi"/>
          <w:lang w:val="de-DE"/>
        </w:rPr>
        <w:tab/>
      </w:r>
      <w:r w:rsidR="00010776" w:rsidRPr="00C51A89">
        <w:rPr>
          <w:rFonts w:asciiTheme="minorHAnsi" w:hAnsiTheme="minorHAnsi" w:cstheme="minorHAnsi"/>
          <w:lang w:val="de-DE"/>
        </w:rPr>
        <w:t>Alle/</w:t>
      </w:r>
      <w:r w:rsidR="004B5F89" w:rsidRPr="00C51A89">
        <w:rPr>
          <w:rFonts w:asciiTheme="minorHAnsi" w:hAnsiTheme="minorHAnsi" w:cstheme="minorHAnsi"/>
          <w:lang w:val="de-DE"/>
        </w:rPr>
        <w:t>Gemeinde</w:t>
      </w:r>
    </w:p>
    <w:p w14:paraId="1D6C2981" w14:textId="77777777" w:rsidR="00E51D17" w:rsidRPr="00C51A89"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5980F5F4" w14:textId="77777777" w:rsidR="00E51D17" w:rsidRPr="00C51A89"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5E85EEFE" w14:textId="77777777" w:rsidR="007C492F" w:rsidRPr="00C51A89" w:rsidRDefault="007C492F"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color w:val="auto"/>
          <w:sz w:val="24"/>
          <w:szCs w:val="24"/>
          <w:lang w:val="de-DE"/>
        </w:rPr>
      </w:pPr>
      <w:r w:rsidRPr="00C51A89">
        <w:rPr>
          <w:rFonts w:asciiTheme="minorHAnsi" w:hAnsiTheme="minorHAnsi" w:cstheme="minorHAnsi"/>
          <w:b/>
          <w:color w:val="auto"/>
          <w:sz w:val="24"/>
          <w:szCs w:val="24"/>
          <w:lang w:val="de-DE"/>
        </w:rPr>
        <w:t>Liturgische Eröffnung</w:t>
      </w:r>
    </w:p>
    <w:p w14:paraId="7D1ADD9D" w14:textId="77777777" w:rsidR="00E51D17" w:rsidRPr="00C51A89"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2CF7AF40" w14:textId="4862B0BA" w:rsidR="00E01C9F" w:rsidRPr="004552F3" w:rsidRDefault="007C492F" w:rsidP="00F75FCA">
      <w:pPr>
        <w:widowControl w:val="0"/>
        <w:autoSpaceDE w:val="0"/>
        <w:autoSpaceDN w:val="0"/>
        <w:adjustRightInd w:val="0"/>
        <w:spacing w:after="120"/>
        <w:ind w:left="567" w:right="425" w:hanging="567"/>
        <w:jc w:val="both"/>
        <w:rPr>
          <w:rFonts w:asciiTheme="minorHAnsi" w:hAnsiTheme="minorHAnsi" w:cstheme="minorHAnsi"/>
          <w:i/>
          <w:lang w:val="de-DE"/>
        </w:rPr>
      </w:pPr>
      <w:r w:rsidRPr="00C51A89">
        <w:rPr>
          <w:rFonts w:asciiTheme="minorHAnsi" w:hAnsiTheme="minorHAnsi" w:cstheme="minorHAnsi"/>
          <w:b/>
          <w:lang w:val="de-DE"/>
        </w:rPr>
        <w:t>Lied</w:t>
      </w:r>
      <w:r w:rsidR="00F75FCA">
        <w:rPr>
          <w:rFonts w:asciiTheme="minorHAnsi" w:hAnsiTheme="minorHAnsi" w:cstheme="minorHAnsi"/>
          <w:b/>
          <w:lang w:val="de-DE"/>
        </w:rPr>
        <w:tab/>
      </w:r>
      <w:r w:rsidR="00926F8D" w:rsidRPr="004552F3">
        <w:rPr>
          <w:rFonts w:asciiTheme="minorHAnsi" w:eastAsiaTheme="minorEastAsia" w:hAnsiTheme="minorHAnsi" w:cstheme="minorHAnsi"/>
          <w:i/>
          <w:lang w:val="de-DE"/>
        </w:rPr>
        <w:t xml:space="preserve">Komm, </w:t>
      </w:r>
      <w:proofErr w:type="spellStart"/>
      <w:r w:rsidR="00926F8D" w:rsidRPr="004552F3">
        <w:rPr>
          <w:rFonts w:asciiTheme="minorHAnsi" w:eastAsiaTheme="minorEastAsia" w:hAnsiTheme="minorHAnsi" w:cstheme="minorHAnsi"/>
          <w:i/>
          <w:lang w:val="de-DE"/>
        </w:rPr>
        <w:t>Heilger</w:t>
      </w:r>
      <w:proofErr w:type="spellEnd"/>
      <w:r w:rsidR="00926F8D" w:rsidRPr="004552F3">
        <w:rPr>
          <w:rFonts w:asciiTheme="minorHAnsi" w:eastAsiaTheme="minorEastAsia" w:hAnsiTheme="minorHAnsi" w:cstheme="minorHAnsi"/>
          <w:i/>
          <w:lang w:val="de-DE"/>
        </w:rPr>
        <w:t xml:space="preserve"> Geist, der Leben schafft (GL 342)</w:t>
      </w:r>
    </w:p>
    <w:p w14:paraId="0D22A49E" w14:textId="52E413A2" w:rsidR="00F75FCA" w:rsidRDefault="00803DB3"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lang w:val="de-DE"/>
        </w:rPr>
        <w:t>L</w:t>
      </w:r>
      <w:r w:rsidRPr="00C51A89">
        <w:rPr>
          <w:rFonts w:asciiTheme="minorHAnsi" w:hAnsiTheme="minorHAnsi" w:cstheme="minorHAnsi"/>
          <w:lang w:val="de-DE"/>
        </w:rPr>
        <w:tab/>
      </w:r>
      <w:r w:rsidR="00F75FCA">
        <w:rPr>
          <w:rFonts w:asciiTheme="minorHAnsi" w:hAnsiTheme="minorHAnsi" w:cstheme="minorHAnsi"/>
          <w:lang w:val="de-DE"/>
        </w:rPr>
        <w:t>Beginnen wir unsere heutige</w:t>
      </w:r>
      <w:r w:rsidR="00275EDA">
        <w:rPr>
          <w:rFonts w:asciiTheme="minorHAnsi" w:hAnsiTheme="minorHAnsi" w:cstheme="minorHAnsi"/>
          <w:lang w:val="de-DE"/>
        </w:rPr>
        <w:t xml:space="preserve"> Andacht</w:t>
      </w:r>
      <w:r w:rsidR="00F75FCA">
        <w:rPr>
          <w:rFonts w:asciiTheme="minorHAnsi" w:hAnsiTheme="minorHAnsi" w:cstheme="minorHAnsi"/>
          <w:lang w:val="de-DE"/>
        </w:rPr>
        <w:t xml:space="preserve"> im Namen des Vaters und des Sohnes und des Heiligen Geistes</w:t>
      </w:r>
    </w:p>
    <w:p w14:paraId="66AB85AC" w14:textId="2FA92D33" w:rsidR="00F75FCA" w:rsidRPr="00F75FCA" w:rsidRDefault="00F75FCA" w:rsidP="00D84B3B">
      <w:pPr>
        <w:spacing w:after="120"/>
        <w:ind w:left="567" w:right="425" w:hanging="567"/>
        <w:jc w:val="both"/>
        <w:rPr>
          <w:rFonts w:asciiTheme="minorHAnsi" w:hAnsiTheme="minorHAnsi" w:cstheme="minorHAnsi"/>
          <w:b/>
          <w:lang w:val="de-DE"/>
        </w:rPr>
      </w:pPr>
      <w:r w:rsidRPr="00F75FCA">
        <w:rPr>
          <w:rFonts w:asciiTheme="minorHAnsi" w:hAnsiTheme="minorHAnsi" w:cstheme="minorHAnsi"/>
          <w:b/>
          <w:lang w:val="de-DE"/>
        </w:rPr>
        <w:t>A</w:t>
      </w:r>
      <w:r w:rsidRPr="00F75FCA">
        <w:rPr>
          <w:rFonts w:asciiTheme="minorHAnsi" w:hAnsiTheme="minorHAnsi" w:cstheme="minorHAnsi"/>
          <w:b/>
          <w:lang w:val="de-DE"/>
        </w:rPr>
        <w:tab/>
        <w:t>Amen.</w:t>
      </w:r>
    </w:p>
    <w:p w14:paraId="2AF96991" w14:textId="0837D99E" w:rsidR="00E51D17" w:rsidRPr="00C51A89" w:rsidRDefault="00F75FCA" w:rsidP="00F75FCA">
      <w:pPr>
        <w:spacing w:after="120"/>
        <w:ind w:left="567" w:right="425" w:hanging="567"/>
        <w:jc w:val="both"/>
        <w:rPr>
          <w:rFonts w:asciiTheme="minorHAnsi" w:hAnsiTheme="minorHAnsi" w:cstheme="minorHAnsi"/>
          <w:lang w:val="de-DE"/>
        </w:rPr>
      </w:pPr>
      <w:r>
        <w:rPr>
          <w:rFonts w:asciiTheme="minorHAnsi" w:hAnsiTheme="minorHAnsi" w:cstheme="minorHAnsi"/>
          <w:lang w:val="de-DE"/>
        </w:rPr>
        <w:t>L</w:t>
      </w:r>
      <w:r>
        <w:rPr>
          <w:rFonts w:asciiTheme="minorHAnsi" w:hAnsiTheme="minorHAnsi" w:cstheme="minorHAnsi"/>
          <w:lang w:val="de-DE"/>
        </w:rPr>
        <w:tab/>
      </w:r>
      <w:r w:rsidR="002039E8" w:rsidRPr="00C51A89">
        <w:rPr>
          <w:rFonts w:asciiTheme="minorHAnsi" w:hAnsiTheme="minorHAnsi" w:cstheme="minorHAnsi"/>
          <w:lang w:val="de-DE"/>
        </w:rPr>
        <w:t xml:space="preserve">Die Gnade </w:t>
      </w:r>
      <w:r w:rsidR="002039E8" w:rsidRPr="00C51A89">
        <w:rPr>
          <w:rStyle w:val="Hervorhebung"/>
          <w:rFonts w:asciiTheme="minorHAnsi" w:hAnsiTheme="minorHAnsi" w:cstheme="minorHAnsi"/>
          <w:i w:val="0"/>
          <w:lang w:val="de-DE"/>
        </w:rPr>
        <w:t>unseres</w:t>
      </w:r>
      <w:r w:rsidR="002039E8" w:rsidRPr="00C51A89">
        <w:rPr>
          <w:rFonts w:asciiTheme="minorHAnsi" w:hAnsiTheme="minorHAnsi" w:cstheme="minorHAnsi"/>
          <w:lang w:val="de-DE"/>
        </w:rPr>
        <w:t xml:space="preserve"> Herrn Jesus Christus und die Liebe Gottes und die Gemeinschaft des Heiligen Geistes sei mit euch allen!</w:t>
      </w:r>
    </w:p>
    <w:p w14:paraId="3D53BA0A" w14:textId="72A79A75" w:rsidR="00E51D17" w:rsidRPr="00C51A89" w:rsidRDefault="000B2F6C"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b/>
          <w:lang w:val="de-DE"/>
        </w:rPr>
        <w:t>A</w:t>
      </w:r>
      <w:r w:rsidR="00D71237" w:rsidRPr="00C51A89">
        <w:rPr>
          <w:rFonts w:asciiTheme="minorHAnsi" w:hAnsiTheme="minorHAnsi" w:cstheme="minorHAnsi"/>
          <w:b/>
          <w:lang w:val="de-DE"/>
        </w:rPr>
        <w:tab/>
      </w:r>
      <w:r w:rsidR="002039E8" w:rsidRPr="00C51A89">
        <w:rPr>
          <w:rFonts w:asciiTheme="minorHAnsi" w:hAnsiTheme="minorHAnsi" w:cstheme="minorHAnsi"/>
          <w:b/>
          <w:lang w:val="de-DE"/>
        </w:rPr>
        <w:t xml:space="preserve">Und mit </w:t>
      </w:r>
      <w:r w:rsidR="002039E8" w:rsidRPr="00C51A89">
        <w:rPr>
          <w:rStyle w:val="Hervorhebung"/>
          <w:rFonts w:asciiTheme="minorHAnsi" w:hAnsiTheme="minorHAnsi" w:cstheme="minorHAnsi"/>
          <w:b/>
          <w:i w:val="0"/>
          <w:lang w:val="de-DE"/>
        </w:rPr>
        <w:t>deinem</w:t>
      </w:r>
      <w:r w:rsidR="002039E8" w:rsidRPr="00C51A89">
        <w:rPr>
          <w:rFonts w:asciiTheme="minorHAnsi" w:hAnsiTheme="minorHAnsi" w:cstheme="minorHAnsi"/>
          <w:b/>
          <w:lang w:val="de-DE"/>
        </w:rPr>
        <w:t xml:space="preserve"> Geiste.</w:t>
      </w:r>
    </w:p>
    <w:p w14:paraId="5C21FCB9" w14:textId="409030A5" w:rsidR="00D71237" w:rsidRPr="00C51A89" w:rsidRDefault="00D60B44"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lang w:val="de-DE"/>
        </w:rPr>
        <w:t>L1</w:t>
      </w:r>
      <w:r w:rsidRPr="00C51A89">
        <w:rPr>
          <w:rFonts w:asciiTheme="minorHAnsi" w:hAnsiTheme="minorHAnsi" w:cstheme="minorHAnsi"/>
          <w:lang w:val="de-DE"/>
        </w:rPr>
        <w:tab/>
      </w:r>
      <w:r w:rsidR="002039E8" w:rsidRPr="00C51A89">
        <w:rPr>
          <w:rFonts w:asciiTheme="minorHAnsi" w:hAnsiTheme="minorHAnsi" w:cstheme="minorHAnsi"/>
          <w:lang w:val="de-DE"/>
        </w:rPr>
        <w:t xml:space="preserve">Liebe </w:t>
      </w:r>
      <w:r w:rsidR="002039E8" w:rsidRPr="00C51A89">
        <w:rPr>
          <w:rStyle w:val="Hervorhebung"/>
          <w:rFonts w:asciiTheme="minorHAnsi" w:hAnsiTheme="minorHAnsi" w:cstheme="minorHAnsi"/>
          <w:i w:val="0"/>
          <w:lang w:val="de-DE"/>
        </w:rPr>
        <w:t>Schwestern</w:t>
      </w:r>
      <w:r w:rsidR="002039E8" w:rsidRPr="00C51A89">
        <w:rPr>
          <w:rFonts w:asciiTheme="minorHAnsi" w:hAnsiTheme="minorHAnsi" w:cstheme="minorHAnsi"/>
          <w:lang w:val="de-DE"/>
        </w:rPr>
        <w:t xml:space="preserve"> und Brüder in Christus,</w:t>
      </w:r>
      <w:r w:rsidR="00D71237" w:rsidRPr="00C51A89">
        <w:rPr>
          <w:rFonts w:asciiTheme="minorHAnsi" w:hAnsiTheme="minorHAnsi" w:cstheme="minorHAnsi"/>
          <w:lang w:val="de-DE"/>
        </w:rPr>
        <w:t xml:space="preserve"> die Gebetswoche für die Einheit der Christen steht in diesem Jahr unter dem Motto: </w:t>
      </w:r>
      <w:r w:rsidR="00986E51" w:rsidRPr="00C51A89">
        <w:rPr>
          <w:rFonts w:asciiTheme="minorHAnsi" w:hAnsiTheme="minorHAnsi" w:cstheme="minorHAnsi"/>
          <w:lang w:val="de-DE"/>
        </w:rPr>
        <w:t>Bleibt in meiner Liebe und ihr werdet reiche Frucht bringen.</w:t>
      </w:r>
      <w:r w:rsidR="00D71237" w:rsidRPr="00C51A89">
        <w:rPr>
          <w:rFonts w:asciiTheme="minorHAnsi" w:hAnsiTheme="minorHAnsi" w:cstheme="minorHAnsi"/>
          <w:lang w:val="de-DE"/>
        </w:rPr>
        <w:t xml:space="preserve"> Dieses Thema wurde von den Schwestern von </w:t>
      </w:r>
      <w:proofErr w:type="spellStart"/>
      <w:r w:rsidR="00D71237" w:rsidRPr="00C51A89">
        <w:rPr>
          <w:rFonts w:asciiTheme="minorHAnsi" w:hAnsiTheme="minorHAnsi" w:cstheme="minorHAnsi"/>
          <w:lang w:val="de-DE"/>
        </w:rPr>
        <w:t>Grandchamp</w:t>
      </w:r>
      <w:proofErr w:type="spellEnd"/>
      <w:r w:rsidR="00D71237" w:rsidRPr="00C51A89">
        <w:rPr>
          <w:rFonts w:asciiTheme="minorHAnsi" w:hAnsiTheme="minorHAnsi" w:cstheme="minorHAnsi"/>
          <w:lang w:val="de-DE"/>
        </w:rPr>
        <w:t xml:space="preserve"> ausgewählt</w:t>
      </w:r>
      <w:r w:rsidRPr="00C51A89">
        <w:rPr>
          <w:rFonts w:asciiTheme="minorHAnsi" w:hAnsiTheme="minorHAnsi" w:cstheme="minorHAnsi"/>
          <w:lang w:val="de-DE"/>
        </w:rPr>
        <w:t>, die die Materialien für die diesjährige Gebetswoche vorbereitet haben</w:t>
      </w:r>
      <w:r w:rsidR="00D71237" w:rsidRPr="00C51A89">
        <w:rPr>
          <w:rFonts w:asciiTheme="minorHAnsi" w:hAnsiTheme="minorHAnsi" w:cstheme="minorHAnsi"/>
          <w:lang w:val="de-DE"/>
        </w:rPr>
        <w:t>.</w:t>
      </w:r>
      <w:r w:rsidRPr="00C51A89">
        <w:rPr>
          <w:rFonts w:asciiTheme="minorHAnsi" w:hAnsiTheme="minorHAnsi" w:cstheme="minorHAnsi"/>
          <w:lang w:val="de-DE"/>
        </w:rPr>
        <w:t xml:space="preserve"> </w:t>
      </w:r>
      <w:r w:rsidR="00C06BB0" w:rsidRPr="00C51A89">
        <w:rPr>
          <w:rFonts w:asciiTheme="minorHAnsi" w:hAnsiTheme="minorHAnsi" w:cstheme="minorHAnsi"/>
          <w:lang w:val="de-DE"/>
        </w:rPr>
        <w:t>Der Ablauf de</w:t>
      </w:r>
      <w:r w:rsidR="00275EDA">
        <w:rPr>
          <w:rFonts w:asciiTheme="minorHAnsi" w:hAnsiTheme="minorHAnsi" w:cstheme="minorHAnsi"/>
          <w:lang w:val="de-DE"/>
        </w:rPr>
        <w:t>r</w:t>
      </w:r>
      <w:r w:rsidR="00C06BB0" w:rsidRPr="00C51A89">
        <w:rPr>
          <w:rFonts w:asciiTheme="minorHAnsi" w:hAnsiTheme="minorHAnsi" w:cstheme="minorHAnsi"/>
          <w:lang w:val="de-DE"/>
        </w:rPr>
        <w:t xml:space="preserve"> </w:t>
      </w:r>
      <w:r w:rsidR="00275EDA">
        <w:rPr>
          <w:rFonts w:asciiTheme="minorHAnsi" w:hAnsiTheme="minorHAnsi" w:cstheme="minorHAnsi"/>
          <w:lang w:val="de-DE"/>
        </w:rPr>
        <w:t>Andacht</w:t>
      </w:r>
      <w:r w:rsidR="00C06BB0" w:rsidRPr="00C51A89">
        <w:rPr>
          <w:rFonts w:asciiTheme="minorHAnsi" w:hAnsiTheme="minorHAnsi" w:cstheme="minorHAnsi"/>
          <w:lang w:val="de-DE"/>
        </w:rPr>
        <w:t>, d</w:t>
      </w:r>
      <w:r w:rsidR="00275EDA">
        <w:rPr>
          <w:rFonts w:asciiTheme="minorHAnsi" w:hAnsiTheme="minorHAnsi" w:cstheme="minorHAnsi"/>
          <w:lang w:val="de-DE"/>
        </w:rPr>
        <w:t>ie</w:t>
      </w:r>
      <w:r w:rsidR="00C06BB0" w:rsidRPr="00C51A89">
        <w:rPr>
          <w:rFonts w:asciiTheme="minorHAnsi" w:hAnsiTheme="minorHAnsi" w:cstheme="minorHAnsi"/>
          <w:lang w:val="de-DE"/>
        </w:rPr>
        <w:t xml:space="preserve"> wir heute feiern, orientiert sich an der Liturgie dieser Kommunität.</w:t>
      </w:r>
    </w:p>
    <w:p w14:paraId="2946C4B7" w14:textId="30DB63F9" w:rsidR="003C44B0" w:rsidRPr="00C51A89" w:rsidRDefault="003F4E82"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lang w:val="de-DE"/>
        </w:rPr>
        <w:t>L2</w:t>
      </w:r>
      <w:r w:rsidRPr="00C51A89">
        <w:rPr>
          <w:rFonts w:asciiTheme="minorHAnsi" w:hAnsiTheme="minorHAnsi" w:cstheme="minorHAnsi"/>
          <w:lang w:val="de-DE"/>
        </w:rPr>
        <w:tab/>
      </w:r>
      <w:r w:rsidR="00E060BB" w:rsidRPr="00C51A89">
        <w:rPr>
          <w:rFonts w:asciiTheme="minorHAnsi" w:hAnsiTheme="minorHAnsi" w:cstheme="minorHAnsi"/>
          <w:lang w:val="de-DE"/>
        </w:rPr>
        <w:t>Gott will, so lehrt uns Jesus, dass wir zu ihm umkehren und in ihm bleiben</w:t>
      </w:r>
      <w:r w:rsidR="00F22D92" w:rsidRPr="00C51A89">
        <w:rPr>
          <w:rFonts w:asciiTheme="minorHAnsi" w:hAnsiTheme="minorHAnsi" w:cstheme="minorHAnsi"/>
          <w:lang w:val="de-DE"/>
        </w:rPr>
        <w:t xml:space="preserve">. </w:t>
      </w:r>
      <w:r w:rsidR="00522BC9" w:rsidRPr="00C51A89">
        <w:rPr>
          <w:rFonts w:asciiTheme="minorHAnsi" w:hAnsiTheme="minorHAnsi" w:cstheme="minorHAnsi"/>
          <w:lang w:val="de-DE"/>
        </w:rPr>
        <w:t xml:space="preserve">Er wartet geduldig darauf, dass wir </w:t>
      </w:r>
      <w:r w:rsidR="00F2775A" w:rsidRPr="00C51A89">
        <w:rPr>
          <w:rFonts w:asciiTheme="minorHAnsi" w:hAnsiTheme="minorHAnsi" w:cstheme="minorHAnsi"/>
          <w:lang w:val="de-DE"/>
        </w:rPr>
        <w:t>in Liebe mit ihm vereint werden</w:t>
      </w:r>
      <w:r w:rsidR="00A67559" w:rsidRPr="00C51A89">
        <w:rPr>
          <w:rFonts w:asciiTheme="minorHAnsi" w:hAnsiTheme="minorHAnsi" w:cstheme="minorHAnsi"/>
          <w:lang w:val="de-DE"/>
        </w:rPr>
        <w:t xml:space="preserve"> und</w:t>
      </w:r>
      <w:r w:rsidR="00F2775A" w:rsidRPr="00C51A89">
        <w:rPr>
          <w:rFonts w:asciiTheme="minorHAnsi" w:hAnsiTheme="minorHAnsi" w:cstheme="minorHAnsi"/>
          <w:lang w:val="de-DE"/>
        </w:rPr>
        <w:t xml:space="preserve"> </w:t>
      </w:r>
      <w:r w:rsidR="004F6859" w:rsidRPr="00C51A89">
        <w:rPr>
          <w:rFonts w:asciiTheme="minorHAnsi" w:hAnsiTheme="minorHAnsi" w:cstheme="minorHAnsi"/>
          <w:lang w:val="de-DE"/>
        </w:rPr>
        <w:t xml:space="preserve">dadurch </w:t>
      </w:r>
      <w:r w:rsidR="00F2775A" w:rsidRPr="00C51A89">
        <w:rPr>
          <w:rFonts w:asciiTheme="minorHAnsi" w:hAnsiTheme="minorHAnsi" w:cstheme="minorHAnsi"/>
          <w:lang w:val="de-DE"/>
        </w:rPr>
        <w:t>Frucht bringen, die Leben für alle bringt.</w:t>
      </w:r>
      <w:r w:rsidR="00740ADE" w:rsidRPr="00C51A89">
        <w:rPr>
          <w:rFonts w:asciiTheme="minorHAnsi" w:hAnsiTheme="minorHAnsi" w:cstheme="minorHAnsi"/>
          <w:lang w:val="de-DE"/>
        </w:rPr>
        <w:t xml:space="preserve"> Wir aber neigen dazu, uns</w:t>
      </w:r>
      <w:r w:rsidR="00AA789C" w:rsidRPr="00C51A89">
        <w:rPr>
          <w:rFonts w:asciiTheme="minorHAnsi" w:hAnsiTheme="minorHAnsi" w:cstheme="minorHAnsi"/>
          <w:lang w:val="de-DE"/>
        </w:rPr>
        <w:t xml:space="preserve"> in uns selbst</w:t>
      </w:r>
      <w:r w:rsidR="00A67559" w:rsidRPr="00C51A89">
        <w:rPr>
          <w:rFonts w:asciiTheme="minorHAnsi" w:hAnsiTheme="minorHAnsi" w:cstheme="minorHAnsi"/>
          <w:lang w:val="de-DE"/>
        </w:rPr>
        <w:t xml:space="preserve"> zurückzuziehen und nur das Trennende zu sehen</w:t>
      </w:r>
      <w:r w:rsidR="00740ADE" w:rsidRPr="00C51A89">
        <w:rPr>
          <w:rFonts w:asciiTheme="minorHAnsi" w:hAnsiTheme="minorHAnsi" w:cstheme="minorHAnsi"/>
          <w:lang w:val="de-DE"/>
        </w:rPr>
        <w:t xml:space="preserve">, wenn wir uns </w:t>
      </w:r>
      <w:r w:rsidR="00986E51" w:rsidRPr="00C51A89">
        <w:rPr>
          <w:rFonts w:asciiTheme="minorHAnsi" w:hAnsiTheme="minorHAnsi" w:cstheme="minorHAnsi"/>
          <w:lang w:val="de-DE"/>
        </w:rPr>
        <w:t>Menschen</w:t>
      </w:r>
      <w:r w:rsidR="00740ADE" w:rsidRPr="00C51A89">
        <w:rPr>
          <w:rFonts w:asciiTheme="minorHAnsi" w:hAnsiTheme="minorHAnsi" w:cstheme="minorHAnsi"/>
          <w:lang w:val="de-DE"/>
        </w:rPr>
        <w:t xml:space="preserve"> </w:t>
      </w:r>
      <w:r w:rsidR="00EA0B5B" w:rsidRPr="00C51A89">
        <w:rPr>
          <w:rFonts w:asciiTheme="minorHAnsi" w:hAnsiTheme="minorHAnsi" w:cstheme="minorHAnsi"/>
          <w:lang w:val="de-DE"/>
        </w:rPr>
        <w:t>gegenübersehen</w:t>
      </w:r>
      <w:r w:rsidR="00740ADE" w:rsidRPr="00C51A89">
        <w:rPr>
          <w:rFonts w:asciiTheme="minorHAnsi" w:hAnsiTheme="minorHAnsi" w:cstheme="minorHAnsi"/>
          <w:lang w:val="de-DE"/>
        </w:rPr>
        <w:t xml:space="preserve">, die anders sind als wir. </w:t>
      </w:r>
      <w:r w:rsidR="003C44B0" w:rsidRPr="00C51A89">
        <w:rPr>
          <w:rFonts w:asciiTheme="minorHAnsi" w:hAnsiTheme="minorHAnsi" w:cstheme="minorHAnsi"/>
          <w:lang w:val="de-DE"/>
        </w:rPr>
        <w:t xml:space="preserve">Lasst uns </w:t>
      </w:r>
      <w:r w:rsidR="00740ADE" w:rsidRPr="00C51A89">
        <w:rPr>
          <w:rFonts w:asciiTheme="minorHAnsi" w:hAnsiTheme="minorHAnsi" w:cstheme="minorHAnsi"/>
          <w:lang w:val="de-DE"/>
        </w:rPr>
        <w:t xml:space="preserve">daher </w:t>
      </w:r>
      <w:r w:rsidR="003C44B0" w:rsidRPr="00C51A89">
        <w:rPr>
          <w:rFonts w:asciiTheme="minorHAnsi" w:hAnsiTheme="minorHAnsi" w:cstheme="minorHAnsi"/>
          <w:lang w:val="de-DE"/>
        </w:rPr>
        <w:t>auf Christus hören, der uns ruft, in seiner Liebe zu bleiben und so reiche Frucht zu bringen.</w:t>
      </w:r>
    </w:p>
    <w:p w14:paraId="5107F49E" w14:textId="75C36709" w:rsidR="00E54014" w:rsidRPr="00C51A89" w:rsidRDefault="00875DD5" w:rsidP="00D84B3B">
      <w:pPr>
        <w:spacing w:after="120"/>
        <w:ind w:left="567" w:right="425" w:hanging="567"/>
        <w:jc w:val="both"/>
        <w:rPr>
          <w:rStyle w:val="Hervorhebung"/>
          <w:rFonts w:asciiTheme="minorHAnsi" w:hAnsiTheme="minorHAnsi" w:cstheme="minorHAnsi"/>
          <w:i w:val="0"/>
          <w:lang w:val="de-DE"/>
        </w:rPr>
      </w:pPr>
      <w:r w:rsidRPr="00C51A89">
        <w:rPr>
          <w:rStyle w:val="Hervorhebung"/>
          <w:rFonts w:asciiTheme="minorHAnsi" w:hAnsiTheme="minorHAnsi" w:cstheme="minorHAnsi"/>
          <w:i w:val="0"/>
          <w:lang w:val="de-DE"/>
        </w:rPr>
        <w:t>L1</w:t>
      </w:r>
      <w:r w:rsidRPr="00C51A89">
        <w:rPr>
          <w:rStyle w:val="Hervorhebung"/>
          <w:rFonts w:asciiTheme="minorHAnsi" w:hAnsiTheme="minorHAnsi" w:cstheme="minorHAnsi"/>
          <w:i w:val="0"/>
          <w:lang w:val="de-DE"/>
        </w:rPr>
        <w:tab/>
      </w:r>
      <w:r w:rsidR="00CA571A" w:rsidRPr="00C51A89">
        <w:rPr>
          <w:rFonts w:asciiTheme="minorHAnsi" w:hAnsiTheme="minorHAnsi" w:cstheme="minorHAnsi"/>
          <w:lang w:val="de-DE"/>
        </w:rPr>
        <w:t xml:space="preserve">In </w:t>
      </w:r>
      <w:r w:rsidR="00074453">
        <w:rPr>
          <w:rFonts w:asciiTheme="minorHAnsi" w:hAnsiTheme="minorHAnsi" w:cstheme="minorHAnsi"/>
          <w:lang w:val="de-DE"/>
        </w:rPr>
        <w:t>dieser Andacht</w:t>
      </w:r>
      <w:r w:rsidR="00CA571A" w:rsidRPr="00C51A89">
        <w:rPr>
          <w:rFonts w:asciiTheme="minorHAnsi" w:hAnsiTheme="minorHAnsi" w:cstheme="minorHAnsi"/>
          <w:lang w:val="de-DE"/>
        </w:rPr>
        <w:t xml:space="preserve"> erinnern wir uns an den Auftrag Christi und vertrauen uns seiner Liebe an</w:t>
      </w:r>
      <w:r w:rsidR="004552F3">
        <w:rPr>
          <w:rStyle w:val="Hervorhebung"/>
          <w:rFonts w:asciiTheme="minorHAnsi" w:hAnsiTheme="minorHAnsi" w:cstheme="minorHAnsi"/>
          <w:i w:val="0"/>
          <w:lang w:val="de-DE"/>
        </w:rPr>
        <w:t xml:space="preserve">. Wir </w:t>
      </w:r>
      <w:r w:rsidR="00986E51" w:rsidRPr="00C51A89">
        <w:rPr>
          <w:rStyle w:val="Hervorhebung"/>
          <w:rFonts w:asciiTheme="minorHAnsi" w:hAnsiTheme="minorHAnsi" w:cstheme="minorHAnsi"/>
          <w:i w:val="0"/>
          <w:lang w:val="de-DE"/>
        </w:rPr>
        <w:t xml:space="preserve">wenden uns </w:t>
      </w:r>
      <w:r w:rsidR="007523C0" w:rsidRPr="00C51A89">
        <w:rPr>
          <w:rStyle w:val="Hervorhebung"/>
          <w:rFonts w:asciiTheme="minorHAnsi" w:hAnsiTheme="minorHAnsi" w:cstheme="minorHAnsi"/>
          <w:i w:val="0"/>
          <w:lang w:val="de-DE"/>
        </w:rPr>
        <w:t>ihm</w:t>
      </w:r>
      <w:r w:rsidR="00986E51" w:rsidRPr="00C51A89">
        <w:rPr>
          <w:rStyle w:val="Hervorhebung"/>
          <w:rFonts w:asciiTheme="minorHAnsi" w:hAnsiTheme="minorHAnsi" w:cstheme="minorHAnsi"/>
          <w:i w:val="0"/>
          <w:lang w:val="de-DE"/>
        </w:rPr>
        <w:t xml:space="preserve"> zu</w:t>
      </w:r>
      <w:r w:rsidR="007523C0" w:rsidRPr="00C51A89">
        <w:rPr>
          <w:rStyle w:val="Hervorhebung"/>
          <w:rFonts w:asciiTheme="minorHAnsi" w:hAnsiTheme="minorHAnsi" w:cstheme="minorHAnsi"/>
          <w:i w:val="0"/>
          <w:lang w:val="de-DE"/>
        </w:rPr>
        <w:t>, der die Mitte unseres Lebens ist.</w:t>
      </w:r>
      <w:r w:rsidR="005D6F22" w:rsidRPr="00C51A89">
        <w:rPr>
          <w:rStyle w:val="Hervorhebung"/>
          <w:rFonts w:asciiTheme="minorHAnsi" w:hAnsiTheme="minorHAnsi" w:cstheme="minorHAnsi"/>
          <w:i w:val="0"/>
          <w:lang w:val="de-DE"/>
        </w:rPr>
        <w:t xml:space="preserve"> </w:t>
      </w:r>
      <w:r w:rsidR="00AB1179" w:rsidRPr="00C51A89">
        <w:rPr>
          <w:rStyle w:val="Hervorhebung"/>
          <w:rFonts w:asciiTheme="minorHAnsi" w:hAnsiTheme="minorHAnsi" w:cstheme="minorHAnsi"/>
          <w:i w:val="0"/>
          <w:lang w:val="de-DE"/>
        </w:rPr>
        <w:t xml:space="preserve">Denn </w:t>
      </w:r>
      <w:r w:rsidR="00CE4B95" w:rsidRPr="00C51A89">
        <w:rPr>
          <w:rStyle w:val="Hervorhebung"/>
          <w:rFonts w:asciiTheme="minorHAnsi" w:hAnsiTheme="minorHAnsi" w:cstheme="minorHAnsi"/>
          <w:i w:val="0"/>
          <w:lang w:val="de-DE"/>
        </w:rPr>
        <w:t>unser</w:t>
      </w:r>
      <w:r w:rsidR="00AB1179" w:rsidRPr="00C51A89">
        <w:rPr>
          <w:rStyle w:val="Hervorhebung"/>
          <w:rFonts w:asciiTheme="minorHAnsi" w:hAnsiTheme="minorHAnsi" w:cstheme="minorHAnsi"/>
          <w:i w:val="0"/>
          <w:lang w:val="de-DE"/>
        </w:rPr>
        <w:t xml:space="preserve"> </w:t>
      </w:r>
      <w:r w:rsidR="00CE4B95" w:rsidRPr="00C51A89">
        <w:rPr>
          <w:rStyle w:val="Hervorhebung"/>
          <w:rFonts w:asciiTheme="minorHAnsi" w:hAnsiTheme="minorHAnsi" w:cstheme="minorHAnsi"/>
          <w:i w:val="0"/>
          <w:lang w:val="de-DE"/>
        </w:rPr>
        <w:t>Weg zur Einheit beginnt mit</w:t>
      </w:r>
      <w:r w:rsidR="00AB1179" w:rsidRPr="00C51A89">
        <w:rPr>
          <w:rStyle w:val="Hervorhebung"/>
          <w:rFonts w:asciiTheme="minorHAnsi" w:hAnsiTheme="minorHAnsi" w:cstheme="minorHAnsi"/>
          <w:i w:val="0"/>
          <w:lang w:val="de-DE"/>
        </w:rPr>
        <w:t xml:space="preserve"> </w:t>
      </w:r>
      <w:r w:rsidR="00CE4B95" w:rsidRPr="00C51A89">
        <w:rPr>
          <w:rStyle w:val="Hervorhebung"/>
          <w:rFonts w:asciiTheme="minorHAnsi" w:hAnsiTheme="minorHAnsi" w:cstheme="minorHAnsi"/>
          <w:i w:val="0"/>
          <w:lang w:val="de-DE"/>
        </w:rPr>
        <w:t>einer</w:t>
      </w:r>
      <w:r w:rsidR="00AB1179" w:rsidRPr="00C51A89">
        <w:rPr>
          <w:rStyle w:val="Hervorhebung"/>
          <w:rFonts w:asciiTheme="minorHAnsi" w:hAnsiTheme="minorHAnsi" w:cstheme="minorHAnsi"/>
          <w:i w:val="0"/>
          <w:lang w:val="de-DE"/>
        </w:rPr>
        <w:t xml:space="preserve"> innige</w:t>
      </w:r>
      <w:r w:rsidR="00CE4B95" w:rsidRPr="00C51A89">
        <w:rPr>
          <w:rStyle w:val="Hervorhebung"/>
          <w:rFonts w:asciiTheme="minorHAnsi" w:hAnsiTheme="minorHAnsi" w:cstheme="minorHAnsi"/>
          <w:i w:val="0"/>
          <w:lang w:val="de-DE"/>
        </w:rPr>
        <w:t>n</w:t>
      </w:r>
      <w:r w:rsidR="00AB1179" w:rsidRPr="00C51A89">
        <w:rPr>
          <w:rStyle w:val="Hervorhebung"/>
          <w:rFonts w:asciiTheme="minorHAnsi" w:hAnsiTheme="minorHAnsi" w:cstheme="minorHAnsi"/>
          <w:i w:val="0"/>
          <w:lang w:val="de-DE"/>
        </w:rPr>
        <w:t xml:space="preserve"> Verbindung zu Gott.</w:t>
      </w:r>
      <w:r w:rsidR="00452CD8" w:rsidRPr="00C51A89">
        <w:rPr>
          <w:rStyle w:val="Hervorhebung"/>
          <w:rFonts w:asciiTheme="minorHAnsi" w:hAnsiTheme="minorHAnsi" w:cstheme="minorHAnsi"/>
          <w:i w:val="0"/>
          <w:lang w:val="de-DE"/>
        </w:rPr>
        <w:t xml:space="preserve"> </w:t>
      </w:r>
      <w:r w:rsidR="00AB1179" w:rsidRPr="00C51A89">
        <w:rPr>
          <w:rStyle w:val="Hervorhebung"/>
          <w:rFonts w:asciiTheme="minorHAnsi" w:hAnsiTheme="minorHAnsi" w:cstheme="minorHAnsi"/>
          <w:i w:val="0"/>
          <w:lang w:val="de-DE"/>
        </w:rPr>
        <w:t xml:space="preserve">Wenn wir in seiner Liebe bleiben, </w:t>
      </w:r>
      <w:r w:rsidR="00452CD8" w:rsidRPr="00C51A89">
        <w:rPr>
          <w:rStyle w:val="Hervorhebung"/>
          <w:rFonts w:asciiTheme="minorHAnsi" w:hAnsiTheme="minorHAnsi" w:cstheme="minorHAnsi"/>
          <w:i w:val="0"/>
          <w:lang w:val="de-DE"/>
        </w:rPr>
        <w:t xml:space="preserve">wächst unsere Sehnsucht nach Einheit und Versöhnung mit anderen. </w:t>
      </w:r>
      <w:r w:rsidR="000119E5" w:rsidRPr="00C51A89">
        <w:rPr>
          <w:rStyle w:val="Hervorhebung"/>
          <w:rFonts w:asciiTheme="minorHAnsi" w:hAnsiTheme="minorHAnsi" w:cstheme="minorHAnsi"/>
          <w:i w:val="0"/>
          <w:lang w:val="de-DE"/>
        </w:rPr>
        <w:t xml:space="preserve">Gott </w:t>
      </w:r>
      <w:r w:rsidR="007D5767" w:rsidRPr="00C51A89">
        <w:rPr>
          <w:rStyle w:val="Hervorhebung"/>
          <w:rFonts w:asciiTheme="minorHAnsi" w:hAnsiTheme="minorHAnsi" w:cstheme="minorHAnsi"/>
          <w:i w:val="0"/>
          <w:lang w:val="de-DE"/>
        </w:rPr>
        <w:t xml:space="preserve">hilft uns, offen zu sein </w:t>
      </w:r>
      <w:r w:rsidR="000119E5" w:rsidRPr="00C51A89">
        <w:rPr>
          <w:rStyle w:val="Hervorhebung"/>
          <w:rFonts w:asciiTheme="minorHAnsi" w:hAnsiTheme="minorHAnsi" w:cstheme="minorHAnsi"/>
          <w:i w:val="0"/>
          <w:lang w:val="de-DE"/>
        </w:rPr>
        <w:t>f</w:t>
      </w:r>
      <w:r w:rsidR="00E54014" w:rsidRPr="00C51A89">
        <w:rPr>
          <w:rStyle w:val="Hervorhebung"/>
          <w:rFonts w:asciiTheme="minorHAnsi" w:hAnsiTheme="minorHAnsi" w:cstheme="minorHAnsi"/>
          <w:i w:val="0"/>
          <w:lang w:val="de-DE"/>
        </w:rPr>
        <w:t>ür die, die anders sind als wir.</w:t>
      </w:r>
      <w:r w:rsidR="00FC26E1" w:rsidRPr="00C51A89">
        <w:rPr>
          <w:rStyle w:val="Hervorhebung"/>
          <w:rFonts w:asciiTheme="minorHAnsi" w:hAnsiTheme="minorHAnsi" w:cstheme="minorHAnsi"/>
          <w:i w:val="0"/>
          <w:lang w:val="de-DE"/>
        </w:rPr>
        <w:t xml:space="preserve"> </w:t>
      </w:r>
      <w:r w:rsidR="00E54014" w:rsidRPr="00C51A89">
        <w:rPr>
          <w:rStyle w:val="Hervorhebung"/>
          <w:rFonts w:asciiTheme="minorHAnsi" w:hAnsiTheme="minorHAnsi" w:cstheme="minorHAnsi"/>
          <w:i w:val="0"/>
          <w:lang w:val="de-DE"/>
        </w:rPr>
        <w:t>Das ist eine wichtige Frucht, eine Gabe, die die Spaltungen</w:t>
      </w:r>
      <w:r w:rsidR="00FC26E1" w:rsidRPr="00C51A89">
        <w:rPr>
          <w:rStyle w:val="Hervorhebung"/>
          <w:rFonts w:asciiTheme="minorHAnsi" w:hAnsiTheme="minorHAnsi" w:cstheme="minorHAnsi"/>
          <w:i w:val="0"/>
          <w:lang w:val="de-DE"/>
        </w:rPr>
        <w:t xml:space="preserve"> in uns selbst, </w:t>
      </w:r>
      <w:r w:rsidR="00E50C5C" w:rsidRPr="00C51A89">
        <w:rPr>
          <w:rStyle w:val="Hervorhebung"/>
          <w:rFonts w:asciiTheme="minorHAnsi" w:hAnsiTheme="minorHAnsi" w:cstheme="minorHAnsi"/>
          <w:i w:val="0"/>
          <w:lang w:val="de-DE"/>
        </w:rPr>
        <w:t>zwischen uns</w:t>
      </w:r>
      <w:r w:rsidR="00FC26E1" w:rsidRPr="00C51A89">
        <w:rPr>
          <w:rStyle w:val="Hervorhebung"/>
          <w:rFonts w:asciiTheme="minorHAnsi" w:hAnsiTheme="minorHAnsi" w:cstheme="minorHAnsi"/>
          <w:i w:val="0"/>
          <w:lang w:val="de-DE"/>
        </w:rPr>
        <w:t xml:space="preserve"> und in der Welt heilen kann.</w:t>
      </w:r>
    </w:p>
    <w:p w14:paraId="3417ADEF" w14:textId="5DEDB14F" w:rsidR="00863C5A" w:rsidRDefault="00803DB3" w:rsidP="00D84B3B">
      <w:pPr>
        <w:spacing w:after="120"/>
        <w:ind w:left="567" w:right="425" w:hanging="567"/>
        <w:rPr>
          <w:rFonts w:asciiTheme="minorHAnsi" w:hAnsiTheme="minorHAnsi" w:cstheme="minorHAnsi"/>
          <w:iCs/>
          <w:lang w:val="de-DE"/>
        </w:rPr>
      </w:pPr>
      <w:r w:rsidRPr="00C51A89">
        <w:rPr>
          <w:rStyle w:val="Hervorhebung"/>
          <w:rFonts w:asciiTheme="minorHAnsi" w:hAnsiTheme="minorHAnsi" w:cstheme="minorHAnsi"/>
          <w:i w:val="0"/>
          <w:lang w:val="de-DE"/>
        </w:rPr>
        <w:t>L</w:t>
      </w:r>
      <w:r w:rsidR="0006716F" w:rsidRPr="00C51A89">
        <w:rPr>
          <w:rStyle w:val="Hervorhebung"/>
          <w:rFonts w:asciiTheme="minorHAnsi" w:hAnsiTheme="minorHAnsi" w:cstheme="minorHAnsi"/>
          <w:i w:val="0"/>
          <w:lang w:val="de-DE"/>
        </w:rPr>
        <w:t>2</w:t>
      </w:r>
      <w:r w:rsidRPr="00C51A89">
        <w:rPr>
          <w:rStyle w:val="Hervorhebung"/>
          <w:rFonts w:asciiTheme="minorHAnsi" w:hAnsiTheme="minorHAnsi" w:cstheme="minorHAnsi"/>
          <w:i w:val="0"/>
          <w:lang w:val="de-DE"/>
        </w:rPr>
        <w:tab/>
      </w:r>
      <w:r w:rsidR="0006716F" w:rsidRPr="00C51A89">
        <w:rPr>
          <w:rStyle w:val="Hervorhebung"/>
          <w:rFonts w:asciiTheme="minorHAnsi" w:hAnsiTheme="minorHAnsi" w:cstheme="minorHAnsi"/>
          <w:i w:val="0"/>
          <w:lang w:val="de-DE"/>
        </w:rPr>
        <w:t>In Frieden lasst uns zum Herrn beten:</w:t>
      </w:r>
      <w:r w:rsidR="00863C5A">
        <w:rPr>
          <w:rStyle w:val="Hervorhebung"/>
          <w:rFonts w:asciiTheme="minorHAnsi" w:hAnsiTheme="minorHAnsi" w:cstheme="minorHAnsi"/>
          <w:i w:val="0"/>
          <w:lang w:val="de-DE"/>
        </w:rPr>
        <w:br/>
      </w:r>
      <w:r w:rsidR="00605C88" w:rsidRPr="00C51A89">
        <w:rPr>
          <w:rFonts w:asciiTheme="minorHAnsi" w:hAnsiTheme="minorHAnsi" w:cstheme="minorHAnsi"/>
          <w:iCs/>
          <w:lang w:val="de-DE"/>
        </w:rPr>
        <w:t xml:space="preserve">Herr, du bist der Winzer, der </w:t>
      </w:r>
      <w:r w:rsidR="005C223C" w:rsidRPr="00C51A89">
        <w:rPr>
          <w:rFonts w:asciiTheme="minorHAnsi" w:hAnsiTheme="minorHAnsi" w:cstheme="minorHAnsi"/>
          <w:iCs/>
          <w:lang w:val="de-DE"/>
        </w:rPr>
        <w:t>liebevoll für uns sorgt.</w:t>
      </w:r>
      <w:r w:rsidR="00863C5A">
        <w:rPr>
          <w:rFonts w:asciiTheme="minorHAnsi" w:hAnsiTheme="minorHAnsi" w:cstheme="minorHAnsi"/>
          <w:iCs/>
          <w:lang w:val="de-DE"/>
        </w:rPr>
        <w:br/>
      </w:r>
      <w:r w:rsidR="00576AE5" w:rsidRPr="00C51A89">
        <w:rPr>
          <w:rFonts w:asciiTheme="minorHAnsi" w:hAnsiTheme="minorHAnsi" w:cstheme="minorHAnsi"/>
          <w:iCs/>
          <w:lang w:val="de-DE"/>
        </w:rPr>
        <w:t xml:space="preserve">Du rufst uns auf, </w:t>
      </w:r>
      <w:r w:rsidR="005341EE" w:rsidRPr="00C51A89">
        <w:rPr>
          <w:rFonts w:asciiTheme="minorHAnsi" w:hAnsiTheme="minorHAnsi" w:cstheme="minorHAnsi"/>
          <w:iCs/>
          <w:lang w:val="de-DE"/>
        </w:rPr>
        <w:t>die Schönheit jedes Zweiges am Weinstock</w:t>
      </w:r>
      <w:r w:rsidR="00621DC2" w:rsidRPr="00C51A89">
        <w:rPr>
          <w:rFonts w:asciiTheme="minorHAnsi" w:hAnsiTheme="minorHAnsi" w:cstheme="minorHAnsi"/>
          <w:iCs/>
          <w:lang w:val="de-DE"/>
        </w:rPr>
        <w:t xml:space="preserve"> zu sehen, die Sc</w:t>
      </w:r>
      <w:r w:rsidR="005E1A91" w:rsidRPr="00C51A89">
        <w:rPr>
          <w:rFonts w:asciiTheme="minorHAnsi" w:hAnsiTheme="minorHAnsi" w:cstheme="minorHAnsi"/>
          <w:iCs/>
          <w:lang w:val="de-DE"/>
        </w:rPr>
        <w:t>hönheit jeder einzelnen Person.</w:t>
      </w:r>
      <w:r w:rsidR="00863C5A">
        <w:rPr>
          <w:rFonts w:asciiTheme="minorHAnsi" w:hAnsiTheme="minorHAnsi" w:cstheme="minorHAnsi"/>
          <w:iCs/>
          <w:lang w:val="de-DE"/>
        </w:rPr>
        <w:br/>
      </w:r>
      <w:r w:rsidR="00C66190" w:rsidRPr="00C51A89">
        <w:rPr>
          <w:rFonts w:asciiTheme="minorHAnsi" w:hAnsiTheme="minorHAnsi" w:cstheme="minorHAnsi"/>
          <w:iCs/>
          <w:lang w:val="de-DE"/>
        </w:rPr>
        <w:t>Und doch haben wir oft Angst vor denen, die anders sind als wir.</w:t>
      </w:r>
      <w:r w:rsidR="00863C5A">
        <w:rPr>
          <w:rFonts w:asciiTheme="minorHAnsi" w:hAnsiTheme="minorHAnsi" w:cstheme="minorHAnsi"/>
          <w:iCs/>
          <w:lang w:val="de-DE"/>
        </w:rPr>
        <w:br/>
      </w:r>
      <w:r w:rsidR="00AD7E70" w:rsidRPr="00C51A89">
        <w:rPr>
          <w:rFonts w:asciiTheme="minorHAnsi" w:hAnsiTheme="minorHAnsi" w:cstheme="minorHAnsi"/>
          <w:iCs/>
          <w:lang w:val="de-DE"/>
        </w:rPr>
        <w:lastRenderedPageBreak/>
        <w:t>Wir ziehen uns in uns selbst zurück.</w:t>
      </w:r>
      <w:r w:rsidR="00863C5A">
        <w:rPr>
          <w:rFonts w:asciiTheme="minorHAnsi" w:hAnsiTheme="minorHAnsi" w:cstheme="minorHAnsi"/>
          <w:iCs/>
          <w:lang w:val="de-DE"/>
        </w:rPr>
        <w:br/>
      </w:r>
      <w:r w:rsidR="001B6A39" w:rsidRPr="00C51A89">
        <w:rPr>
          <w:rFonts w:asciiTheme="minorHAnsi" w:hAnsiTheme="minorHAnsi" w:cstheme="minorHAnsi"/>
          <w:iCs/>
          <w:lang w:val="de-DE"/>
        </w:rPr>
        <w:t>Wir sind kleinmütig.</w:t>
      </w:r>
      <w:r w:rsidR="00863C5A">
        <w:rPr>
          <w:rFonts w:asciiTheme="minorHAnsi" w:hAnsiTheme="minorHAnsi" w:cstheme="minorHAnsi"/>
          <w:iCs/>
          <w:lang w:val="de-DE"/>
        </w:rPr>
        <w:br/>
      </w:r>
      <w:r w:rsidR="00171C34" w:rsidRPr="00C51A89">
        <w:rPr>
          <w:rFonts w:asciiTheme="minorHAnsi" w:hAnsiTheme="minorHAnsi" w:cstheme="minorHAnsi"/>
          <w:iCs/>
          <w:lang w:val="de-DE"/>
        </w:rPr>
        <w:t>Unter uns entsteht Feindschaft.</w:t>
      </w:r>
      <w:r w:rsidR="00863C5A">
        <w:rPr>
          <w:rFonts w:asciiTheme="minorHAnsi" w:hAnsiTheme="minorHAnsi" w:cstheme="minorHAnsi"/>
          <w:iCs/>
          <w:lang w:val="de-DE"/>
        </w:rPr>
        <w:br/>
      </w:r>
      <w:r w:rsidR="00BD6CFE" w:rsidRPr="00C51A89">
        <w:rPr>
          <w:rFonts w:asciiTheme="minorHAnsi" w:hAnsiTheme="minorHAnsi" w:cstheme="minorHAnsi"/>
          <w:iCs/>
          <w:lang w:val="de-DE"/>
        </w:rPr>
        <w:t xml:space="preserve">Komm und wende unsere </w:t>
      </w:r>
      <w:r w:rsidR="009F437B" w:rsidRPr="00C51A89">
        <w:rPr>
          <w:rFonts w:asciiTheme="minorHAnsi" w:hAnsiTheme="minorHAnsi" w:cstheme="minorHAnsi"/>
          <w:iCs/>
          <w:lang w:val="de-DE"/>
        </w:rPr>
        <w:t>Herzen wieder zu dir.</w:t>
      </w:r>
      <w:r w:rsidR="00863C5A">
        <w:rPr>
          <w:rFonts w:asciiTheme="minorHAnsi" w:hAnsiTheme="minorHAnsi" w:cstheme="minorHAnsi"/>
          <w:iCs/>
          <w:lang w:val="de-DE"/>
        </w:rPr>
        <w:br/>
      </w:r>
      <w:r w:rsidR="00ED06DB" w:rsidRPr="00C51A89">
        <w:rPr>
          <w:rFonts w:asciiTheme="minorHAnsi" w:hAnsiTheme="minorHAnsi" w:cstheme="minorHAnsi"/>
          <w:iCs/>
          <w:lang w:val="de-DE"/>
        </w:rPr>
        <w:t>Lass uns aus deiner Vergebung</w:t>
      </w:r>
      <w:r w:rsidR="00E55B93" w:rsidRPr="00C51A89">
        <w:rPr>
          <w:rFonts w:asciiTheme="minorHAnsi" w:hAnsiTheme="minorHAnsi" w:cstheme="minorHAnsi"/>
          <w:iCs/>
          <w:lang w:val="de-DE"/>
        </w:rPr>
        <w:t xml:space="preserve"> leben</w:t>
      </w:r>
      <w:proofErr w:type="gramStart"/>
      <w:r w:rsidR="00E55B93" w:rsidRPr="00C51A89">
        <w:rPr>
          <w:rFonts w:asciiTheme="minorHAnsi" w:hAnsiTheme="minorHAnsi" w:cstheme="minorHAnsi"/>
          <w:iCs/>
          <w:lang w:val="de-DE"/>
        </w:rPr>
        <w:t>,</w:t>
      </w:r>
      <w:proofErr w:type="gramEnd"/>
      <w:r w:rsidR="00863C5A">
        <w:rPr>
          <w:rFonts w:asciiTheme="minorHAnsi" w:hAnsiTheme="minorHAnsi" w:cstheme="minorHAnsi"/>
          <w:iCs/>
          <w:lang w:val="de-DE"/>
        </w:rPr>
        <w:br/>
      </w:r>
      <w:r w:rsidR="00546041" w:rsidRPr="00C51A89">
        <w:rPr>
          <w:rFonts w:asciiTheme="minorHAnsi" w:hAnsiTheme="minorHAnsi" w:cstheme="minorHAnsi"/>
          <w:iCs/>
          <w:lang w:val="de-DE"/>
        </w:rPr>
        <w:t>damit wir gemeinsam deinen Namen preisen.</w:t>
      </w:r>
    </w:p>
    <w:p w14:paraId="55D96553" w14:textId="0B78732F" w:rsidR="00E55B93" w:rsidRPr="00C51A89" w:rsidRDefault="000B2F6C" w:rsidP="00D84B3B">
      <w:pPr>
        <w:pStyle w:val="StandardWeb"/>
        <w:spacing w:before="0" w:beforeAutospacing="0" w:after="120" w:afterAutospacing="0"/>
        <w:ind w:left="567" w:right="425"/>
        <w:jc w:val="both"/>
        <w:rPr>
          <w:rFonts w:asciiTheme="minorHAnsi" w:hAnsiTheme="minorHAnsi" w:cstheme="minorHAnsi"/>
          <w:b/>
          <w:iCs/>
          <w:sz w:val="24"/>
          <w:szCs w:val="24"/>
          <w:lang w:val="de-DE"/>
        </w:rPr>
      </w:pPr>
      <w:r w:rsidRPr="00C51A89">
        <w:rPr>
          <w:rFonts w:asciiTheme="minorHAnsi" w:hAnsiTheme="minorHAnsi" w:cstheme="minorHAnsi"/>
          <w:b/>
          <w:iCs/>
          <w:sz w:val="24"/>
          <w:szCs w:val="24"/>
          <w:lang w:val="de-DE"/>
        </w:rPr>
        <w:t>A</w:t>
      </w:r>
      <w:r w:rsidR="006D78BE" w:rsidRPr="00C51A89">
        <w:rPr>
          <w:rFonts w:asciiTheme="minorHAnsi" w:hAnsiTheme="minorHAnsi" w:cstheme="minorHAnsi"/>
          <w:b/>
          <w:iCs/>
          <w:sz w:val="24"/>
          <w:szCs w:val="24"/>
          <w:lang w:val="de-DE"/>
        </w:rPr>
        <w:tab/>
        <w:t>Amen.</w:t>
      </w:r>
    </w:p>
    <w:p w14:paraId="7CDBF06A" w14:textId="39955FBA" w:rsidR="00E51D17" w:rsidRPr="004552F3" w:rsidRDefault="004552F3" w:rsidP="00D84B3B">
      <w:pPr>
        <w:spacing w:after="120"/>
        <w:ind w:right="425"/>
        <w:jc w:val="both"/>
        <w:rPr>
          <w:rFonts w:asciiTheme="minorHAnsi" w:hAnsiTheme="minorHAnsi" w:cstheme="minorHAnsi"/>
          <w:b/>
          <w:lang w:val="de-DE"/>
        </w:rPr>
      </w:pPr>
      <w:r w:rsidRPr="004552F3">
        <w:rPr>
          <w:rFonts w:asciiTheme="minorHAnsi" w:hAnsiTheme="minorHAnsi" w:cstheme="minorHAnsi"/>
          <w:b/>
          <w:lang w:val="de-DE"/>
        </w:rPr>
        <w:t>Lobpreis</w:t>
      </w:r>
      <w:r>
        <w:rPr>
          <w:rFonts w:asciiTheme="minorHAnsi" w:hAnsiTheme="minorHAnsi" w:cstheme="minorHAnsi"/>
          <w:b/>
          <w:lang w:val="de-DE"/>
        </w:rPr>
        <w:tab/>
      </w:r>
      <w:r w:rsidRPr="004552F3">
        <w:rPr>
          <w:rFonts w:asciiTheme="minorHAnsi" w:hAnsiTheme="minorHAnsi" w:cstheme="minorHAnsi"/>
          <w:lang w:val="de-DE"/>
        </w:rPr>
        <w:t xml:space="preserve">evtl. mit </w:t>
      </w:r>
      <w:r w:rsidRPr="004552F3">
        <w:rPr>
          <w:rStyle w:val="Hervorhebung"/>
          <w:rFonts w:asciiTheme="minorHAnsi" w:hAnsiTheme="minorHAnsi" w:cstheme="minorHAnsi"/>
          <w:lang w:val="de-DE"/>
        </w:rPr>
        <w:t>Lobet und preiset ihr Völker den Herrn (EG 337</w:t>
      </w:r>
      <w:r w:rsidRPr="00C51A89">
        <w:rPr>
          <w:rStyle w:val="Hervorhebung"/>
          <w:rFonts w:asciiTheme="minorHAnsi" w:hAnsiTheme="minorHAnsi" w:cstheme="minorHAnsi"/>
          <w:lang w:val="de-DE"/>
        </w:rPr>
        <w:t>)</w:t>
      </w:r>
    </w:p>
    <w:p w14:paraId="30831B37" w14:textId="77777777" w:rsidR="008054CE" w:rsidRPr="00C51A89" w:rsidRDefault="008054CE" w:rsidP="00D84B3B">
      <w:pPr>
        <w:pStyle w:val="StandardWeb"/>
        <w:spacing w:before="0" w:beforeAutospacing="0" w:after="120" w:afterAutospacing="0"/>
        <w:ind w:right="425"/>
        <w:rPr>
          <w:rStyle w:val="Hervorhebung"/>
          <w:rFonts w:asciiTheme="minorHAnsi" w:hAnsiTheme="minorHAnsi" w:cstheme="minorHAnsi"/>
          <w:i w:val="0"/>
          <w:sz w:val="24"/>
          <w:szCs w:val="24"/>
          <w:lang w:val="de-DE"/>
        </w:rPr>
      </w:pPr>
    </w:p>
    <w:p w14:paraId="249C9F65" w14:textId="0A92B5C1" w:rsidR="00DA2C5E" w:rsidRPr="00C51A89" w:rsidRDefault="00354E4C" w:rsidP="00906D58">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tabs>
          <w:tab w:val="left" w:pos="1701"/>
        </w:tabs>
        <w:spacing w:after="120"/>
        <w:ind w:left="1701" w:right="425" w:hanging="1701"/>
        <w:rPr>
          <w:rFonts w:asciiTheme="minorHAnsi" w:hAnsiTheme="minorHAnsi" w:cstheme="minorHAnsi"/>
          <w:b/>
          <w:color w:val="auto"/>
          <w:sz w:val="24"/>
          <w:szCs w:val="24"/>
          <w:lang w:val="de-DE"/>
        </w:rPr>
      </w:pPr>
      <w:r w:rsidRPr="00C51A89">
        <w:rPr>
          <w:rFonts w:asciiTheme="minorHAnsi" w:hAnsiTheme="minorHAnsi" w:cstheme="minorHAnsi"/>
          <w:b/>
          <w:color w:val="auto"/>
          <w:sz w:val="24"/>
          <w:szCs w:val="24"/>
          <w:lang w:val="de-DE"/>
        </w:rPr>
        <w:t>Vigil</w:t>
      </w:r>
      <w:r w:rsidRPr="00C51A89">
        <w:rPr>
          <w:rFonts w:asciiTheme="minorHAnsi" w:hAnsiTheme="minorHAnsi" w:cstheme="minorHAnsi"/>
          <w:b/>
          <w:color w:val="auto"/>
          <w:sz w:val="24"/>
          <w:szCs w:val="24"/>
          <w:lang w:val="de-DE"/>
        </w:rPr>
        <w:tab/>
      </w:r>
      <w:r w:rsidR="0022790A">
        <w:rPr>
          <w:rFonts w:asciiTheme="minorHAnsi" w:hAnsiTheme="minorHAnsi" w:cstheme="minorHAnsi"/>
          <w:b/>
          <w:color w:val="auto"/>
          <w:sz w:val="24"/>
          <w:szCs w:val="24"/>
          <w:lang w:val="de-DE"/>
        </w:rPr>
        <w:tab/>
      </w:r>
      <w:r w:rsidR="006A094A" w:rsidRPr="00C51A89">
        <w:rPr>
          <w:rFonts w:asciiTheme="minorHAnsi" w:hAnsiTheme="minorHAnsi" w:cstheme="minorHAnsi"/>
          <w:b/>
          <w:color w:val="auto"/>
          <w:sz w:val="24"/>
          <w:szCs w:val="24"/>
          <w:lang w:val="de-DE"/>
        </w:rPr>
        <w:t xml:space="preserve">In </w:t>
      </w:r>
      <w:r w:rsidR="006A094A" w:rsidRPr="00C51A89">
        <w:rPr>
          <w:rFonts w:asciiTheme="minorHAnsi" w:hAnsiTheme="minorHAnsi" w:cstheme="minorHAnsi"/>
          <w:b/>
          <w:iCs/>
          <w:color w:val="auto"/>
          <w:sz w:val="24"/>
          <w:szCs w:val="24"/>
          <w:lang w:val="de-DE"/>
        </w:rPr>
        <w:t>Christus</w:t>
      </w:r>
      <w:r w:rsidR="006A094A" w:rsidRPr="00C51A89">
        <w:rPr>
          <w:rFonts w:asciiTheme="minorHAnsi" w:hAnsiTheme="minorHAnsi" w:cstheme="minorHAnsi"/>
          <w:b/>
          <w:color w:val="auto"/>
          <w:sz w:val="24"/>
          <w:szCs w:val="24"/>
          <w:lang w:val="de-DE"/>
        </w:rPr>
        <w:t xml:space="preserve"> bleiben – </w:t>
      </w:r>
      <w:r w:rsidR="008054CE" w:rsidRPr="00C51A89">
        <w:rPr>
          <w:rFonts w:asciiTheme="minorHAnsi" w:hAnsiTheme="minorHAnsi" w:cstheme="minorHAnsi"/>
          <w:b/>
          <w:color w:val="auto"/>
          <w:sz w:val="24"/>
          <w:szCs w:val="24"/>
          <w:lang w:val="de-DE"/>
        </w:rPr>
        <w:t>Einheit und Ganzheit der</w:t>
      </w:r>
      <w:r w:rsidR="006A094A" w:rsidRPr="00C51A89">
        <w:rPr>
          <w:rFonts w:asciiTheme="minorHAnsi" w:hAnsiTheme="minorHAnsi" w:cstheme="minorHAnsi"/>
          <w:b/>
          <w:color w:val="auto"/>
          <w:sz w:val="24"/>
          <w:szCs w:val="24"/>
          <w:lang w:val="de-DE"/>
        </w:rPr>
        <w:t xml:space="preserve"> Person</w:t>
      </w:r>
      <w:r w:rsidR="0022790A">
        <w:rPr>
          <w:rFonts w:asciiTheme="minorHAnsi" w:hAnsiTheme="minorHAnsi" w:cstheme="minorHAnsi"/>
          <w:b/>
          <w:color w:val="auto"/>
          <w:sz w:val="24"/>
          <w:szCs w:val="24"/>
          <w:lang w:val="de-DE"/>
        </w:rPr>
        <w:t xml:space="preserve"> u</w:t>
      </w:r>
      <w:r w:rsidR="00906D58">
        <w:rPr>
          <w:rFonts w:asciiTheme="minorHAnsi" w:hAnsiTheme="minorHAnsi" w:cstheme="minorHAnsi"/>
          <w:b/>
          <w:color w:val="auto"/>
          <w:sz w:val="24"/>
          <w:szCs w:val="24"/>
          <w:lang w:val="de-DE"/>
        </w:rPr>
        <w:t>nd</w:t>
      </w:r>
      <w:r w:rsidR="0022790A">
        <w:rPr>
          <w:rFonts w:asciiTheme="minorHAnsi" w:hAnsiTheme="minorHAnsi" w:cstheme="minorHAnsi"/>
          <w:b/>
          <w:color w:val="auto"/>
          <w:sz w:val="24"/>
          <w:szCs w:val="24"/>
          <w:lang w:val="de-DE"/>
        </w:rPr>
        <w:t xml:space="preserve"> der Gemeinschaft </w:t>
      </w:r>
      <w:r w:rsidR="00906D58">
        <w:rPr>
          <w:rFonts w:asciiTheme="minorHAnsi" w:hAnsiTheme="minorHAnsi" w:cstheme="minorHAnsi"/>
          <w:b/>
          <w:color w:val="auto"/>
          <w:sz w:val="24"/>
          <w:szCs w:val="24"/>
          <w:lang w:val="de-DE"/>
        </w:rPr>
        <w:t xml:space="preserve">    </w:t>
      </w:r>
      <w:r w:rsidR="0022790A">
        <w:rPr>
          <w:rFonts w:asciiTheme="minorHAnsi" w:hAnsiTheme="minorHAnsi" w:cstheme="minorHAnsi"/>
          <w:b/>
          <w:color w:val="auto"/>
          <w:sz w:val="24"/>
          <w:szCs w:val="24"/>
          <w:lang w:val="de-DE"/>
        </w:rPr>
        <w:t>in ihm</w:t>
      </w:r>
    </w:p>
    <w:p w14:paraId="0D495F77" w14:textId="3C61F71A" w:rsidR="00E51D17" w:rsidRDefault="00354E4C" w:rsidP="00D84B3B">
      <w:pPr>
        <w:pStyle w:val="StandardWeb"/>
        <w:tabs>
          <w:tab w:val="left" w:pos="1701"/>
        </w:tabs>
        <w:spacing w:before="0" w:beforeAutospacing="0" w:after="120" w:afterAutospacing="0"/>
        <w:ind w:right="425"/>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b/>
          <w:i w:val="0"/>
          <w:sz w:val="24"/>
          <w:szCs w:val="24"/>
          <w:lang w:val="de-DE"/>
        </w:rPr>
        <w:t>Psalm</w:t>
      </w:r>
      <w:r w:rsidRPr="00C51A89">
        <w:rPr>
          <w:rStyle w:val="Hervorhebung"/>
          <w:rFonts w:asciiTheme="minorHAnsi" w:hAnsiTheme="minorHAnsi" w:cstheme="minorHAnsi"/>
          <w:b/>
          <w:i w:val="0"/>
          <w:sz w:val="24"/>
          <w:szCs w:val="24"/>
          <w:lang w:val="de-DE"/>
        </w:rPr>
        <w:tab/>
      </w:r>
      <w:r w:rsidR="001B2EB1" w:rsidRPr="00C51A89">
        <w:rPr>
          <w:rStyle w:val="Hervorhebung"/>
          <w:rFonts w:asciiTheme="minorHAnsi" w:hAnsiTheme="minorHAnsi" w:cstheme="minorHAnsi"/>
          <w:i w:val="0"/>
          <w:sz w:val="24"/>
          <w:szCs w:val="24"/>
          <w:lang w:val="de-DE"/>
        </w:rPr>
        <w:t>Psalm</w:t>
      </w:r>
      <w:r w:rsidR="00986E51" w:rsidRPr="00C51A89">
        <w:rPr>
          <w:rStyle w:val="Hervorhebung"/>
          <w:rFonts w:asciiTheme="minorHAnsi" w:hAnsiTheme="minorHAnsi" w:cstheme="minorHAnsi"/>
          <w:i w:val="0"/>
          <w:sz w:val="24"/>
          <w:szCs w:val="24"/>
          <w:lang w:val="de-DE"/>
        </w:rPr>
        <w:t xml:space="preserve"> </w:t>
      </w:r>
      <w:r w:rsidR="00E51D17" w:rsidRPr="00C51A89">
        <w:rPr>
          <w:rStyle w:val="Hervorhebung"/>
          <w:rFonts w:asciiTheme="minorHAnsi" w:hAnsiTheme="minorHAnsi" w:cstheme="minorHAnsi"/>
          <w:i w:val="0"/>
          <w:sz w:val="24"/>
          <w:szCs w:val="24"/>
          <w:lang w:val="de-DE"/>
        </w:rPr>
        <w:t>103</w:t>
      </w:r>
      <w:r w:rsidR="004552F3">
        <w:rPr>
          <w:rStyle w:val="Hervorhebung"/>
          <w:rFonts w:asciiTheme="minorHAnsi" w:hAnsiTheme="minorHAnsi" w:cstheme="minorHAnsi"/>
          <w:i w:val="0"/>
          <w:sz w:val="24"/>
          <w:szCs w:val="24"/>
          <w:lang w:val="de-DE"/>
        </w:rPr>
        <w:t xml:space="preserve"> (in Auswahl - Einheitsübersetzung)</w:t>
      </w:r>
    </w:p>
    <w:p w14:paraId="63D96D87" w14:textId="2A488D50" w:rsidR="004552F3" w:rsidRPr="004552F3" w:rsidRDefault="004552F3" w:rsidP="00D84B3B">
      <w:pPr>
        <w:pStyle w:val="StandardWeb"/>
        <w:tabs>
          <w:tab w:val="left" w:pos="1701"/>
        </w:tabs>
        <w:spacing w:before="0" w:beforeAutospacing="0" w:after="120" w:afterAutospacing="0"/>
        <w:ind w:right="425"/>
        <w:rPr>
          <w:rStyle w:val="Hervorhebung"/>
          <w:rFonts w:asciiTheme="minorHAnsi" w:hAnsiTheme="minorHAnsi" w:cstheme="minorHAnsi"/>
          <w:i w:val="0"/>
          <w:sz w:val="24"/>
          <w:szCs w:val="24"/>
          <w:lang w:val="de-DE"/>
        </w:rPr>
      </w:pPr>
      <w:r w:rsidRPr="004552F3">
        <w:rPr>
          <w:rStyle w:val="Hervorhebung"/>
          <w:rFonts w:asciiTheme="minorHAnsi" w:hAnsiTheme="minorHAnsi" w:cstheme="minorHAnsi"/>
          <w:i w:val="0"/>
          <w:sz w:val="24"/>
          <w:szCs w:val="24"/>
          <w:lang w:val="de-DE"/>
        </w:rPr>
        <w:t>Preise den HERRN, meine Seele, und alles in mir seinen heiligen Namen!</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Preise den HERRN, meine Seele, und vergiss nic</w:t>
      </w:r>
      <w:r>
        <w:rPr>
          <w:rStyle w:val="Hervorhebung"/>
          <w:rFonts w:asciiTheme="minorHAnsi" w:hAnsiTheme="minorHAnsi" w:cstheme="minorHAnsi"/>
          <w:i w:val="0"/>
          <w:sz w:val="24"/>
          <w:szCs w:val="24"/>
          <w:lang w:val="de-DE"/>
        </w:rPr>
        <w:t>ht, was er dir Gutes getan hat!</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 xml:space="preserve">Der dir all deine Schuld vergibt und all deine Gebrechen heilt, </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 xml:space="preserve">der dein Leben vor dem Untergang rettet und dich </w:t>
      </w:r>
      <w:r>
        <w:rPr>
          <w:rStyle w:val="Hervorhebung"/>
          <w:rFonts w:asciiTheme="minorHAnsi" w:hAnsiTheme="minorHAnsi" w:cstheme="minorHAnsi"/>
          <w:i w:val="0"/>
          <w:sz w:val="24"/>
          <w:szCs w:val="24"/>
          <w:lang w:val="de-DE"/>
        </w:rPr>
        <w:t xml:space="preserve">mit Huld und Erbarmen krönt, </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der dich dein Leben lang mit Gaben sättigt, wie dem Adler</w:t>
      </w:r>
      <w:r>
        <w:rPr>
          <w:rStyle w:val="Hervorhebung"/>
          <w:rFonts w:asciiTheme="minorHAnsi" w:hAnsiTheme="minorHAnsi" w:cstheme="minorHAnsi"/>
          <w:i w:val="0"/>
          <w:sz w:val="24"/>
          <w:szCs w:val="24"/>
          <w:lang w:val="de-DE"/>
        </w:rPr>
        <w:t xml:space="preserve"> wird dir die Jugend erneuert. </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Der HERR vollbringt Taten des Heils, Recht v</w:t>
      </w:r>
      <w:r>
        <w:rPr>
          <w:rStyle w:val="Hervorhebung"/>
          <w:rFonts w:asciiTheme="minorHAnsi" w:hAnsiTheme="minorHAnsi" w:cstheme="minorHAnsi"/>
          <w:i w:val="0"/>
          <w:sz w:val="24"/>
          <w:szCs w:val="24"/>
          <w:lang w:val="de-DE"/>
        </w:rPr>
        <w:t xml:space="preserve">erschafft er allen Bedrängten. </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Der HERR ist barmherzig und gnädig, langmütig und reich an Huld</w:t>
      </w:r>
      <w:r>
        <w:rPr>
          <w:rStyle w:val="Hervorhebung"/>
          <w:rFonts w:asciiTheme="minorHAnsi" w:hAnsiTheme="minorHAnsi" w:cstheme="minorHAnsi"/>
          <w:i w:val="0"/>
          <w:sz w:val="24"/>
          <w:szCs w:val="24"/>
          <w:lang w:val="de-DE"/>
        </w:rPr>
        <w:t>.</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Denn so hoch der Himmel über der Erde ist, so mächtig ist seine Huld</w:t>
      </w:r>
      <w:r>
        <w:rPr>
          <w:rStyle w:val="Hervorhebung"/>
          <w:rFonts w:asciiTheme="minorHAnsi" w:hAnsiTheme="minorHAnsi" w:cstheme="minorHAnsi"/>
          <w:i w:val="0"/>
          <w:sz w:val="24"/>
          <w:szCs w:val="24"/>
          <w:lang w:val="de-DE"/>
        </w:rPr>
        <w:t xml:space="preserve"> über denen, die ihn fürchten. </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Wie ein Vater sich seiner Kinder erbarmt, so erbarmt sich der HER</w:t>
      </w:r>
      <w:r>
        <w:rPr>
          <w:rStyle w:val="Hervorhebung"/>
          <w:rFonts w:asciiTheme="minorHAnsi" w:hAnsiTheme="minorHAnsi" w:cstheme="minorHAnsi"/>
          <w:i w:val="0"/>
          <w:sz w:val="24"/>
          <w:szCs w:val="24"/>
          <w:lang w:val="de-DE"/>
        </w:rPr>
        <w:t xml:space="preserve">R über alle, die ihn fürchten. </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 xml:space="preserve">Preist den HERRN, ihr seine Engel, ihr starken Helden, die sein Wort vollstrecken, die auf die </w:t>
      </w:r>
      <w:r>
        <w:rPr>
          <w:rStyle w:val="Hervorhebung"/>
          <w:rFonts w:asciiTheme="minorHAnsi" w:hAnsiTheme="minorHAnsi" w:cstheme="minorHAnsi"/>
          <w:i w:val="0"/>
          <w:sz w:val="24"/>
          <w:szCs w:val="24"/>
          <w:lang w:val="de-DE"/>
        </w:rPr>
        <w:t xml:space="preserve">Stimme seines Wortes hören! </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 xml:space="preserve">Preist den HERRN, all seine Heerscharen, seine Diener, die seinen Willen tun! </w:t>
      </w:r>
      <w:r>
        <w:rPr>
          <w:rStyle w:val="Hervorhebung"/>
          <w:rFonts w:asciiTheme="minorHAnsi" w:hAnsiTheme="minorHAnsi" w:cstheme="minorHAnsi"/>
          <w:i w:val="0"/>
          <w:sz w:val="24"/>
          <w:szCs w:val="24"/>
          <w:lang w:val="de-DE"/>
        </w:rPr>
        <w:br/>
      </w:r>
      <w:r w:rsidRPr="004552F3">
        <w:rPr>
          <w:rStyle w:val="Hervorhebung"/>
          <w:rFonts w:asciiTheme="minorHAnsi" w:hAnsiTheme="minorHAnsi" w:cstheme="minorHAnsi"/>
          <w:i w:val="0"/>
          <w:sz w:val="24"/>
          <w:szCs w:val="24"/>
          <w:lang w:val="de-DE"/>
        </w:rPr>
        <w:t>Preist den HERRN, all seine Werke, an jedem Ort seiner Herrschaft! Preise den HERRN, meine Seele!</w:t>
      </w:r>
    </w:p>
    <w:p w14:paraId="4ED9E187" w14:textId="77777777" w:rsidR="001B2EB1" w:rsidRPr="00C51A89" w:rsidRDefault="001B2EB1" w:rsidP="00D84B3B">
      <w:pPr>
        <w:pStyle w:val="StandardWeb"/>
        <w:tabs>
          <w:tab w:val="left" w:pos="1701"/>
        </w:tabs>
        <w:spacing w:before="0" w:beforeAutospacing="0" w:after="120" w:afterAutospacing="0"/>
        <w:ind w:right="425"/>
        <w:jc w:val="both"/>
        <w:rPr>
          <w:rStyle w:val="Hervorhebung"/>
          <w:rFonts w:asciiTheme="minorHAnsi" w:hAnsiTheme="minorHAnsi" w:cstheme="minorHAnsi"/>
          <w:b/>
          <w:i w:val="0"/>
          <w:sz w:val="24"/>
          <w:szCs w:val="24"/>
          <w:lang w:val="de-DE"/>
        </w:rPr>
      </w:pPr>
    </w:p>
    <w:p w14:paraId="52E020FC" w14:textId="6732C439" w:rsidR="00E51D17" w:rsidRDefault="00AD550D"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Schriftl</w:t>
      </w:r>
      <w:r w:rsidR="001440C5" w:rsidRPr="00C51A89">
        <w:rPr>
          <w:rStyle w:val="Hervorhebung"/>
          <w:rFonts w:asciiTheme="minorHAnsi" w:hAnsiTheme="minorHAnsi" w:cstheme="minorHAnsi"/>
          <w:b/>
          <w:i w:val="0"/>
          <w:sz w:val="24"/>
          <w:szCs w:val="24"/>
          <w:lang w:val="de-DE"/>
        </w:rPr>
        <w:t>esung</w:t>
      </w:r>
      <w:r w:rsidR="00354E4C" w:rsidRPr="00C51A89">
        <w:rPr>
          <w:rStyle w:val="Hervorhebung"/>
          <w:rFonts w:asciiTheme="minorHAnsi" w:hAnsiTheme="minorHAnsi" w:cstheme="minorHAnsi"/>
          <w:i w:val="0"/>
          <w:sz w:val="24"/>
          <w:szCs w:val="24"/>
          <w:lang w:val="de-DE"/>
        </w:rPr>
        <w:tab/>
      </w:r>
      <w:r w:rsidR="001440C5" w:rsidRPr="00C51A89">
        <w:rPr>
          <w:rFonts w:asciiTheme="minorHAnsi" w:hAnsiTheme="minorHAnsi" w:cstheme="minorHAnsi"/>
          <w:sz w:val="24"/>
          <w:szCs w:val="24"/>
          <w:lang w:val="de-DE"/>
        </w:rPr>
        <w:t>Johannes 15,1-17</w:t>
      </w:r>
      <w:r w:rsidR="004552F3">
        <w:rPr>
          <w:rFonts w:asciiTheme="minorHAnsi" w:hAnsiTheme="minorHAnsi" w:cstheme="minorHAnsi"/>
          <w:sz w:val="24"/>
          <w:szCs w:val="24"/>
          <w:lang w:val="de-DE"/>
        </w:rPr>
        <w:t xml:space="preserve"> (in Auswahl – Einheitsübersetzung)</w:t>
      </w:r>
    </w:p>
    <w:p w14:paraId="219EAFB3" w14:textId="0EB4D92E" w:rsidR="004552F3" w:rsidRDefault="004552F3"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r w:rsidRPr="004552F3">
        <w:rPr>
          <w:rFonts w:asciiTheme="minorHAnsi" w:hAnsiTheme="minorHAnsi" w:cstheme="minorHAnsi"/>
          <w:sz w:val="24"/>
          <w:szCs w:val="24"/>
          <w:lang w:val="de-DE"/>
        </w:rPr>
        <w:t>Ich bin der wahre Weinstock un</w:t>
      </w:r>
      <w:r>
        <w:rPr>
          <w:rFonts w:asciiTheme="minorHAnsi" w:hAnsiTheme="minorHAnsi" w:cstheme="minorHAnsi"/>
          <w:sz w:val="24"/>
          <w:szCs w:val="24"/>
          <w:lang w:val="de-DE"/>
        </w:rPr>
        <w:t xml:space="preserve">d mein Vater ist der Winzer. </w:t>
      </w:r>
      <w:r w:rsidRPr="004552F3">
        <w:rPr>
          <w:rFonts w:asciiTheme="minorHAnsi" w:hAnsiTheme="minorHAnsi" w:cstheme="minorHAnsi"/>
          <w:sz w:val="24"/>
          <w:szCs w:val="24"/>
          <w:lang w:val="de-DE"/>
        </w:rPr>
        <w:t>Jede Rebe an mir, die keine Frucht bringt, schneidet er ab und jede Rebe, die Frucht bringt, reinigt er, d</w:t>
      </w:r>
      <w:r>
        <w:rPr>
          <w:rFonts w:asciiTheme="minorHAnsi" w:hAnsiTheme="minorHAnsi" w:cstheme="minorHAnsi"/>
          <w:sz w:val="24"/>
          <w:szCs w:val="24"/>
          <w:lang w:val="de-DE"/>
        </w:rPr>
        <w:t xml:space="preserve">amit sie mehr Frucht bringt. </w:t>
      </w:r>
      <w:r w:rsidRPr="004552F3">
        <w:rPr>
          <w:rFonts w:asciiTheme="minorHAnsi" w:hAnsiTheme="minorHAnsi" w:cstheme="minorHAnsi"/>
          <w:sz w:val="24"/>
          <w:szCs w:val="24"/>
          <w:lang w:val="de-DE"/>
        </w:rPr>
        <w:t xml:space="preserve">Ihr seid schon rein kraft des Wortes, </w:t>
      </w:r>
      <w:r>
        <w:rPr>
          <w:rFonts w:asciiTheme="minorHAnsi" w:hAnsiTheme="minorHAnsi" w:cstheme="minorHAnsi"/>
          <w:sz w:val="24"/>
          <w:szCs w:val="24"/>
          <w:lang w:val="de-DE"/>
        </w:rPr>
        <w:t xml:space="preserve">das ich zu euch gesagt habe. </w:t>
      </w:r>
      <w:r w:rsidRPr="004552F3">
        <w:rPr>
          <w:rFonts w:asciiTheme="minorHAnsi" w:hAnsiTheme="minorHAnsi" w:cstheme="minorHAnsi"/>
          <w:sz w:val="24"/>
          <w:szCs w:val="24"/>
          <w:lang w:val="de-DE"/>
        </w:rPr>
        <w:t xml:space="preserve">Bleibt in mir und ich bleibe in euch. Wie die Rebe aus sich keine Frucht bringen kann, sondern nur, wenn sie am Weinstock bleibt, so auch ihr, </w:t>
      </w:r>
      <w:r>
        <w:rPr>
          <w:rFonts w:asciiTheme="minorHAnsi" w:hAnsiTheme="minorHAnsi" w:cstheme="minorHAnsi"/>
          <w:sz w:val="24"/>
          <w:szCs w:val="24"/>
          <w:lang w:val="de-DE"/>
        </w:rPr>
        <w:t>wenn ihr nicht in mir bleibt.</w:t>
      </w:r>
      <w:r w:rsidRPr="004552F3">
        <w:rPr>
          <w:rFonts w:asciiTheme="minorHAnsi" w:hAnsiTheme="minorHAnsi" w:cstheme="minorHAnsi"/>
          <w:sz w:val="24"/>
          <w:szCs w:val="24"/>
          <w:lang w:val="de-DE"/>
        </w:rPr>
        <w:t xml:space="preserve"> Ich bin der Weinstock, ihr seid die Reben. Wer in mir bleibt und in wem ich bleibe, der bringt reiche Frucht; denn getrennt von mir könnt ihr nichts vollbringen. Wer nicht in mir bleibt, wird wie die Rebe weggeworfen und er verdorrt. Man sammelt die Reben, wirft sie ins Feuer und sie verbrennen. Wenn ihr in mir bleibt und meine Worte in euch bleiben, dann bittet um alles, was ihr wollt: Ihr werdet es erhalten. Mein Vater wird dadurch verherrlicht, dass ihr reiche Frucht b</w:t>
      </w:r>
      <w:r>
        <w:rPr>
          <w:rFonts w:asciiTheme="minorHAnsi" w:hAnsiTheme="minorHAnsi" w:cstheme="minorHAnsi"/>
          <w:sz w:val="24"/>
          <w:szCs w:val="24"/>
          <w:lang w:val="de-DE"/>
        </w:rPr>
        <w:t xml:space="preserve">ringt und meine Jünger werdet. </w:t>
      </w:r>
      <w:r w:rsidRPr="004552F3">
        <w:rPr>
          <w:rFonts w:asciiTheme="minorHAnsi" w:hAnsiTheme="minorHAnsi" w:cstheme="minorHAnsi"/>
          <w:sz w:val="24"/>
          <w:szCs w:val="24"/>
          <w:lang w:val="de-DE"/>
        </w:rPr>
        <w:t>Wie mich der Vater geliebt hat, so habe auch ich euch geliebt. Bleibt in meiner Liebe</w:t>
      </w:r>
      <w:r>
        <w:rPr>
          <w:rFonts w:asciiTheme="minorHAnsi" w:hAnsiTheme="minorHAnsi" w:cstheme="minorHAnsi"/>
          <w:sz w:val="24"/>
          <w:szCs w:val="24"/>
          <w:lang w:val="de-DE"/>
        </w:rPr>
        <w:t xml:space="preserve">! </w:t>
      </w:r>
      <w:r w:rsidRPr="004552F3">
        <w:rPr>
          <w:rFonts w:asciiTheme="minorHAnsi" w:hAnsiTheme="minorHAnsi" w:cstheme="minorHAnsi"/>
          <w:sz w:val="24"/>
          <w:szCs w:val="24"/>
          <w:lang w:val="de-DE"/>
        </w:rPr>
        <w:t>Das ist mein Gebot, dass ihr einander liebt, so</w:t>
      </w:r>
      <w:r>
        <w:rPr>
          <w:rFonts w:asciiTheme="minorHAnsi" w:hAnsiTheme="minorHAnsi" w:cstheme="minorHAnsi"/>
          <w:sz w:val="24"/>
          <w:szCs w:val="24"/>
          <w:lang w:val="de-DE"/>
        </w:rPr>
        <w:t xml:space="preserve"> wie ich euch geliebt habe.</w:t>
      </w:r>
    </w:p>
    <w:p w14:paraId="4AFC791A" w14:textId="52BEA78C" w:rsidR="0022790A" w:rsidRDefault="0022790A"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p>
    <w:p w14:paraId="772E7C2C" w14:textId="0408D272" w:rsidR="0022790A" w:rsidRPr="00C51A89" w:rsidRDefault="0022790A"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r w:rsidRPr="0022790A">
        <w:rPr>
          <w:rFonts w:asciiTheme="minorHAnsi" w:hAnsiTheme="minorHAnsi" w:cstheme="minorHAnsi"/>
          <w:b/>
          <w:bCs/>
          <w:sz w:val="24"/>
          <w:szCs w:val="24"/>
          <w:lang w:val="de-DE"/>
        </w:rPr>
        <w:t>Andachtswort</w:t>
      </w:r>
      <w:r>
        <w:rPr>
          <w:rFonts w:asciiTheme="minorHAnsi" w:hAnsiTheme="minorHAnsi" w:cstheme="minorHAnsi"/>
          <w:sz w:val="24"/>
          <w:szCs w:val="24"/>
          <w:lang w:val="de-DE"/>
        </w:rPr>
        <w:tab/>
        <w:t>zur Schriftlesung</w:t>
      </w:r>
    </w:p>
    <w:p w14:paraId="55F93261" w14:textId="77777777" w:rsidR="004552F3" w:rsidRDefault="004552F3" w:rsidP="00D84B3B">
      <w:pPr>
        <w:pStyle w:val="StandardWeb"/>
        <w:tabs>
          <w:tab w:val="left" w:pos="1701"/>
        </w:tabs>
        <w:spacing w:before="0" w:beforeAutospacing="0" w:after="120" w:afterAutospacing="0"/>
        <w:ind w:right="425"/>
        <w:jc w:val="both"/>
        <w:rPr>
          <w:rStyle w:val="Hervorhebung"/>
          <w:rFonts w:asciiTheme="minorHAnsi" w:hAnsiTheme="minorHAnsi" w:cstheme="minorHAnsi"/>
          <w:b/>
          <w:i w:val="0"/>
          <w:sz w:val="24"/>
          <w:szCs w:val="24"/>
          <w:lang w:val="de-DE"/>
        </w:rPr>
      </w:pPr>
    </w:p>
    <w:p w14:paraId="7B5E4BB2" w14:textId="15516D66" w:rsidR="00E51D17" w:rsidRPr="00C51A89" w:rsidRDefault="000B2F6C"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lastRenderedPageBreak/>
        <w:t>Antwortruf</w:t>
      </w:r>
      <w:r w:rsidRPr="00C51A89">
        <w:rPr>
          <w:rStyle w:val="Hervorhebung"/>
          <w:rFonts w:asciiTheme="minorHAnsi" w:hAnsiTheme="minorHAnsi" w:cstheme="minorHAnsi"/>
          <w:b/>
          <w:i w:val="0"/>
          <w:sz w:val="24"/>
          <w:szCs w:val="24"/>
          <w:lang w:val="de-DE"/>
        </w:rPr>
        <w:tab/>
      </w:r>
      <w:proofErr w:type="spellStart"/>
      <w:r w:rsidR="00E51D17" w:rsidRPr="00C51A89">
        <w:rPr>
          <w:rStyle w:val="Hervorhebung"/>
          <w:rFonts w:asciiTheme="minorHAnsi" w:hAnsiTheme="minorHAnsi" w:cstheme="minorHAnsi"/>
          <w:i w:val="0"/>
          <w:sz w:val="24"/>
          <w:szCs w:val="24"/>
          <w:lang w:val="de-DE"/>
        </w:rPr>
        <w:t>Ubi</w:t>
      </w:r>
      <w:proofErr w:type="spellEnd"/>
      <w:r w:rsidR="00E51D17" w:rsidRPr="00C51A89">
        <w:rPr>
          <w:rStyle w:val="Hervorhebung"/>
          <w:rFonts w:asciiTheme="minorHAnsi" w:hAnsiTheme="minorHAnsi" w:cstheme="minorHAnsi"/>
          <w:i w:val="0"/>
          <w:sz w:val="24"/>
          <w:szCs w:val="24"/>
          <w:lang w:val="de-DE"/>
        </w:rPr>
        <w:t xml:space="preserve"> </w:t>
      </w:r>
      <w:proofErr w:type="spellStart"/>
      <w:r w:rsidR="00E51D17" w:rsidRPr="00C51A89">
        <w:rPr>
          <w:rStyle w:val="Hervorhebung"/>
          <w:rFonts w:asciiTheme="minorHAnsi" w:hAnsiTheme="minorHAnsi" w:cstheme="minorHAnsi"/>
          <w:i w:val="0"/>
          <w:sz w:val="24"/>
          <w:szCs w:val="24"/>
          <w:lang w:val="de-DE"/>
        </w:rPr>
        <w:t>caritas</w:t>
      </w:r>
      <w:proofErr w:type="spellEnd"/>
      <w:r w:rsidR="00926F8D" w:rsidRPr="00C51A89">
        <w:rPr>
          <w:rStyle w:val="Hervorhebung"/>
          <w:rFonts w:asciiTheme="minorHAnsi" w:hAnsiTheme="minorHAnsi" w:cstheme="minorHAnsi"/>
          <w:i w:val="0"/>
          <w:sz w:val="24"/>
          <w:szCs w:val="24"/>
          <w:lang w:val="de-DE"/>
        </w:rPr>
        <w:t xml:space="preserve"> (GL 445)</w:t>
      </w:r>
    </w:p>
    <w:p w14:paraId="09D5465E" w14:textId="77777777" w:rsidR="004552F3" w:rsidRPr="00C51A89" w:rsidRDefault="004552F3" w:rsidP="00D84B3B">
      <w:pPr>
        <w:pStyle w:val="StandardWeb"/>
        <w:tabs>
          <w:tab w:val="left" w:pos="1701"/>
        </w:tabs>
        <w:spacing w:before="0" w:beforeAutospacing="0" w:after="120" w:afterAutospacing="0"/>
        <w:ind w:right="425"/>
        <w:jc w:val="both"/>
        <w:rPr>
          <w:rStyle w:val="Hervorhebung"/>
          <w:rFonts w:asciiTheme="minorHAnsi" w:hAnsiTheme="minorHAnsi" w:cstheme="minorHAnsi"/>
          <w:i w:val="0"/>
          <w:sz w:val="24"/>
          <w:szCs w:val="24"/>
          <w:lang w:val="de-DE"/>
        </w:rPr>
      </w:pPr>
    </w:p>
    <w:p w14:paraId="11857D36" w14:textId="43ED94D9" w:rsidR="00E51D17" w:rsidRPr="00C51A89" w:rsidRDefault="00FF1575" w:rsidP="00D84B3B">
      <w:pPr>
        <w:pStyle w:val="StandardWeb"/>
        <w:tabs>
          <w:tab w:val="left" w:pos="1701"/>
        </w:tabs>
        <w:spacing w:before="0" w:beforeAutospacing="0" w:after="120" w:afterAutospacing="0"/>
        <w:ind w:right="425"/>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b/>
          <w:i w:val="0"/>
          <w:sz w:val="24"/>
          <w:szCs w:val="24"/>
          <w:lang w:val="de-DE"/>
        </w:rPr>
        <w:t>Fürbitten</w:t>
      </w:r>
    </w:p>
    <w:p w14:paraId="70BEFBFC" w14:textId="59C5082B" w:rsidR="00E51D17" w:rsidRPr="00C51A89" w:rsidRDefault="00FF1575" w:rsidP="00D84B3B">
      <w:pPr>
        <w:pStyle w:val="StandardWeb"/>
        <w:tabs>
          <w:tab w:val="left" w:pos="1701"/>
        </w:tabs>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441F33" w:rsidRPr="00C51A89">
        <w:rPr>
          <w:rFonts w:asciiTheme="minorHAnsi" w:hAnsiTheme="minorHAnsi" w:cstheme="minorHAnsi"/>
          <w:sz w:val="24"/>
          <w:szCs w:val="24"/>
        </w:rPr>
        <w:t xml:space="preserve">Christus </w:t>
      </w:r>
      <w:proofErr w:type="spellStart"/>
      <w:r w:rsidR="00441F33" w:rsidRPr="00C51A89">
        <w:rPr>
          <w:rFonts w:asciiTheme="minorHAnsi" w:hAnsiTheme="minorHAnsi" w:cstheme="minorHAnsi"/>
          <w:sz w:val="24"/>
          <w:szCs w:val="24"/>
        </w:rPr>
        <w:t>sagt</w:t>
      </w:r>
      <w:proofErr w:type="spellEnd"/>
      <w:r w:rsidR="00441F33" w:rsidRPr="00C51A89">
        <w:rPr>
          <w:rFonts w:asciiTheme="minorHAnsi" w:hAnsiTheme="minorHAnsi" w:cstheme="minorHAnsi"/>
          <w:sz w:val="24"/>
          <w:szCs w:val="24"/>
        </w:rPr>
        <w:t xml:space="preserve">: </w:t>
      </w:r>
      <w:r w:rsidR="00441F33" w:rsidRPr="00C51A89">
        <w:rPr>
          <w:rFonts w:asciiTheme="minorHAnsi" w:hAnsiTheme="minorHAnsi" w:cstheme="minorHAnsi"/>
          <w:sz w:val="24"/>
          <w:szCs w:val="24"/>
          <w:lang w:val="de-DE"/>
        </w:rPr>
        <w:t>„Nicht ihr habt mich erwählt, sondern ich habe euch erwählt“. Gott, du bist Liebe. Du suchst uns</w:t>
      </w:r>
      <w:r w:rsidR="009A0524" w:rsidRPr="00C51A89">
        <w:rPr>
          <w:rFonts w:asciiTheme="minorHAnsi" w:hAnsiTheme="minorHAnsi" w:cstheme="minorHAnsi"/>
          <w:sz w:val="24"/>
          <w:szCs w:val="24"/>
          <w:lang w:val="de-DE"/>
        </w:rPr>
        <w:t xml:space="preserve">, du lädst uns ein, deine Freundschaft zu empfangen und in ihr zu bleiben. Lehre uns, </w:t>
      </w:r>
      <w:r w:rsidR="005F6C31" w:rsidRPr="00C51A89">
        <w:rPr>
          <w:rFonts w:asciiTheme="minorHAnsi" w:hAnsiTheme="minorHAnsi" w:cstheme="minorHAnsi"/>
          <w:sz w:val="24"/>
          <w:szCs w:val="24"/>
          <w:lang w:val="de-DE"/>
        </w:rPr>
        <w:t>deine Freundschaft immer inniger zu erfahren</w:t>
      </w:r>
      <w:r w:rsidR="00730976" w:rsidRPr="00C51A89">
        <w:rPr>
          <w:rFonts w:asciiTheme="minorHAnsi" w:hAnsiTheme="minorHAnsi" w:cstheme="minorHAnsi"/>
          <w:sz w:val="24"/>
          <w:szCs w:val="24"/>
          <w:lang w:val="de-DE"/>
        </w:rPr>
        <w:t>,</w:t>
      </w:r>
      <w:r w:rsidR="009A0524" w:rsidRPr="00C51A89">
        <w:rPr>
          <w:rFonts w:asciiTheme="minorHAnsi" w:hAnsiTheme="minorHAnsi" w:cstheme="minorHAnsi"/>
          <w:sz w:val="24"/>
          <w:szCs w:val="24"/>
          <w:lang w:val="de-DE"/>
        </w:rPr>
        <w:t xml:space="preserve"> und lass uns in ein Leben in Fülle hineinwachsen.</w:t>
      </w:r>
    </w:p>
    <w:p w14:paraId="11099A8D" w14:textId="1C5402B2" w:rsidR="00D071A8" w:rsidRPr="00C51A89" w:rsidRDefault="000B2F6C"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b/>
          <w:sz w:val="24"/>
          <w:szCs w:val="24"/>
          <w:lang w:val="de-DE"/>
        </w:rPr>
        <w:t>A</w:t>
      </w:r>
      <w:r w:rsidR="00BD6BDF" w:rsidRPr="00C51A89">
        <w:rPr>
          <w:rFonts w:asciiTheme="minorHAnsi" w:hAnsiTheme="minorHAnsi" w:cstheme="minorHAnsi"/>
          <w:b/>
          <w:sz w:val="24"/>
          <w:szCs w:val="24"/>
          <w:lang w:val="de-DE"/>
        </w:rPr>
        <w:tab/>
      </w:r>
      <w:proofErr w:type="spellStart"/>
      <w:r w:rsidR="00BD6BDF" w:rsidRPr="00C51A89">
        <w:rPr>
          <w:rFonts w:asciiTheme="minorHAnsi" w:hAnsiTheme="minorHAnsi" w:cstheme="minorHAnsi"/>
          <w:b/>
          <w:sz w:val="24"/>
          <w:szCs w:val="24"/>
          <w:lang w:val="de-DE"/>
        </w:rPr>
        <w:t>Unser</w:t>
      </w:r>
      <w:proofErr w:type="spellEnd"/>
      <w:r w:rsidR="00BD6BDF" w:rsidRPr="00C51A89">
        <w:rPr>
          <w:rFonts w:asciiTheme="minorHAnsi" w:hAnsiTheme="minorHAnsi" w:cstheme="minorHAnsi"/>
          <w:b/>
          <w:sz w:val="24"/>
          <w:szCs w:val="24"/>
          <w:lang w:val="de-DE"/>
        </w:rPr>
        <w:t xml:space="preserve"> ganz</w:t>
      </w:r>
      <w:r w:rsidR="006D78BE" w:rsidRPr="00C51A89">
        <w:rPr>
          <w:rFonts w:asciiTheme="minorHAnsi" w:hAnsiTheme="minorHAnsi" w:cstheme="minorHAnsi"/>
          <w:b/>
          <w:sz w:val="24"/>
          <w:szCs w:val="24"/>
          <w:lang w:val="de-DE"/>
        </w:rPr>
        <w:t>es Glück bist du allein, o Herr</w:t>
      </w:r>
      <w:r w:rsidRPr="00C51A89">
        <w:rPr>
          <w:rFonts w:asciiTheme="minorHAnsi" w:hAnsiTheme="minorHAnsi" w:cstheme="minorHAnsi"/>
          <w:b/>
          <w:sz w:val="24"/>
          <w:szCs w:val="24"/>
          <w:lang w:val="de-DE"/>
        </w:rPr>
        <w:t>.</w:t>
      </w:r>
      <w:r w:rsidR="00BD6BDF" w:rsidRPr="00C51A89">
        <w:rPr>
          <w:rFonts w:asciiTheme="minorHAnsi" w:hAnsiTheme="minorHAnsi" w:cstheme="minorHAnsi"/>
          <w:sz w:val="24"/>
          <w:szCs w:val="24"/>
          <w:lang w:val="de-DE"/>
        </w:rPr>
        <w:t xml:space="preserve"> (Ps 16,2)</w:t>
      </w:r>
    </w:p>
    <w:p w14:paraId="27F48375" w14:textId="0FE68A5F" w:rsidR="00926F8D" w:rsidRPr="00C51A89" w:rsidRDefault="00354E4C" w:rsidP="00D84B3B">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i/>
          <w:sz w:val="24"/>
          <w:szCs w:val="24"/>
          <w:lang w:val="de-DE"/>
        </w:rPr>
        <w:tab/>
      </w:r>
      <w:r w:rsidR="00846109" w:rsidRPr="00C51A89">
        <w:rPr>
          <w:rFonts w:asciiTheme="minorHAnsi" w:hAnsiTheme="minorHAnsi" w:cstheme="minorHAnsi"/>
          <w:i/>
          <w:sz w:val="24"/>
          <w:szCs w:val="24"/>
          <w:lang w:val="de-DE"/>
        </w:rPr>
        <w:t>Alternativ: Ausgang und Eingang, Anfang und Ende (GL 85 / EG 175)</w:t>
      </w:r>
    </w:p>
    <w:p w14:paraId="66F05F36" w14:textId="6FEE0ADA" w:rsidR="00024FC8"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356BA8" w:rsidRPr="00C51A89">
        <w:rPr>
          <w:rFonts w:asciiTheme="minorHAnsi" w:hAnsiTheme="minorHAnsi" w:cstheme="minorHAnsi"/>
          <w:sz w:val="24"/>
          <w:szCs w:val="24"/>
          <w:lang w:val="de-DE"/>
        </w:rPr>
        <w:t xml:space="preserve">Gott des Lebens, du rufst uns, dir zum Lob auf der Erde zu leben. Du willst, </w:t>
      </w:r>
      <w:r w:rsidR="005F6C31" w:rsidRPr="00C51A89">
        <w:rPr>
          <w:rFonts w:asciiTheme="minorHAnsi" w:hAnsiTheme="minorHAnsi" w:cstheme="minorHAnsi"/>
          <w:sz w:val="24"/>
          <w:szCs w:val="24"/>
          <w:lang w:val="de-DE"/>
        </w:rPr>
        <w:t xml:space="preserve">dass wir einander annehmen, weil </w:t>
      </w:r>
      <w:r w:rsidR="00356BA8" w:rsidRPr="00C51A89">
        <w:rPr>
          <w:rFonts w:asciiTheme="minorHAnsi" w:hAnsiTheme="minorHAnsi" w:cstheme="minorHAnsi"/>
          <w:sz w:val="24"/>
          <w:szCs w:val="24"/>
          <w:lang w:val="de-DE"/>
        </w:rPr>
        <w:t xml:space="preserve">wir </w:t>
      </w:r>
      <w:r w:rsidR="005F6C31" w:rsidRPr="00C51A89">
        <w:rPr>
          <w:rFonts w:asciiTheme="minorHAnsi" w:hAnsiTheme="minorHAnsi" w:cstheme="minorHAnsi"/>
          <w:sz w:val="24"/>
          <w:szCs w:val="24"/>
          <w:lang w:val="de-DE"/>
        </w:rPr>
        <w:t>in anderen Menschen ein Geschenk deiner Gnade erkennen</w:t>
      </w:r>
      <w:r w:rsidR="00356BA8" w:rsidRPr="00C51A89">
        <w:rPr>
          <w:rFonts w:asciiTheme="minorHAnsi" w:hAnsiTheme="minorHAnsi" w:cstheme="minorHAnsi"/>
          <w:sz w:val="24"/>
          <w:szCs w:val="24"/>
          <w:lang w:val="de-DE"/>
        </w:rPr>
        <w:t xml:space="preserve">. Dein liebender Blick, der auf jedem Menschen ruht, mache </w:t>
      </w:r>
      <w:r w:rsidR="00801766" w:rsidRPr="00C51A89">
        <w:rPr>
          <w:rFonts w:asciiTheme="minorHAnsi" w:hAnsiTheme="minorHAnsi" w:cstheme="minorHAnsi"/>
          <w:sz w:val="24"/>
          <w:szCs w:val="24"/>
          <w:lang w:val="de-DE"/>
        </w:rPr>
        <w:t>uns fähig, einander anzunehmen</w:t>
      </w:r>
      <w:r w:rsidR="00356BA8" w:rsidRPr="00C51A89">
        <w:rPr>
          <w:rFonts w:asciiTheme="minorHAnsi" w:hAnsiTheme="minorHAnsi" w:cstheme="minorHAnsi"/>
          <w:sz w:val="24"/>
          <w:szCs w:val="24"/>
          <w:lang w:val="de-DE"/>
        </w:rPr>
        <w:t>, wie wir sind.</w:t>
      </w:r>
    </w:p>
    <w:p w14:paraId="011B5D9E" w14:textId="3BFC695C" w:rsidR="00E51D17" w:rsidRPr="00C51A89" w:rsidRDefault="000B2F6C" w:rsidP="00D84B3B">
      <w:pPr>
        <w:pStyle w:val="StandardWeb"/>
        <w:spacing w:before="0" w:beforeAutospacing="0" w:after="120" w:afterAutospacing="0"/>
        <w:ind w:left="567" w:right="425" w:hanging="567"/>
        <w:jc w:val="both"/>
        <w:rPr>
          <w:rFonts w:asciiTheme="minorHAnsi" w:hAnsiTheme="minorHAnsi" w:cstheme="minorHAnsi"/>
          <w:b/>
          <w:sz w:val="24"/>
          <w:szCs w:val="24"/>
          <w:lang w:val="de-DE"/>
        </w:rPr>
      </w:pPr>
      <w:r w:rsidRPr="00C51A89">
        <w:rPr>
          <w:rFonts w:asciiTheme="minorHAnsi" w:hAnsiTheme="minorHAnsi" w:cstheme="minorHAnsi"/>
          <w:b/>
          <w:sz w:val="24"/>
          <w:szCs w:val="24"/>
          <w:lang w:val="de-DE"/>
        </w:rPr>
        <w:t>A</w:t>
      </w:r>
      <w:r w:rsidR="00E75D96" w:rsidRPr="00C51A89">
        <w:rPr>
          <w:rFonts w:asciiTheme="minorHAnsi" w:hAnsiTheme="minorHAnsi" w:cstheme="minorHAnsi"/>
          <w:b/>
          <w:sz w:val="24"/>
          <w:szCs w:val="24"/>
          <w:lang w:val="de-DE"/>
        </w:rPr>
        <w:tab/>
      </w:r>
      <w:proofErr w:type="spellStart"/>
      <w:r w:rsidR="00E75D96" w:rsidRPr="00C51A89">
        <w:rPr>
          <w:rFonts w:asciiTheme="minorHAnsi" w:hAnsiTheme="minorHAnsi" w:cstheme="minorHAnsi"/>
          <w:b/>
          <w:sz w:val="24"/>
          <w:szCs w:val="24"/>
          <w:lang w:val="de-DE"/>
        </w:rPr>
        <w:t>Unser</w:t>
      </w:r>
      <w:proofErr w:type="spellEnd"/>
      <w:r w:rsidR="00E75D96" w:rsidRPr="00C51A89">
        <w:rPr>
          <w:rFonts w:asciiTheme="minorHAnsi" w:hAnsiTheme="minorHAnsi" w:cstheme="minorHAnsi"/>
          <w:b/>
          <w:sz w:val="24"/>
          <w:szCs w:val="24"/>
          <w:lang w:val="de-DE"/>
        </w:rPr>
        <w:t xml:space="preserve"> ganz</w:t>
      </w:r>
      <w:r w:rsidR="006D78BE" w:rsidRPr="00C51A89">
        <w:rPr>
          <w:rFonts w:asciiTheme="minorHAnsi" w:hAnsiTheme="minorHAnsi" w:cstheme="minorHAnsi"/>
          <w:b/>
          <w:sz w:val="24"/>
          <w:szCs w:val="24"/>
          <w:lang w:val="de-DE"/>
        </w:rPr>
        <w:t>es Glück bist du allein, o Herr</w:t>
      </w:r>
      <w:r w:rsidR="00E75D96" w:rsidRPr="00C51A89">
        <w:rPr>
          <w:rFonts w:asciiTheme="minorHAnsi" w:hAnsiTheme="minorHAnsi" w:cstheme="minorHAnsi"/>
          <w:b/>
          <w:sz w:val="24"/>
          <w:szCs w:val="24"/>
          <w:lang w:val="de-DE"/>
        </w:rPr>
        <w:t>.</w:t>
      </w:r>
    </w:p>
    <w:p w14:paraId="11E32262" w14:textId="2CD395EF" w:rsidR="00E51D17"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D01F04" w:rsidRPr="00C51A89">
        <w:rPr>
          <w:rFonts w:asciiTheme="minorHAnsi" w:hAnsiTheme="minorHAnsi" w:cstheme="minorHAnsi"/>
          <w:sz w:val="24"/>
          <w:szCs w:val="24"/>
          <w:lang w:val="de-DE"/>
        </w:rPr>
        <w:t xml:space="preserve">Gott, du führst zusammen, was getrennt ist. Du verbindest uns in Jesus Christus wie die Reben eines Weinstocks. Lass den Geist deiner Liebe in uns wohnen, wenn wir in </w:t>
      </w:r>
      <w:r w:rsidR="002B196E" w:rsidRPr="00C51A89">
        <w:rPr>
          <w:rFonts w:asciiTheme="minorHAnsi" w:hAnsiTheme="minorHAnsi" w:cstheme="minorHAnsi"/>
          <w:sz w:val="24"/>
          <w:szCs w:val="24"/>
          <w:lang w:val="de-DE"/>
        </w:rPr>
        <w:t>unserer</w:t>
      </w:r>
      <w:r w:rsidR="00D01F04" w:rsidRPr="00C51A89">
        <w:rPr>
          <w:rFonts w:asciiTheme="minorHAnsi" w:hAnsiTheme="minorHAnsi" w:cstheme="minorHAnsi"/>
          <w:sz w:val="24"/>
          <w:szCs w:val="24"/>
          <w:lang w:val="de-DE"/>
        </w:rPr>
        <w:t xml:space="preserve"> Gemeinde und in ökumenischen </w:t>
      </w:r>
      <w:r w:rsidR="005F6C31" w:rsidRPr="00C51A89">
        <w:rPr>
          <w:rFonts w:asciiTheme="minorHAnsi" w:hAnsiTheme="minorHAnsi" w:cstheme="minorHAnsi"/>
          <w:sz w:val="24"/>
          <w:szCs w:val="24"/>
          <w:lang w:val="de-DE"/>
        </w:rPr>
        <w:t xml:space="preserve">Treffen </w:t>
      </w:r>
      <w:r w:rsidR="00D01F04" w:rsidRPr="00C51A89">
        <w:rPr>
          <w:rFonts w:asciiTheme="minorHAnsi" w:hAnsiTheme="minorHAnsi" w:cstheme="minorHAnsi"/>
          <w:sz w:val="24"/>
          <w:szCs w:val="24"/>
          <w:lang w:val="de-DE"/>
        </w:rPr>
        <w:t>in unserer Stadt zusammenkommen. Gewähre uns, dass wir dich voll Freude gemeinsam feiern.</w:t>
      </w:r>
    </w:p>
    <w:p w14:paraId="63DDF4E2" w14:textId="0E46CE73" w:rsidR="00E51D17" w:rsidRPr="00C51A89" w:rsidRDefault="000B2F6C" w:rsidP="00D84B3B">
      <w:pPr>
        <w:pStyle w:val="StandardWeb"/>
        <w:spacing w:before="0" w:beforeAutospacing="0" w:after="120" w:afterAutospacing="0"/>
        <w:ind w:left="567" w:right="425" w:hanging="567"/>
        <w:jc w:val="both"/>
        <w:rPr>
          <w:rFonts w:asciiTheme="minorHAnsi" w:hAnsiTheme="minorHAnsi" w:cstheme="minorHAnsi"/>
          <w:b/>
          <w:sz w:val="24"/>
          <w:szCs w:val="24"/>
          <w:lang w:val="de-DE"/>
        </w:rPr>
      </w:pPr>
      <w:r w:rsidRPr="00C51A89">
        <w:rPr>
          <w:rFonts w:asciiTheme="minorHAnsi" w:hAnsiTheme="minorHAnsi" w:cstheme="minorHAnsi"/>
          <w:b/>
          <w:sz w:val="24"/>
          <w:szCs w:val="24"/>
          <w:lang w:val="de-DE"/>
        </w:rPr>
        <w:t>A</w:t>
      </w:r>
      <w:r w:rsidR="00E75D96" w:rsidRPr="00C51A89">
        <w:rPr>
          <w:rFonts w:asciiTheme="minorHAnsi" w:hAnsiTheme="minorHAnsi" w:cstheme="minorHAnsi"/>
          <w:b/>
          <w:sz w:val="24"/>
          <w:szCs w:val="24"/>
          <w:lang w:val="de-DE"/>
        </w:rPr>
        <w:tab/>
      </w:r>
      <w:proofErr w:type="spellStart"/>
      <w:r w:rsidR="00E75D96" w:rsidRPr="00C51A89">
        <w:rPr>
          <w:rFonts w:asciiTheme="minorHAnsi" w:hAnsiTheme="minorHAnsi" w:cstheme="minorHAnsi"/>
          <w:b/>
          <w:sz w:val="24"/>
          <w:szCs w:val="24"/>
          <w:lang w:val="de-DE"/>
        </w:rPr>
        <w:t>Unser</w:t>
      </w:r>
      <w:proofErr w:type="spellEnd"/>
      <w:r w:rsidR="00E75D96" w:rsidRPr="00C51A89">
        <w:rPr>
          <w:rFonts w:asciiTheme="minorHAnsi" w:hAnsiTheme="minorHAnsi" w:cstheme="minorHAnsi"/>
          <w:b/>
          <w:sz w:val="24"/>
          <w:szCs w:val="24"/>
          <w:lang w:val="de-DE"/>
        </w:rPr>
        <w:t xml:space="preserve"> ganz</w:t>
      </w:r>
      <w:r w:rsidR="006D78BE" w:rsidRPr="00C51A89">
        <w:rPr>
          <w:rFonts w:asciiTheme="minorHAnsi" w:hAnsiTheme="minorHAnsi" w:cstheme="minorHAnsi"/>
          <w:b/>
          <w:sz w:val="24"/>
          <w:szCs w:val="24"/>
          <w:lang w:val="de-DE"/>
        </w:rPr>
        <w:t>es Glück bist du allein, o Herr</w:t>
      </w:r>
      <w:r w:rsidR="00E75D96" w:rsidRPr="00C51A89">
        <w:rPr>
          <w:rFonts w:asciiTheme="minorHAnsi" w:hAnsiTheme="minorHAnsi" w:cstheme="minorHAnsi"/>
          <w:b/>
          <w:sz w:val="24"/>
          <w:szCs w:val="24"/>
          <w:lang w:val="de-DE"/>
        </w:rPr>
        <w:t>.</w:t>
      </w:r>
    </w:p>
    <w:p w14:paraId="55086BD3" w14:textId="1C542274" w:rsidR="00E51D17"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465A88" w:rsidRPr="00C51A89">
        <w:rPr>
          <w:rFonts w:asciiTheme="minorHAnsi" w:hAnsiTheme="minorHAnsi" w:cstheme="minorHAnsi"/>
          <w:sz w:val="24"/>
          <w:szCs w:val="24"/>
          <w:lang w:val="de-DE"/>
        </w:rPr>
        <w:t xml:space="preserve">Gott, du bist der Winzer, wir sind die Reben. Du rufst uns, mit Wort und Tat in deiner Liebe zu bleiben. Lass uns deine Güte spüren, damit wir deine Liebe zu Hause und am Arbeitsplatz weitergeben können. </w:t>
      </w:r>
      <w:proofErr w:type="spellStart"/>
      <w:r w:rsidR="00465A88" w:rsidRPr="00C51A89">
        <w:rPr>
          <w:rFonts w:asciiTheme="minorHAnsi" w:hAnsiTheme="minorHAnsi" w:cstheme="minorHAnsi"/>
          <w:sz w:val="24"/>
          <w:szCs w:val="24"/>
        </w:rPr>
        <w:t>Hilf</w:t>
      </w:r>
      <w:proofErr w:type="spellEnd"/>
      <w:r w:rsidR="00465A88" w:rsidRPr="00C51A89">
        <w:rPr>
          <w:rFonts w:asciiTheme="minorHAnsi" w:hAnsiTheme="minorHAnsi" w:cstheme="minorHAnsi"/>
          <w:sz w:val="24"/>
          <w:szCs w:val="24"/>
        </w:rPr>
        <w:t xml:space="preserve"> uns, </w:t>
      </w:r>
      <w:proofErr w:type="spellStart"/>
      <w:r w:rsidR="007B48D0" w:rsidRPr="00C51A89">
        <w:rPr>
          <w:rFonts w:asciiTheme="minorHAnsi" w:hAnsiTheme="minorHAnsi" w:cstheme="minorHAnsi"/>
          <w:sz w:val="24"/>
          <w:szCs w:val="24"/>
        </w:rPr>
        <w:t>Brücken</w:t>
      </w:r>
      <w:proofErr w:type="spellEnd"/>
      <w:r w:rsidR="007B48D0" w:rsidRPr="00C51A89">
        <w:rPr>
          <w:rFonts w:asciiTheme="minorHAnsi" w:hAnsiTheme="minorHAnsi" w:cstheme="minorHAnsi"/>
          <w:sz w:val="24"/>
          <w:szCs w:val="24"/>
        </w:rPr>
        <w:t xml:space="preserve"> </w:t>
      </w:r>
      <w:proofErr w:type="spellStart"/>
      <w:r w:rsidR="007B48D0" w:rsidRPr="00C51A89">
        <w:rPr>
          <w:rFonts w:asciiTheme="minorHAnsi" w:hAnsiTheme="minorHAnsi" w:cstheme="minorHAnsi"/>
          <w:sz w:val="24"/>
          <w:szCs w:val="24"/>
        </w:rPr>
        <w:t>zu</w:t>
      </w:r>
      <w:proofErr w:type="spellEnd"/>
      <w:r w:rsidR="007B48D0" w:rsidRPr="00C51A89">
        <w:rPr>
          <w:rFonts w:asciiTheme="minorHAnsi" w:hAnsiTheme="minorHAnsi" w:cstheme="minorHAnsi"/>
          <w:sz w:val="24"/>
          <w:szCs w:val="24"/>
        </w:rPr>
        <w:t xml:space="preserve"> </w:t>
      </w:r>
      <w:proofErr w:type="spellStart"/>
      <w:r w:rsidR="007B48D0" w:rsidRPr="00C51A89">
        <w:rPr>
          <w:rFonts w:asciiTheme="minorHAnsi" w:hAnsiTheme="minorHAnsi" w:cstheme="minorHAnsi"/>
          <w:sz w:val="24"/>
          <w:szCs w:val="24"/>
        </w:rPr>
        <w:t>bauen</w:t>
      </w:r>
      <w:proofErr w:type="spellEnd"/>
      <w:r w:rsidR="007B48D0" w:rsidRPr="00C51A89">
        <w:rPr>
          <w:rFonts w:asciiTheme="minorHAnsi" w:hAnsiTheme="minorHAnsi" w:cstheme="minorHAnsi"/>
          <w:sz w:val="24"/>
          <w:szCs w:val="24"/>
        </w:rPr>
        <w:t xml:space="preserve"> </w:t>
      </w:r>
      <w:r w:rsidR="00465A88" w:rsidRPr="00C51A89">
        <w:rPr>
          <w:rFonts w:asciiTheme="minorHAnsi" w:hAnsiTheme="minorHAnsi" w:cstheme="minorHAnsi"/>
          <w:sz w:val="24"/>
          <w:szCs w:val="24"/>
        </w:rPr>
        <w:t xml:space="preserve">und </w:t>
      </w:r>
      <w:proofErr w:type="spellStart"/>
      <w:r w:rsidR="00465A88" w:rsidRPr="00C51A89">
        <w:rPr>
          <w:rFonts w:asciiTheme="minorHAnsi" w:hAnsiTheme="minorHAnsi" w:cstheme="minorHAnsi"/>
          <w:sz w:val="24"/>
          <w:szCs w:val="24"/>
        </w:rPr>
        <w:t>Spannungen</w:t>
      </w:r>
      <w:proofErr w:type="spellEnd"/>
      <w:r w:rsidR="00465A88" w:rsidRPr="00C51A89">
        <w:rPr>
          <w:rFonts w:asciiTheme="minorHAnsi" w:hAnsiTheme="minorHAnsi" w:cstheme="minorHAnsi"/>
          <w:sz w:val="24"/>
          <w:szCs w:val="24"/>
        </w:rPr>
        <w:t xml:space="preserve"> </w:t>
      </w:r>
      <w:proofErr w:type="spellStart"/>
      <w:r w:rsidR="00465A88" w:rsidRPr="00C51A89">
        <w:rPr>
          <w:rFonts w:asciiTheme="minorHAnsi" w:hAnsiTheme="minorHAnsi" w:cstheme="minorHAnsi"/>
          <w:sz w:val="24"/>
          <w:szCs w:val="24"/>
        </w:rPr>
        <w:t>zu</w:t>
      </w:r>
      <w:proofErr w:type="spellEnd"/>
      <w:r w:rsidR="00465A88" w:rsidRPr="00C51A89">
        <w:rPr>
          <w:rFonts w:asciiTheme="minorHAnsi" w:hAnsiTheme="minorHAnsi" w:cstheme="minorHAnsi"/>
          <w:sz w:val="24"/>
          <w:szCs w:val="24"/>
        </w:rPr>
        <w:t xml:space="preserve"> </w:t>
      </w:r>
      <w:proofErr w:type="spellStart"/>
      <w:r w:rsidR="00465A88" w:rsidRPr="00C51A89">
        <w:rPr>
          <w:rFonts w:asciiTheme="minorHAnsi" w:hAnsiTheme="minorHAnsi" w:cstheme="minorHAnsi"/>
          <w:sz w:val="24"/>
          <w:szCs w:val="24"/>
        </w:rPr>
        <w:t>überwinden</w:t>
      </w:r>
      <w:proofErr w:type="spellEnd"/>
      <w:r w:rsidR="00465A88" w:rsidRPr="00C51A89">
        <w:rPr>
          <w:rFonts w:asciiTheme="minorHAnsi" w:hAnsiTheme="minorHAnsi" w:cstheme="minorHAnsi"/>
          <w:sz w:val="24"/>
          <w:szCs w:val="24"/>
        </w:rPr>
        <w:t>.</w:t>
      </w:r>
    </w:p>
    <w:p w14:paraId="5600BA4B" w14:textId="54888402" w:rsidR="00E51D17" w:rsidRPr="00C51A89" w:rsidRDefault="000B2F6C" w:rsidP="00D84B3B">
      <w:pPr>
        <w:pStyle w:val="StandardWeb"/>
        <w:spacing w:before="0" w:beforeAutospacing="0" w:after="120" w:afterAutospacing="0"/>
        <w:ind w:left="567" w:right="425" w:hanging="567"/>
        <w:jc w:val="both"/>
        <w:rPr>
          <w:rFonts w:asciiTheme="minorHAnsi" w:hAnsiTheme="minorHAnsi" w:cstheme="minorHAnsi"/>
          <w:b/>
          <w:sz w:val="24"/>
          <w:szCs w:val="24"/>
          <w:lang w:val="de-DE"/>
        </w:rPr>
      </w:pPr>
      <w:r w:rsidRPr="00C51A89">
        <w:rPr>
          <w:rFonts w:asciiTheme="minorHAnsi" w:hAnsiTheme="minorHAnsi" w:cstheme="minorHAnsi"/>
          <w:b/>
          <w:sz w:val="24"/>
          <w:szCs w:val="24"/>
          <w:lang w:val="de-DE"/>
        </w:rPr>
        <w:t>A</w:t>
      </w:r>
      <w:r w:rsidR="00E75D96" w:rsidRPr="00C51A89">
        <w:rPr>
          <w:rFonts w:asciiTheme="minorHAnsi" w:hAnsiTheme="minorHAnsi" w:cstheme="minorHAnsi"/>
          <w:b/>
          <w:sz w:val="24"/>
          <w:szCs w:val="24"/>
          <w:lang w:val="de-DE"/>
        </w:rPr>
        <w:tab/>
      </w:r>
      <w:proofErr w:type="spellStart"/>
      <w:r w:rsidR="00E75D96" w:rsidRPr="00C51A89">
        <w:rPr>
          <w:rFonts w:asciiTheme="minorHAnsi" w:hAnsiTheme="minorHAnsi" w:cstheme="minorHAnsi"/>
          <w:b/>
          <w:sz w:val="24"/>
          <w:szCs w:val="24"/>
          <w:lang w:val="de-DE"/>
        </w:rPr>
        <w:t>Unser</w:t>
      </w:r>
      <w:proofErr w:type="spellEnd"/>
      <w:r w:rsidR="00E75D96" w:rsidRPr="00C51A89">
        <w:rPr>
          <w:rFonts w:asciiTheme="minorHAnsi" w:hAnsiTheme="minorHAnsi" w:cstheme="minorHAnsi"/>
          <w:b/>
          <w:sz w:val="24"/>
          <w:szCs w:val="24"/>
          <w:lang w:val="de-DE"/>
        </w:rPr>
        <w:t xml:space="preserve"> ganz</w:t>
      </w:r>
      <w:r w:rsidR="006D78BE" w:rsidRPr="00C51A89">
        <w:rPr>
          <w:rFonts w:asciiTheme="minorHAnsi" w:hAnsiTheme="minorHAnsi" w:cstheme="minorHAnsi"/>
          <w:b/>
          <w:sz w:val="24"/>
          <w:szCs w:val="24"/>
          <w:lang w:val="de-DE"/>
        </w:rPr>
        <w:t>es Glück bist du allein, o Herr</w:t>
      </w:r>
      <w:r w:rsidRPr="00C51A89">
        <w:rPr>
          <w:rFonts w:asciiTheme="minorHAnsi" w:hAnsiTheme="minorHAnsi" w:cstheme="minorHAnsi"/>
          <w:b/>
          <w:sz w:val="24"/>
          <w:szCs w:val="24"/>
          <w:lang w:val="de-DE"/>
        </w:rPr>
        <w:t>.</w:t>
      </w:r>
    </w:p>
    <w:p w14:paraId="22800A9E" w14:textId="158FFA32" w:rsidR="00E51D17" w:rsidRPr="00C51A89" w:rsidRDefault="00C322D3" w:rsidP="00D84B3B">
      <w:pPr>
        <w:pStyle w:val="StandardWeb"/>
        <w:spacing w:before="0" w:beforeAutospacing="0" w:after="120" w:afterAutospacing="0"/>
        <w:ind w:left="567" w:right="425" w:hanging="567"/>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w:t>
      </w:r>
      <w:r w:rsidR="00E51D17" w:rsidRPr="00C51A89">
        <w:rPr>
          <w:rStyle w:val="Hervorhebung"/>
          <w:rFonts w:asciiTheme="minorHAnsi" w:hAnsiTheme="minorHAnsi" w:cstheme="minorHAnsi"/>
          <w:i w:val="0"/>
          <w:sz w:val="24"/>
          <w:szCs w:val="24"/>
          <w:lang w:val="de-DE"/>
        </w:rPr>
        <w:tab/>
      </w:r>
      <w:r w:rsidR="00AE7F99" w:rsidRPr="00C51A89">
        <w:rPr>
          <w:rStyle w:val="Hervorhebung"/>
          <w:rFonts w:asciiTheme="minorHAnsi" w:hAnsiTheme="minorHAnsi" w:cstheme="minorHAnsi"/>
          <w:i w:val="0"/>
          <w:sz w:val="24"/>
          <w:szCs w:val="24"/>
          <w:lang w:val="de-DE"/>
        </w:rPr>
        <w:t>Oft meinen wir, das Gebet sei e</w:t>
      </w:r>
      <w:r w:rsidR="00CD01A6" w:rsidRPr="00C51A89">
        <w:rPr>
          <w:rStyle w:val="Hervorhebung"/>
          <w:rFonts w:asciiTheme="minorHAnsi" w:hAnsiTheme="minorHAnsi" w:cstheme="minorHAnsi"/>
          <w:i w:val="0"/>
          <w:sz w:val="24"/>
          <w:szCs w:val="24"/>
          <w:lang w:val="de-DE"/>
        </w:rPr>
        <w:t>twas, das wir tun, unsere eigene Leistung. Jetzt sind wir eingeladen, eine Zeitlang still zu werden und allen Lärm und alle Sorgen in unserem Leben und unseren Gedanken hinter uns zu lassen. In dieser Stille bleibt das Handeln Gott überlassen. Wir brauchen einfach nur in seiner Liebe zu bleiben</w:t>
      </w:r>
      <w:r w:rsidR="007B48D0" w:rsidRPr="00C51A89">
        <w:rPr>
          <w:rStyle w:val="Hervorhebung"/>
          <w:rFonts w:asciiTheme="minorHAnsi" w:hAnsiTheme="minorHAnsi" w:cstheme="minorHAnsi"/>
          <w:i w:val="0"/>
          <w:sz w:val="24"/>
          <w:szCs w:val="24"/>
          <w:lang w:val="de-DE"/>
        </w:rPr>
        <w:t xml:space="preserve"> und</w:t>
      </w:r>
      <w:r w:rsidR="00CD01A6" w:rsidRPr="00C51A89">
        <w:rPr>
          <w:rStyle w:val="Hervorhebung"/>
          <w:rFonts w:asciiTheme="minorHAnsi" w:hAnsiTheme="minorHAnsi" w:cstheme="minorHAnsi"/>
          <w:i w:val="0"/>
          <w:sz w:val="24"/>
          <w:szCs w:val="24"/>
          <w:lang w:val="de-DE"/>
        </w:rPr>
        <w:t xml:space="preserve"> in ihm Ruhe zu finden.</w:t>
      </w:r>
    </w:p>
    <w:p w14:paraId="0FDD8EA0" w14:textId="217B0BBD" w:rsidR="0022790A" w:rsidRDefault="00EE77F1" w:rsidP="0022790A">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Pr>
          <w:rStyle w:val="Hervorhebung"/>
          <w:rFonts w:asciiTheme="minorHAnsi" w:hAnsiTheme="minorHAnsi" w:cstheme="minorHAnsi"/>
          <w:b/>
          <w:i w:val="0"/>
          <w:sz w:val="24"/>
          <w:szCs w:val="24"/>
          <w:lang w:val="de-DE"/>
        </w:rPr>
        <w:t xml:space="preserve">Kurze </w:t>
      </w:r>
      <w:r w:rsidR="00B01A6F" w:rsidRPr="00C51A89">
        <w:rPr>
          <w:rStyle w:val="Hervorhebung"/>
          <w:rFonts w:asciiTheme="minorHAnsi" w:hAnsiTheme="minorHAnsi" w:cstheme="minorHAnsi"/>
          <w:b/>
          <w:i w:val="0"/>
          <w:sz w:val="24"/>
          <w:szCs w:val="24"/>
          <w:lang w:val="de-DE"/>
        </w:rPr>
        <w:t>Stille</w:t>
      </w:r>
      <w:r w:rsidR="000B2F6C" w:rsidRPr="00C51A89">
        <w:rPr>
          <w:rStyle w:val="Hervorhebung"/>
          <w:rFonts w:asciiTheme="minorHAnsi" w:hAnsiTheme="minorHAnsi" w:cstheme="minorHAnsi"/>
          <w:b/>
          <w:i w:val="0"/>
          <w:sz w:val="24"/>
          <w:szCs w:val="24"/>
          <w:lang w:val="de-DE"/>
        </w:rPr>
        <w:tab/>
      </w:r>
      <w:r w:rsidR="00E51D17" w:rsidRPr="00C51A89">
        <w:rPr>
          <w:rStyle w:val="Hervorhebung"/>
          <w:rFonts w:asciiTheme="minorHAnsi" w:hAnsiTheme="minorHAnsi" w:cstheme="minorHAnsi"/>
          <w:sz w:val="24"/>
          <w:szCs w:val="24"/>
          <w:lang w:val="de-DE"/>
        </w:rPr>
        <w:t>(</w:t>
      </w:r>
      <w:r w:rsidR="00B01A6F" w:rsidRPr="00C51A89">
        <w:rPr>
          <w:rStyle w:val="Hervorhebung"/>
          <w:rFonts w:asciiTheme="minorHAnsi" w:hAnsiTheme="minorHAnsi" w:cstheme="minorHAnsi"/>
          <w:sz w:val="24"/>
          <w:szCs w:val="24"/>
          <w:lang w:val="de-DE"/>
        </w:rPr>
        <w:t xml:space="preserve">ca. </w:t>
      </w:r>
      <w:r>
        <w:rPr>
          <w:rStyle w:val="Hervorhebung"/>
          <w:rFonts w:asciiTheme="minorHAnsi" w:hAnsiTheme="minorHAnsi" w:cstheme="minorHAnsi"/>
          <w:sz w:val="24"/>
          <w:szCs w:val="24"/>
          <w:lang w:val="de-DE"/>
        </w:rPr>
        <w:t>1</w:t>
      </w:r>
      <w:r w:rsidR="00E51D17" w:rsidRPr="00C51A89">
        <w:rPr>
          <w:rStyle w:val="Hervorhebung"/>
          <w:rFonts w:asciiTheme="minorHAnsi" w:hAnsiTheme="minorHAnsi" w:cstheme="minorHAnsi"/>
          <w:sz w:val="24"/>
          <w:szCs w:val="24"/>
          <w:lang w:val="de-DE"/>
        </w:rPr>
        <w:t xml:space="preserve"> </w:t>
      </w:r>
      <w:r w:rsidR="00B01A6F" w:rsidRPr="00C51A89">
        <w:rPr>
          <w:rStyle w:val="Hervorhebung"/>
          <w:rFonts w:asciiTheme="minorHAnsi" w:hAnsiTheme="minorHAnsi" w:cstheme="minorHAnsi"/>
          <w:sz w:val="24"/>
          <w:szCs w:val="24"/>
          <w:lang w:val="de-DE"/>
        </w:rPr>
        <w:t>M</w:t>
      </w:r>
      <w:r w:rsidR="00E51D17" w:rsidRPr="00C51A89">
        <w:rPr>
          <w:rStyle w:val="Hervorhebung"/>
          <w:rFonts w:asciiTheme="minorHAnsi" w:hAnsiTheme="minorHAnsi" w:cstheme="minorHAnsi"/>
          <w:sz w:val="24"/>
          <w:szCs w:val="24"/>
          <w:lang w:val="de-DE"/>
        </w:rPr>
        <w:t>inute</w:t>
      </w:r>
      <w:r>
        <w:rPr>
          <w:rStyle w:val="Hervorhebung"/>
          <w:rFonts w:asciiTheme="minorHAnsi" w:hAnsiTheme="minorHAnsi" w:cstheme="minorHAnsi"/>
          <w:sz w:val="24"/>
          <w:szCs w:val="24"/>
          <w:lang w:val="de-DE"/>
        </w:rPr>
        <w:t xml:space="preserve"> – </w:t>
      </w:r>
      <w:r w:rsidR="0022790A">
        <w:rPr>
          <w:rStyle w:val="Hervorhebung"/>
          <w:rFonts w:asciiTheme="minorHAnsi" w:hAnsiTheme="minorHAnsi" w:cstheme="minorHAnsi"/>
          <w:sz w:val="24"/>
          <w:szCs w:val="24"/>
          <w:lang w:val="de-DE"/>
        </w:rPr>
        <w:t xml:space="preserve">wenn möglich: </w:t>
      </w:r>
      <w:r>
        <w:rPr>
          <w:rStyle w:val="Hervorhebung"/>
          <w:rFonts w:asciiTheme="minorHAnsi" w:hAnsiTheme="minorHAnsi" w:cstheme="minorHAnsi"/>
          <w:sz w:val="24"/>
          <w:szCs w:val="24"/>
          <w:lang w:val="de-DE"/>
        </w:rPr>
        <w:t>Anfang und Ende mit Klangschale o.ä. angezeigt</w:t>
      </w:r>
      <w:r w:rsidR="00E51D17" w:rsidRPr="00C51A89">
        <w:rPr>
          <w:rStyle w:val="Hervorhebung"/>
          <w:rFonts w:asciiTheme="minorHAnsi" w:hAnsiTheme="minorHAnsi" w:cstheme="minorHAnsi"/>
          <w:sz w:val="24"/>
          <w:szCs w:val="24"/>
          <w:lang w:val="de-DE"/>
        </w:rPr>
        <w:t>)</w:t>
      </w:r>
    </w:p>
    <w:p w14:paraId="087E0584" w14:textId="77777777" w:rsidR="0022790A" w:rsidRPr="0022790A" w:rsidRDefault="0022790A" w:rsidP="0022790A">
      <w:pPr>
        <w:pStyle w:val="StandardWeb"/>
        <w:tabs>
          <w:tab w:val="left" w:pos="1701"/>
        </w:tabs>
        <w:spacing w:before="0" w:beforeAutospacing="0" w:after="120" w:afterAutospacing="0"/>
        <w:ind w:right="425"/>
        <w:jc w:val="both"/>
        <w:rPr>
          <w:rFonts w:asciiTheme="minorHAnsi" w:hAnsiTheme="minorHAnsi" w:cstheme="minorHAnsi"/>
          <w:i/>
          <w:iCs/>
          <w:sz w:val="24"/>
          <w:szCs w:val="24"/>
          <w:lang w:val="de-DE"/>
        </w:rPr>
      </w:pPr>
    </w:p>
    <w:p w14:paraId="41B542DA" w14:textId="77777777" w:rsidR="0022790A" w:rsidRPr="00C51A89" w:rsidRDefault="0022790A" w:rsidP="0022790A">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iCs/>
          <w:color w:val="auto"/>
          <w:sz w:val="24"/>
          <w:szCs w:val="24"/>
          <w:lang w:val="de-DE"/>
        </w:rPr>
      </w:pPr>
      <w:r w:rsidRPr="00C51A89">
        <w:rPr>
          <w:rFonts w:asciiTheme="minorHAnsi" w:hAnsiTheme="minorHAnsi" w:cstheme="minorHAnsi"/>
          <w:b/>
          <w:iCs/>
          <w:color w:val="auto"/>
          <w:sz w:val="24"/>
          <w:szCs w:val="24"/>
          <w:lang w:val="de-DE"/>
        </w:rPr>
        <w:t>Vaterunser</w:t>
      </w:r>
    </w:p>
    <w:p w14:paraId="61D27DE9" w14:textId="77777777" w:rsidR="0022790A" w:rsidRPr="00C51A89" w:rsidRDefault="0022790A" w:rsidP="0022790A">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Pr="00C51A89">
        <w:rPr>
          <w:rFonts w:asciiTheme="minorHAnsi" w:eastAsia="MS Mincho" w:hAnsiTheme="minorHAnsi" w:cstheme="minorHAnsi"/>
          <w:iCs/>
          <w:lang w:val="de-DE"/>
        </w:rPr>
        <w:tab/>
        <w:t>Mit den Worten, die Jesus Christus uns gelehrt hat, lasst uns nun zusammen beten:</w:t>
      </w:r>
    </w:p>
    <w:p w14:paraId="1095B8F1" w14:textId="77777777" w:rsidR="0022790A" w:rsidRDefault="0022790A" w:rsidP="0022790A">
      <w:pPr>
        <w:spacing w:after="120"/>
        <w:ind w:right="425"/>
        <w:jc w:val="both"/>
        <w:rPr>
          <w:rStyle w:val="Hervorhebung"/>
          <w:rFonts w:asciiTheme="minorHAnsi" w:hAnsiTheme="minorHAnsi" w:cstheme="minorHAnsi"/>
          <w:i w:val="0"/>
          <w:lang w:val="de-DE"/>
        </w:rPr>
      </w:pPr>
      <w:r w:rsidRPr="0022790A">
        <w:rPr>
          <w:rFonts w:asciiTheme="minorHAnsi" w:eastAsia="MS Mincho" w:hAnsiTheme="minorHAnsi" w:cstheme="minorHAnsi"/>
          <w:b/>
          <w:i/>
          <w:iCs/>
          <w:lang w:val="de-DE"/>
        </w:rPr>
        <w:t>A</w:t>
      </w:r>
      <w:r w:rsidRPr="0022790A">
        <w:rPr>
          <w:rFonts w:asciiTheme="minorHAnsi" w:eastAsia="MS Mincho" w:hAnsiTheme="minorHAnsi" w:cstheme="minorHAnsi"/>
          <w:b/>
          <w:i/>
          <w:iCs/>
          <w:lang w:val="de-DE"/>
        </w:rPr>
        <w:tab/>
      </w:r>
      <w:r w:rsidRPr="00C51A89">
        <w:rPr>
          <w:rFonts w:asciiTheme="minorHAnsi" w:eastAsia="MS Mincho" w:hAnsiTheme="minorHAnsi" w:cstheme="minorHAnsi"/>
          <w:b/>
          <w:lang w:val="de-DE"/>
        </w:rPr>
        <w:t xml:space="preserve">Vaterunser … </w:t>
      </w:r>
    </w:p>
    <w:p w14:paraId="13AAC6E5" w14:textId="77777777" w:rsidR="0022790A" w:rsidRDefault="0022790A" w:rsidP="0022790A">
      <w:pPr>
        <w:spacing w:after="120"/>
        <w:ind w:right="425"/>
        <w:jc w:val="both"/>
        <w:rPr>
          <w:rStyle w:val="Hervorhebung"/>
          <w:rFonts w:asciiTheme="minorHAnsi" w:hAnsiTheme="minorHAnsi" w:cstheme="minorHAnsi"/>
          <w:i w:val="0"/>
          <w:lang w:val="de-DE"/>
        </w:rPr>
      </w:pPr>
    </w:p>
    <w:p w14:paraId="0D0FC9D8" w14:textId="5AE4B96F" w:rsidR="00E51D17" w:rsidRPr="0022790A" w:rsidRDefault="00E67014" w:rsidP="0022790A">
      <w:pPr>
        <w:spacing w:after="120"/>
        <w:ind w:right="425"/>
        <w:jc w:val="both"/>
        <w:rPr>
          <w:rStyle w:val="Hervorhebung"/>
          <w:rFonts w:asciiTheme="minorHAnsi" w:eastAsia="MS Mincho" w:hAnsiTheme="minorHAnsi" w:cstheme="minorHAnsi"/>
          <w:b/>
          <w:i w:val="0"/>
          <w:iCs w:val="0"/>
          <w:lang w:val="de-DE"/>
        </w:rPr>
      </w:pPr>
      <w:r w:rsidRPr="00C51A89">
        <w:rPr>
          <w:rStyle w:val="Hervorhebung"/>
          <w:rFonts w:asciiTheme="minorHAnsi" w:hAnsiTheme="minorHAnsi" w:cstheme="minorHAnsi"/>
          <w:b/>
          <w:i w:val="0"/>
          <w:lang w:val="de-DE"/>
        </w:rPr>
        <w:t>Lied</w:t>
      </w:r>
      <w:r w:rsidR="000B2F6C" w:rsidRPr="00C51A89">
        <w:rPr>
          <w:rStyle w:val="Hervorhebung"/>
          <w:rFonts w:asciiTheme="minorHAnsi" w:hAnsiTheme="minorHAnsi" w:cstheme="minorHAnsi"/>
          <w:b/>
          <w:i w:val="0"/>
          <w:lang w:val="de-DE"/>
        </w:rPr>
        <w:tab/>
      </w:r>
      <w:r w:rsidR="00171E4A" w:rsidRPr="00C51A89">
        <w:rPr>
          <w:rStyle w:val="Hervorhebung"/>
          <w:rFonts w:asciiTheme="minorHAnsi" w:hAnsiTheme="minorHAnsi" w:cstheme="minorHAnsi"/>
          <w:i w:val="0"/>
          <w:iCs w:val="0"/>
          <w:lang w:val="de-DE"/>
        </w:rPr>
        <w:t>Komm, göttliches Licht (Lumiè</w:t>
      </w:r>
      <w:r w:rsidR="00AA789C" w:rsidRPr="00C51A89">
        <w:rPr>
          <w:rStyle w:val="Hervorhebung"/>
          <w:rFonts w:asciiTheme="minorHAnsi" w:hAnsiTheme="minorHAnsi" w:cstheme="minorHAnsi"/>
          <w:i w:val="0"/>
          <w:iCs w:val="0"/>
          <w:lang w:val="de-DE"/>
        </w:rPr>
        <w:t>re de Dieu)</w:t>
      </w:r>
    </w:p>
    <w:p w14:paraId="6203E079" w14:textId="1621ABC3" w:rsidR="007822E5" w:rsidRDefault="00D4761A" w:rsidP="00D84B3B">
      <w:pPr>
        <w:pStyle w:val="StandardWeb"/>
        <w:spacing w:before="0" w:beforeAutospacing="0" w:after="120" w:afterAutospacing="0"/>
        <w:ind w:right="425"/>
        <w:rPr>
          <w:rStyle w:val="Hervorhebung"/>
          <w:rFonts w:asciiTheme="minorHAnsi" w:hAnsiTheme="minorHAnsi" w:cstheme="minorHAnsi"/>
          <w:i w:val="0"/>
          <w:sz w:val="24"/>
          <w:szCs w:val="24"/>
          <w:lang w:val="de-DE"/>
        </w:rPr>
      </w:pPr>
      <w:r w:rsidRPr="00C51A89">
        <w:rPr>
          <w:rFonts w:asciiTheme="minorHAnsi" w:hAnsiTheme="minorHAnsi" w:cstheme="minorHAnsi"/>
          <w:iCs/>
          <w:noProof/>
          <w:sz w:val="24"/>
          <w:szCs w:val="24"/>
          <w:lang w:val="de-DE" w:eastAsia="de-DE"/>
        </w:rPr>
        <w:lastRenderedPageBreak/>
        <w:drawing>
          <wp:inline distT="0" distB="0" distL="0" distR="0" wp14:anchorId="2D3C01B7" wp14:editId="6D5CA48D">
            <wp:extent cx="5759892" cy="3119437"/>
            <wp:effectExtent l="0" t="0" r="0" b="0"/>
            <wp:docPr id="9" name="Image 7" descr="Macintosh HD:Users:embla:Desktop:Lumière de Dieu - 8 langues - en 2 lign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bla:Desktop:Lumière de Dieu - 8 langues - en 2 lignes-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142"/>
                    <a:stretch/>
                  </pic:blipFill>
                  <pic:spPr bwMode="auto">
                    <a:xfrm>
                      <a:off x="0" y="0"/>
                      <a:ext cx="5760085" cy="3119542"/>
                    </a:xfrm>
                    <a:prstGeom prst="rect">
                      <a:avLst/>
                    </a:prstGeom>
                    <a:noFill/>
                    <a:ln>
                      <a:noFill/>
                    </a:ln>
                    <a:extLst>
                      <a:ext uri="{53640926-AAD7-44D8-BBD7-CCE9431645EC}">
                        <a14:shadowObscured xmlns:a14="http://schemas.microsoft.com/office/drawing/2010/main"/>
                      </a:ext>
                    </a:extLst>
                  </pic:spPr>
                </pic:pic>
              </a:graphicData>
            </a:graphic>
          </wp:inline>
        </w:drawing>
      </w:r>
    </w:p>
    <w:p w14:paraId="0577B39B" w14:textId="77777777" w:rsidR="0045610A" w:rsidRPr="00C51A89" w:rsidRDefault="0045610A" w:rsidP="0045610A">
      <w:pPr>
        <w:spacing w:after="120"/>
        <w:ind w:left="567" w:right="425" w:hanging="567"/>
        <w:jc w:val="both"/>
        <w:rPr>
          <w:rFonts w:asciiTheme="minorHAnsi" w:hAnsiTheme="minorHAnsi" w:cstheme="minorHAnsi"/>
          <w:iCs/>
          <w:lang w:val="de-DE"/>
        </w:rPr>
      </w:pPr>
      <w:r w:rsidRPr="00C51A89">
        <w:rPr>
          <w:rFonts w:asciiTheme="minorHAnsi" w:hAnsiTheme="minorHAnsi" w:cstheme="minorHAnsi"/>
          <w:iCs/>
          <w:lang w:val="de-DE"/>
        </w:rPr>
        <w:t>L</w:t>
      </w:r>
      <w:r w:rsidRPr="00C51A89">
        <w:rPr>
          <w:rFonts w:asciiTheme="minorHAnsi" w:hAnsiTheme="minorHAnsi" w:cstheme="minorHAnsi"/>
          <w:iCs/>
          <w:lang w:val="de-DE"/>
        </w:rPr>
        <w:tab/>
        <w:t xml:space="preserve">Spiritualität </w:t>
      </w:r>
      <w:r w:rsidRPr="00C51A89">
        <w:rPr>
          <w:rFonts w:asciiTheme="minorHAnsi" w:eastAsia="MS Mincho" w:hAnsiTheme="minorHAnsi" w:cstheme="minorHAnsi"/>
          <w:iCs/>
          <w:lang w:val="de-DE"/>
        </w:rPr>
        <w:t>und</w:t>
      </w:r>
      <w:r w:rsidRPr="00C51A89">
        <w:rPr>
          <w:rFonts w:asciiTheme="minorHAnsi" w:hAnsiTheme="minorHAnsi" w:cstheme="minorHAnsi"/>
          <w:iCs/>
          <w:lang w:val="de-DE"/>
        </w:rPr>
        <w:t xml:space="preserve"> Solidarität sind untrennbar verbunden. Gebet und Handeln gehören zusammen. Wenn wir in Christus bleiben, empfangen wir den Geist, der uns Weisheit und Mut verleiht, so dass wir gegen Ungerechtigkeit und Unterdrückung kämpfen können. Wir sprechen gemeinsam:</w:t>
      </w:r>
    </w:p>
    <w:p w14:paraId="5C31E1E7" w14:textId="77777777" w:rsidR="0045610A" w:rsidRPr="00C51A89" w:rsidRDefault="0045610A" w:rsidP="0045610A">
      <w:pPr>
        <w:ind w:left="567" w:right="425" w:hanging="567"/>
        <w:jc w:val="both"/>
        <w:rPr>
          <w:rFonts w:asciiTheme="minorHAnsi" w:hAnsiTheme="minorHAnsi" w:cstheme="minorHAnsi"/>
          <w:iCs/>
          <w:lang w:val="de-DE"/>
        </w:rPr>
      </w:pPr>
      <w:r w:rsidRPr="00C51A89">
        <w:rPr>
          <w:rFonts w:asciiTheme="minorHAnsi" w:hAnsiTheme="minorHAnsi" w:cstheme="minorHAnsi"/>
          <w:b/>
          <w:lang w:val="de-DE"/>
        </w:rPr>
        <w:t>A</w:t>
      </w:r>
      <w:r w:rsidRPr="00C51A89">
        <w:rPr>
          <w:rFonts w:asciiTheme="minorHAnsi" w:hAnsiTheme="minorHAnsi" w:cstheme="minorHAnsi"/>
          <w:b/>
          <w:lang w:val="de-DE"/>
        </w:rPr>
        <w:tab/>
      </w:r>
      <w:r w:rsidRPr="00C51A89">
        <w:rPr>
          <w:rFonts w:asciiTheme="minorHAnsi" w:hAnsiTheme="minorHAnsi" w:cstheme="minorHAnsi"/>
          <w:iCs/>
          <w:lang w:val="de-DE"/>
        </w:rPr>
        <w:t xml:space="preserve">Bete und arbeite dafür, </w:t>
      </w:r>
    </w:p>
    <w:p w14:paraId="00B43549" w14:textId="77777777" w:rsidR="0045610A" w:rsidRPr="00C51A89" w:rsidRDefault="0045610A" w:rsidP="0045610A">
      <w:pPr>
        <w:ind w:left="567" w:right="425"/>
        <w:jc w:val="both"/>
        <w:rPr>
          <w:rFonts w:asciiTheme="minorHAnsi" w:hAnsiTheme="minorHAnsi" w:cstheme="minorHAnsi"/>
          <w:iCs/>
          <w:lang w:val="de-DE"/>
        </w:rPr>
      </w:pPr>
      <w:r w:rsidRPr="00C51A89">
        <w:rPr>
          <w:rFonts w:asciiTheme="minorHAnsi" w:hAnsiTheme="minorHAnsi" w:cstheme="minorHAnsi"/>
          <w:iCs/>
          <w:lang w:val="de-DE"/>
        </w:rPr>
        <w:t>dass sein Reich komme.</w:t>
      </w:r>
    </w:p>
    <w:p w14:paraId="1C6CE73F" w14:textId="77777777" w:rsidR="0045610A" w:rsidRPr="00C51A89" w:rsidRDefault="0045610A" w:rsidP="0045610A">
      <w:pPr>
        <w:ind w:left="567" w:right="425"/>
        <w:jc w:val="both"/>
        <w:rPr>
          <w:rFonts w:asciiTheme="minorHAnsi" w:hAnsiTheme="minorHAnsi" w:cstheme="minorHAnsi"/>
          <w:iCs/>
          <w:lang w:val="de-DE"/>
        </w:rPr>
      </w:pPr>
      <w:r w:rsidRPr="00C51A89">
        <w:rPr>
          <w:rFonts w:asciiTheme="minorHAnsi" w:hAnsiTheme="minorHAnsi" w:cstheme="minorHAnsi"/>
          <w:iCs/>
          <w:lang w:val="de-DE"/>
        </w:rPr>
        <w:t>Lass in deinem Tag Arbeit und Ruhe von Gottes Wort belebt werden.</w:t>
      </w:r>
    </w:p>
    <w:p w14:paraId="18F0186F" w14:textId="77777777" w:rsidR="0045610A" w:rsidRPr="00C51A89" w:rsidRDefault="0045610A" w:rsidP="0045610A">
      <w:pPr>
        <w:ind w:left="567" w:right="425"/>
        <w:jc w:val="both"/>
        <w:rPr>
          <w:rFonts w:asciiTheme="minorHAnsi" w:hAnsiTheme="minorHAnsi" w:cstheme="minorHAnsi"/>
          <w:iCs/>
          <w:lang w:val="de-DE"/>
        </w:rPr>
      </w:pPr>
      <w:r w:rsidRPr="00C51A89">
        <w:rPr>
          <w:rFonts w:asciiTheme="minorHAnsi" w:hAnsiTheme="minorHAnsi" w:cstheme="minorHAnsi"/>
          <w:iCs/>
          <w:lang w:val="de-DE"/>
        </w:rPr>
        <w:t>Bewahre in allem innere Stille,</w:t>
      </w:r>
    </w:p>
    <w:p w14:paraId="4DE6104F" w14:textId="77777777" w:rsidR="0045610A" w:rsidRPr="00C51A89" w:rsidRDefault="0045610A" w:rsidP="0045610A">
      <w:pPr>
        <w:ind w:left="567" w:right="425"/>
        <w:jc w:val="both"/>
        <w:rPr>
          <w:rFonts w:asciiTheme="minorHAnsi" w:hAnsiTheme="minorHAnsi" w:cstheme="minorHAnsi"/>
          <w:iCs/>
          <w:lang w:val="de-DE"/>
        </w:rPr>
      </w:pPr>
      <w:r w:rsidRPr="00C51A89">
        <w:rPr>
          <w:rFonts w:asciiTheme="minorHAnsi" w:hAnsiTheme="minorHAnsi" w:cstheme="minorHAnsi"/>
          <w:iCs/>
          <w:lang w:val="de-DE"/>
        </w:rPr>
        <w:t>um in Christus zu bleiben.</w:t>
      </w:r>
    </w:p>
    <w:p w14:paraId="0E0C8ED1" w14:textId="77777777" w:rsidR="0045610A" w:rsidRPr="00C51A89" w:rsidRDefault="0045610A" w:rsidP="0045610A">
      <w:pPr>
        <w:ind w:left="567" w:right="425"/>
        <w:jc w:val="both"/>
        <w:rPr>
          <w:rFonts w:asciiTheme="minorHAnsi" w:hAnsiTheme="minorHAnsi" w:cstheme="minorHAnsi"/>
          <w:iCs/>
          <w:lang w:val="de-DE"/>
        </w:rPr>
      </w:pPr>
      <w:r w:rsidRPr="00C51A89">
        <w:rPr>
          <w:rFonts w:asciiTheme="minorHAnsi" w:hAnsiTheme="minorHAnsi" w:cstheme="minorHAnsi"/>
          <w:iCs/>
          <w:lang w:val="de-DE"/>
        </w:rPr>
        <w:t>Lass dich durchdringen vom Geist der Seligpreisungen:</w:t>
      </w:r>
    </w:p>
    <w:p w14:paraId="12CF9722" w14:textId="77777777" w:rsidR="0045610A" w:rsidRPr="00C51A89" w:rsidRDefault="0045610A" w:rsidP="0045610A">
      <w:pPr>
        <w:spacing w:after="120"/>
        <w:ind w:left="567" w:right="425"/>
        <w:jc w:val="both"/>
        <w:rPr>
          <w:rFonts w:asciiTheme="minorHAnsi" w:hAnsiTheme="minorHAnsi" w:cstheme="minorHAnsi"/>
          <w:iCs/>
          <w:lang w:val="de-DE"/>
        </w:rPr>
      </w:pPr>
      <w:r w:rsidRPr="00C51A89">
        <w:rPr>
          <w:rFonts w:asciiTheme="minorHAnsi" w:hAnsiTheme="minorHAnsi" w:cstheme="minorHAnsi"/>
          <w:iCs/>
          <w:lang w:val="de-DE"/>
        </w:rPr>
        <w:t>Freude, Einfachheit, Barmherzigkeit.</w:t>
      </w:r>
    </w:p>
    <w:p w14:paraId="40E5B776" w14:textId="77777777" w:rsidR="0045610A" w:rsidRPr="00C51A89" w:rsidRDefault="0045610A" w:rsidP="0045610A">
      <w:pPr>
        <w:spacing w:after="120"/>
        <w:ind w:left="567" w:right="425" w:hanging="567"/>
        <w:jc w:val="both"/>
        <w:rPr>
          <w:rFonts w:asciiTheme="minorHAnsi" w:hAnsiTheme="minorHAnsi" w:cstheme="minorHAnsi"/>
          <w:iCs/>
          <w:lang w:val="de-DE"/>
        </w:rPr>
      </w:pPr>
    </w:p>
    <w:p w14:paraId="47BC07FA" w14:textId="77777777" w:rsidR="0045610A" w:rsidRPr="00C51A89" w:rsidRDefault="0045610A" w:rsidP="0045610A">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iCs/>
          <w:color w:val="auto"/>
          <w:sz w:val="24"/>
          <w:szCs w:val="24"/>
          <w:lang w:val="de-DE"/>
        </w:rPr>
      </w:pPr>
      <w:r w:rsidRPr="00C51A89">
        <w:rPr>
          <w:rFonts w:asciiTheme="minorHAnsi" w:hAnsiTheme="minorHAnsi" w:cstheme="minorHAnsi"/>
          <w:b/>
          <w:iCs/>
          <w:color w:val="auto"/>
          <w:sz w:val="24"/>
          <w:szCs w:val="24"/>
          <w:lang w:val="de-DE"/>
        </w:rPr>
        <w:t>Segen und Sendung</w:t>
      </w:r>
    </w:p>
    <w:p w14:paraId="138AE10F" w14:textId="77777777" w:rsidR="0045610A" w:rsidRPr="00C51A89" w:rsidRDefault="0045610A" w:rsidP="0045610A">
      <w:pPr>
        <w:spacing w:after="120"/>
        <w:ind w:left="567" w:right="425" w:hanging="567"/>
        <w:jc w:val="both"/>
        <w:rPr>
          <w:rFonts w:asciiTheme="minorHAnsi" w:eastAsia="MS Mincho" w:hAnsiTheme="minorHAnsi" w:cstheme="minorHAnsi"/>
          <w:lang w:val="de-DE"/>
        </w:rPr>
      </w:pPr>
      <w:r w:rsidRPr="00C51A89">
        <w:rPr>
          <w:rFonts w:asciiTheme="minorHAnsi" w:eastAsia="MS Mincho" w:hAnsiTheme="minorHAnsi" w:cstheme="minorHAnsi"/>
          <w:lang w:val="de-DE"/>
        </w:rPr>
        <w:t>L</w:t>
      </w:r>
      <w:r w:rsidRPr="00C51A89">
        <w:rPr>
          <w:rFonts w:asciiTheme="minorHAnsi" w:eastAsia="MS Mincho" w:hAnsiTheme="minorHAnsi" w:cstheme="minorHAnsi"/>
          <w:lang w:val="de-DE"/>
        </w:rPr>
        <w:tab/>
        <w:t>Seid eins, damit die Welt glaubt! Bleibt in seiner Liebe, geht hinaus in die Welt und bringt Früchte dieser Liebe.</w:t>
      </w:r>
    </w:p>
    <w:p w14:paraId="51E8AAC1" w14:textId="77777777" w:rsidR="0045610A" w:rsidRPr="00C51A89" w:rsidRDefault="0045610A" w:rsidP="0045610A">
      <w:pPr>
        <w:ind w:left="567" w:right="425" w:hanging="567"/>
        <w:jc w:val="both"/>
        <w:rPr>
          <w:rFonts w:asciiTheme="minorHAnsi" w:eastAsia="MS Mincho" w:hAnsiTheme="minorHAnsi" w:cstheme="minorHAnsi"/>
          <w:b/>
          <w:iCs/>
          <w:lang w:val="de-DE"/>
        </w:rPr>
      </w:pPr>
      <w:r w:rsidRPr="00C51A89">
        <w:rPr>
          <w:rFonts w:asciiTheme="minorHAnsi" w:eastAsia="MS Mincho" w:hAnsiTheme="minorHAnsi" w:cstheme="minorHAnsi"/>
          <w:b/>
          <w:iCs/>
          <w:lang w:val="de-DE"/>
        </w:rPr>
        <w:t>A</w:t>
      </w:r>
      <w:r w:rsidRPr="00C51A89">
        <w:rPr>
          <w:rFonts w:asciiTheme="minorHAnsi" w:eastAsia="MS Mincho" w:hAnsiTheme="minorHAnsi" w:cstheme="minorHAnsi"/>
          <w:iCs/>
          <w:lang w:val="de-DE"/>
        </w:rPr>
        <w:tab/>
      </w:r>
      <w:r w:rsidRPr="00C51A89">
        <w:rPr>
          <w:rFonts w:asciiTheme="minorHAnsi" w:eastAsia="MS Mincho" w:hAnsiTheme="minorHAnsi" w:cstheme="minorHAnsi"/>
          <w:b/>
          <w:iCs/>
          <w:lang w:val="de-DE"/>
        </w:rPr>
        <w:t>Der Gott der Hoffnung erfülle uns mit Frieden und Freude im Glauben, damit wir durch die Kraft des Heiligen Geistes voller Hoffnung leben.</w:t>
      </w:r>
    </w:p>
    <w:p w14:paraId="65EB91B1" w14:textId="77777777" w:rsidR="0045610A" w:rsidRPr="00C51A89" w:rsidRDefault="0045610A" w:rsidP="0045610A">
      <w:pPr>
        <w:spacing w:after="240"/>
        <w:ind w:left="567" w:right="425"/>
        <w:jc w:val="both"/>
        <w:rPr>
          <w:rFonts w:asciiTheme="minorHAnsi" w:eastAsia="MS Mincho" w:hAnsiTheme="minorHAnsi" w:cstheme="minorHAnsi"/>
          <w:b/>
          <w:iCs/>
          <w:lang w:val="de-DE"/>
        </w:rPr>
      </w:pPr>
      <w:r w:rsidRPr="00C51A89">
        <w:rPr>
          <w:rFonts w:asciiTheme="minorHAnsi" w:eastAsia="MS Mincho" w:hAnsiTheme="minorHAnsi" w:cstheme="minorHAnsi"/>
          <w:b/>
          <w:iCs/>
          <w:lang w:val="de-DE"/>
        </w:rPr>
        <w:t>Im Namen des Vaters, des Sohnes und des Heiligen Geistes.</w:t>
      </w:r>
      <w:r>
        <w:rPr>
          <w:rFonts w:asciiTheme="minorHAnsi" w:eastAsia="MS Mincho" w:hAnsiTheme="minorHAnsi" w:cstheme="minorHAnsi"/>
          <w:b/>
          <w:iCs/>
          <w:lang w:val="de-DE"/>
        </w:rPr>
        <w:t xml:space="preserve"> </w:t>
      </w:r>
      <w:r w:rsidRPr="00C51A89">
        <w:rPr>
          <w:rFonts w:asciiTheme="minorHAnsi" w:eastAsia="MS Mincho" w:hAnsiTheme="minorHAnsi" w:cstheme="minorHAnsi"/>
          <w:b/>
          <w:iCs/>
          <w:lang w:val="de-DE"/>
        </w:rPr>
        <w:t>Amen.</w:t>
      </w:r>
    </w:p>
    <w:p w14:paraId="19411C81" w14:textId="77777777" w:rsidR="0045610A" w:rsidRDefault="0045610A" w:rsidP="0045610A">
      <w:pPr>
        <w:tabs>
          <w:tab w:val="left" w:pos="1701"/>
        </w:tabs>
        <w:spacing w:after="120"/>
        <w:ind w:left="567" w:right="425" w:hanging="567"/>
        <w:jc w:val="both"/>
        <w:rPr>
          <w:rFonts w:asciiTheme="minorHAnsi" w:eastAsia="MS Mincho" w:hAnsiTheme="minorHAnsi" w:cstheme="minorHAnsi"/>
          <w:lang w:val="de-DE"/>
        </w:rPr>
      </w:pPr>
      <w:r w:rsidRPr="00C51A89">
        <w:rPr>
          <w:rFonts w:asciiTheme="minorHAnsi" w:eastAsia="MS Mincho" w:hAnsiTheme="minorHAnsi" w:cstheme="minorHAnsi"/>
          <w:b/>
          <w:lang w:val="de-DE"/>
        </w:rPr>
        <w:t>Lied</w:t>
      </w:r>
      <w:r w:rsidRPr="00C51A89">
        <w:rPr>
          <w:rFonts w:asciiTheme="minorHAnsi" w:eastAsia="MS Mincho" w:hAnsiTheme="minorHAnsi" w:cstheme="minorHAnsi"/>
          <w:b/>
          <w:lang w:val="de-DE"/>
        </w:rPr>
        <w:tab/>
      </w:r>
      <w:r w:rsidRPr="00C51A89">
        <w:rPr>
          <w:rFonts w:asciiTheme="minorHAnsi" w:eastAsia="MS Mincho" w:hAnsiTheme="minorHAnsi" w:cstheme="minorHAnsi"/>
          <w:b/>
          <w:lang w:val="de-DE"/>
        </w:rPr>
        <w:tab/>
      </w:r>
      <w:r>
        <w:rPr>
          <w:rFonts w:asciiTheme="minorHAnsi" w:eastAsia="MS Mincho" w:hAnsiTheme="minorHAnsi" w:cstheme="minorHAnsi"/>
          <w:lang w:val="de-DE"/>
        </w:rPr>
        <w:t>Großer Gott, wir loben dich</w:t>
      </w:r>
    </w:p>
    <w:p w14:paraId="4E475497" w14:textId="77777777" w:rsidR="00E30C19" w:rsidRDefault="00E30C19" w:rsidP="0045610A">
      <w:pPr>
        <w:tabs>
          <w:tab w:val="left" w:pos="1701"/>
        </w:tabs>
        <w:spacing w:after="120"/>
        <w:ind w:left="567" w:right="425" w:hanging="567"/>
        <w:jc w:val="both"/>
        <w:rPr>
          <w:rFonts w:asciiTheme="minorHAnsi" w:eastAsia="MS Mincho" w:hAnsiTheme="minorHAnsi" w:cstheme="minorHAnsi"/>
          <w:lang w:val="de-DE"/>
        </w:rPr>
      </w:pPr>
    </w:p>
    <w:p w14:paraId="71EF353C" w14:textId="056A6C41" w:rsidR="0045610A" w:rsidRDefault="0045610A" w:rsidP="0045610A">
      <w:pPr>
        <w:tabs>
          <w:tab w:val="left" w:pos="1701"/>
        </w:tabs>
        <w:spacing w:after="120"/>
        <w:ind w:left="567" w:right="425" w:hanging="567"/>
        <w:jc w:val="both"/>
        <w:rPr>
          <w:rFonts w:asciiTheme="minorHAnsi" w:eastAsia="MS Mincho" w:hAnsiTheme="minorHAnsi" w:cstheme="minorHAnsi"/>
          <w:i/>
          <w:lang w:val="de-DE"/>
        </w:rPr>
      </w:pPr>
      <w:r w:rsidRPr="00591894">
        <w:rPr>
          <w:rFonts w:asciiTheme="minorHAnsi" w:eastAsia="MS Mincho" w:hAnsiTheme="minorHAnsi" w:cstheme="minorHAnsi"/>
          <w:i/>
          <w:lang w:val="de-DE"/>
        </w:rPr>
        <w:t xml:space="preserve">Kollekte </w:t>
      </w:r>
      <w:r>
        <w:rPr>
          <w:rFonts w:asciiTheme="minorHAnsi" w:eastAsia="MS Mincho" w:hAnsiTheme="minorHAnsi" w:cstheme="minorHAnsi"/>
          <w:i/>
          <w:lang w:val="de-DE"/>
        </w:rPr>
        <w:t xml:space="preserve">am Ausgang </w:t>
      </w:r>
      <w:r w:rsidRPr="00591894">
        <w:rPr>
          <w:rFonts w:asciiTheme="minorHAnsi" w:eastAsia="MS Mincho" w:hAnsiTheme="minorHAnsi" w:cstheme="minorHAnsi"/>
          <w:i/>
          <w:lang w:val="de-DE"/>
        </w:rPr>
        <w:t xml:space="preserve">für </w:t>
      </w:r>
      <w:r>
        <w:rPr>
          <w:rFonts w:asciiTheme="minorHAnsi" w:eastAsia="MS Mincho" w:hAnsiTheme="minorHAnsi" w:cstheme="minorHAnsi"/>
          <w:i/>
          <w:lang w:val="de-DE"/>
        </w:rPr>
        <w:t xml:space="preserve">eines der drei Projekte der Gebetswoche 2021: </w:t>
      </w:r>
    </w:p>
    <w:p w14:paraId="23AB339A" w14:textId="06977CE1" w:rsidR="0045610A" w:rsidRDefault="00E30C19" w:rsidP="0045610A">
      <w:pPr>
        <w:tabs>
          <w:tab w:val="left" w:pos="1701"/>
        </w:tabs>
        <w:spacing w:after="120"/>
        <w:ind w:left="567" w:right="425" w:hanging="567"/>
        <w:jc w:val="both"/>
        <w:rPr>
          <w:rStyle w:val="Hyperlink"/>
          <w:rFonts w:asciiTheme="minorHAnsi" w:eastAsia="MS Mincho" w:hAnsiTheme="minorHAnsi" w:cstheme="minorHAnsi"/>
          <w:i/>
          <w:lang w:val="de-DE"/>
        </w:rPr>
      </w:pPr>
      <w:hyperlink r:id="rId9" w:history="1">
        <w:r w:rsidR="0045610A" w:rsidRPr="00970887">
          <w:rPr>
            <w:rStyle w:val="Hyperlink"/>
            <w:rFonts w:asciiTheme="minorHAnsi" w:eastAsia="MS Mincho" w:hAnsiTheme="minorHAnsi" w:cstheme="minorHAnsi"/>
            <w:i/>
            <w:lang w:val="de-DE"/>
          </w:rPr>
          <w:t>www.oekumene-ack.de/them</w:t>
        </w:r>
        <w:r w:rsidR="0045610A" w:rsidRPr="00970887">
          <w:rPr>
            <w:rStyle w:val="Hyperlink"/>
            <w:rFonts w:asciiTheme="minorHAnsi" w:eastAsia="MS Mincho" w:hAnsiTheme="minorHAnsi" w:cstheme="minorHAnsi"/>
            <w:i/>
            <w:lang w:val="de-DE"/>
          </w:rPr>
          <w:t>e</w:t>
        </w:r>
        <w:r w:rsidR="0045610A" w:rsidRPr="00970887">
          <w:rPr>
            <w:rStyle w:val="Hyperlink"/>
            <w:rFonts w:asciiTheme="minorHAnsi" w:eastAsia="MS Mincho" w:hAnsiTheme="minorHAnsi" w:cstheme="minorHAnsi"/>
            <w:i/>
            <w:lang w:val="de-DE"/>
          </w:rPr>
          <w:t>n/geistliche-oekumene/gebetswoche/2021/</w:t>
        </w:r>
      </w:hyperlink>
      <w:bookmarkStart w:id="0" w:name="_GoBack"/>
      <w:bookmarkEnd w:id="0"/>
    </w:p>
    <w:p w14:paraId="1881FFF9" w14:textId="3CFF6016" w:rsidR="00591894" w:rsidRPr="007810A0" w:rsidRDefault="0045610A" w:rsidP="00E30C19">
      <w:pPr>
        <w:tabs>
          <w:tab w:val="left" w:pos="1134"/>
        </w:tabs>
        <w:spacing w:before="100" w:beforeAutospacing="1" w:after="100" w:afterAutospacing="1"/>
        <w:outlineLvl w:val="2"/>
        <w:rPr>
          <w:rStyle w:val="Hyperlink"/>
          <w:rFonts w:asciiTheme="minorHAnsi" w:eastAsia="MS Mincho" w:hAnsiTheme="minorHAnsi" w:cstheme="minorHAnsi"/>
          <w:i/>
        </w:rPr>
      </w:pPr>
      <w:r w:rsidRPr="007810A0">
        <w:rPr>
          <w:rFonts w:asciiTheme="minorHAnsi" w:eastAsia="MS Mincho" w:hAnsiTheme="minorHAnsi" w:cstheme="minorHAnsi"/>
          <w:b/>
          <w:lang w:val="de-DE"/>
        </w:rPr>
        <w:t>Spendenprojekte</w:t>
      </w:r>
      <w:r w:rsidR="007810A0">
        <w:rPr>
          <w:rFonts w:asciiTheme="minorHAnsi" w:eastAsia="MS Mincho" w:hAnsiTheme="minorHAnsi" w:cstheme="minorHAnsi"/>
          <w:b/>
          <w:lang w:val="de-DE"/>
        </w:rPr>
        <w:br/>
      </w:r>
      <w:hyperlink r:id="rId10" w:tooltip="Initiates file download" w:history="1">
        <w:proofErr w:type="spellStart"/>
        <w:r w:rsidR="00E30C19">
          <w:rPr>
            <w:rStyle w:val="Hyperlink"/>
            <w:rFonts w:asciiTheme="minorHAnsi" w:eastAsia="MS Mincho" w:hAnsiTheme="minorHAnsi" w:cstheme="minorHAnsi"/>
            <w:i/>
          </w:rPr>
          <w:t>Projekt</w:t>
        </w:r>
        <w:proofErr w:type="spellEnd"/>
        <w:r w:rsidR="00E30C19">
          <w:rPr>
            <w:rStyle w:val="Hyperlink"/>
            <w:rFonts w:asciiTheme="minorHAnsi" w:eastAsia="MS Mincho" w:hAnsiTheme="minorHAnsi" w:cstheme="minorHAnsi"/>
            <w:i/>
          </w:rPr>
          <w:t xml:space="preserve"> 1:</w:t>
        </w:r>
        <w:r w:rsidR="00E30C19">
          <w:rPr>
            <w:rStyle w:val="Hyperlink"/>
            <w:rFonts w:asciiTheme="minorHAnsi" w:eastAsia="MS Mincho" w:hAnsiTheme="minorHAnsi" w:cstheme="minorHAnsi"/>
            <w:i/>
          </w:rPr>
          <w:tab/>
        </w:r>
        <w:proofErr w:type="spellStart"/>
        <w:r w:rsidRPr="007810A0">
          <w:rPr>
            <w:rStyle w:val="Hyperlink"/>
            <w:rFonts w:asciiTheme="minorHAnsi" w:eastAsia="MS Mincho" w:hAnsiTheme="minorHAnsi" w:cstheme="minorHAnsi"/>
            <w:i/>
          </w:rPr>
          <w:t>Südsudan</w:t>
        </w:r>
        <w:proofErr w:type="spellEnd"/>
        <w:r w:rsidRPr="007810A0">
          <w:rPr>
            <w:rStyle w:val="Hyperlink"/>
            <w:rFonts w:asciiTheme="minorHAnsi" w:eastAsia="MS Mincho" w:hAnsiTheme="minorHAnsi" w:cstheme="minorHAnsi"/>
            <w:i/>
          </w:rPr>
          <w:t xml:space="preserve"> - </w:t>
        </w:r>
        <w:proofErr w:type="spellStart"/>
        <w:r w:rsidRPr="007810A0">
          <w:rPr>
            <w:rStyle w:val="Hyperlink"/>
            <w:rFonts w:asciiTheme="minorHAnsi" w:eastAsia="MS Mincho" w:hAnsiTheme="minorHAnsi" w:cstheme="minorHAnsi"/>
            <w:i/>
          </w:rPr>
          <w:t>Stärkung</w:t>
        </w:r>
        <w:proofErr w:type="spellEnd"/>
        <w:r w:rsidRPr="007810A0">
          <w:rPr>
            <w:rStyle w:val="Hyperlink"/>
            <w:rFonts w:asciiTheme="minorHAnsi" w:eastAsia="MS Mincho" w:hAnsiTheme="minorHAnsi" w:cstheme="minorHAnsi"/>
            <w:i/>
          </w:rPr>
          <w:t xml:space="preserve"> von </w:t>
        </w:r>
        <w:proofErr w:type="spellStart"/>
        <w:r w:rsidRPr="007810A0">
          <w:rPr>
            <w:rStyle w:val="Hyperlink"/>
            <w:rFonts w:asciiTheme="minorHAnsi" w:eastAsia="MS Mincho" w:hAnsiTheme="minorHAnsi" w:cstheme="minorHAnsi"/>
            <w:i/>
          </w:rPr>
          <w:t>Kinderrechten</w:t>
        </w:r>
        <w:proofErr w:type="spellEnd"/>
        <w:r w:rsidRPr="007810A0">
          <w:rPr>
            <w:rStyle w:val="Hyperlink"/>
            <w:rFonts w:asciiTheme="minorHAnsi" w:eastAsia="MS Mincho" w:hAnsiTheme="minorHAnsi" w:cstheme="minorHAnsi"/>
            <w:i/>
          </w:rPr>
          <w:t xml:space="preserve"> in Nasir </w:t>
        </w:r>
        <w:proofErr w:type="spellStart"/>
        <w:r w:rsidRPr="007810A0">
          <w:rPr>
            <w:rStyle w:val="Hyperlink"/>
            <w:rFonts w:asciiTheme="minorHAnsi" w:eastAsia="MS Mincho" w:hAnsiTheme="minorHAnsi" w:cstheme="minorHAnsi"/>
            <w:i/>
          </w:rPr>
          <w:t>County</w:t>
        </w:r>
        <w:proofErr w:type="spellEnd"/>
        <w:r w:rsidRPr="007810A0">
          <w:rPr>
            <w:rStyle w:val="Hyperlink"/>
            <w:rFonts w:asciiTheme="minorHAnsi" w:eastAsia="MS Mincho" w:hAnsiTheme="minorHAnsi" w:cstheme="minorHAnsi"/>
            <w:i/>
          </w:rPr>
          <w:t xml:space="preserve">, </w:t>
        </w:r>
        <w:proofErr w:type="spellStart"/>
        <w:r w:rsidRPr="007810A0">
          <w:rPr>
            <w:rStyle w:val="Hyperlink"/>
            <w:rFonts w:asciiTheme="minorHAnsi" w:eastAsia="MS Mincho" w:hAnsiTheme="minorHAnsi" w:cstheme="minorHAnsi"/>
            <w:i/>
          </w:rPr>
          <w:t>Upper</w:t>
        </w:r>
        <w:proofErr w:type="spellEnd"/>
        <w:r w:rsidRPr="007810A0">
          <w:rPr>
            <w:rStyle w:val="Hyperlink"/>
            <w:rFonts w:asciiTheme="minorHAnsi" w:eastAsia="MS Mincho" w:hAnsiTheme="minorHAnsi" w:cstheme="minorHAnsi"/>
            <w:i/>
          </w:rPr>
          <w:t xml:space="preserve"> Nile State</w:t>
        </w:r>
        <w:r w:rsidRPr="007810A0">
          <w:rPr>
            <w:rStyle w:val="Hyperlink"/>
            <w:rFonts w:asciiTheme="minorHAnsi" w:eastAsia="MS Mincho" w:hAnsiTheme="minorHAnsi" w:cstheme="minorHAnsi"/>
            <w:i/>
          </w:rPr>
          <w:br/>
        </w:r>
      </w:hyperlink>
      <w:hyperlink r:id="rId11" w:tooltip="Initiates file download" w:history="1">
        <w:proofErr w:type="spellStart"/>
        <w:r w:rsidR="00E30C19">
          <w:rPr>
            <w:rStyle w:val="Hyperlink"/>
            <w:rFonts w:asciiTheme="minorHAnsi" w:eastAsia="MS Mincho" w:hAnsiTheme="minorHAnsi" w:cstheme="minorHAnsi"/>
            <w:i/>
          </w:rPr>
          <w:t>Projekt</w:t>
        </w:r>
        <w:proofErr w:type="spellEnd"/>
        <w:r w:rsidR="00E30C19">
          <w:rPr>
            <w:rStyle w:val="Hyperlink"/>
            <w:rFonts w:asciiTheme="minorHAnsi" w:eastAsia="MS Mincho" w:hAnsiTheme="minorHAnsi" w:cstheme="minorHAnsi"/>
            <w:i/>
          </w:rPr>
          <w:t xml:space="preserve"> 2:</w:t>
        </w:r>
        <w:r w:rsidR="00E30C19">
          <w:rPr>
            <w:rStyle w:val="Hyperlink"/>
            <w:rFonts w:asciiTheme="minorHAnsi" w:eastAsia="MS Mincho" w:hAnsiTheme="minorHAnsi" w:cstheme="minorHAnsi"/>
            <w:i/>
          </w:rPr>
          <w:tab/>
        </w:r>
        <w:r w:rsidRPr="007810A0">
          <w:rPr>
            <w:rStyle w:val="Hyperlink"/>
            <w:rFonts w:asciiTheme="minorHAnsi" w:eastAsia="MS Mincho" w:hAnsiTheme="minorHAnsi" w:cstheme="minorHAnsi"/>
            <w:i/>
          </w:rPr>
          <w:t xml:space="preserve">Syrien - </w:t>
        </w:r>
        <w:proofErr w:type="spellStart"/>
        <w:r w:rsidRPr="007810A0">
          <w:rPr>
            <w:rStyle w:val="Hyperlink"/>
            <w:rFonts w:asciiTheme="minorHAnsi" w:eastAsia="MS Mincho" w:hAnsiTheme="minorHAnsi" w:cstheme="minorHAnsi"/>
            <w:i/>
          </w:rPr>
          <w:t>Diakonische</w:t>
        </w:r>
        <w:proofErr w:type="spellEnd"/>
        <w:r w:rsidRPr="007810A0">
          <w:rPr>
            <w:rStyle w:val="Hyperlink"/>
            <w:rFonts w:asciiTheme="minorHAnsi" w:eastAsia="MS Mincho" w:hAnsiTheme="minorHAnsi" w:cstheme="minorHAnsi"/>
            <w:i/>
          </w:rPr>
          <w:t xml:space="preserve"> </w:t>
        </w:r>
        <w:proofErr w:type="spellStart"/>
        <w:r w:rsidRPr="007810A0">
          <w:rPr>
            <w:rStyle w:val="Hyperlink"/>
            <w:rFonts w:asciiTheme="minorHAnsi" w:eastAsia="MS Mincho" w:hAnsiTheme="minorHAnsi" w:cstheme="minorHAnsi"/>
            <w:i/>
          </w:rPr>
          <w:t>Arbeit</w:t>
        </w:r>
        <w:proofErr w:type="spellEnd"/>
        <w:r w:rsidRPr="007810A0">
          <w:rPr>
            <w:rStyle w:val="Hyperlink"/>
            <w:rFonts w:asciiTheme="minorHAnsi" w:eastAsia="MS Mincho" w:hAnsiTheme="minorHAnsi" w:cstheme="minorHAnsi"/>
            <w:i/>
          </w:rPr>
          <w:t xml:space="preserve"> für </w:t>
        </w:r>
        <w:proofErr w:type="spellStart"/>
        <w:r w:rsidRPr="007810A0">
          <w:rPr>
            <w:rStyle w:val="Hyperlink"/>
            <w:rFonts w:asciiTheme="minorHAnsi" w:eastAsia="MS Mincho" w:hAnsiTheme="minorHAnsi" w:cstheme="minorHAnsi"/>
            <w:i/>
          </w:rPr>
          <w:t>Behinderte</w:t>
        </w:r>
        <w:proofErr w:type="spellEnd"/>
        <w:r w:rsidRPr="007810A0">
          <w:rPr>
            <w:rStyle w:val="Hyperlink"/>
            <w:rFonts w:asciiTheme="minorHAnsi" w:eastAsia="MS Mincho" w:hAnsiTheme="minorHAnsi" w:cstheme="minorHAnsi"/>
            <w:i/>
          </w:rPr>
          <w:t xml:space="preserve"> und </w:t>
        </w:r>
        <w:proofErr w:type="spellStart"/>
        <w:r w:rsidRPr="007810A0">
          <w:rPr>
            <w:rStyle w:val="Hyperlink"/>
            <w:rFonts w:asciiTheme="minorHAnsi" w:eastAsia="MS Mincho" w:hAnsiTheme="minorHAnsi" w:cstheme="minorHAnsi"/>
            <w:i/>
          </w:rPr>
          <w:t>Kriegsgeschädigte</w:t>
        </w:r>
        <w:proofErr w:type="spellEnd"/>
        <w:r w:rsidRPr="007810A0">
          <w:rPr>
            <w:rStyle w:val="Hyperlink"/>
            <w:rFonts w:asciiTheme="minorHAnsi" w:eastAsia="MS Mincho" w:hAnsiTheme="minorHAnsi" w:cstheme="minorHAnsi"/>
            <w:i/>
          </w:rPr>
          <w:t xml:space="preserve"> der </w:t>
        </w:r>
        <w:proofErr w:type="spellStart"/>
        <w:r w:rsidRPr="007810A0">
          <w:rPr>
            <w:rStyle w:val="Hyperlink"/>
            <w:rFonts w:asciiTheme="minorHAnsi" w:eastAsia="MS Mincho" w:hAnsiTheme="minorHAnsi" w:cstheme="minorHAnsi"/>
            <w:i/>
          </w:rPr>
          <w:t>Provinz</w:t>
        </w:r>
        <w:proofErr w:type="spellEnd"/>
        <w:r w:rsidRPr="007810A0">
          <w:rPr>
            <w:rStyle w:val="Hyperlink"/>
            <w:rFonts w:asciiTheme="minorHAnsi" w:eastAsia="MS Mincho" w:hAnsiTheme="minorHAnsi" w:cstheme="minorHAnsi"/>
            <w:i/>
          </w:rPr>
          <w:t xml:space="preserve"> Homs</w:t>
        </w:r>
      </w:hyperlink>
      <w:r w:rsidRPr="007810A0">
        <w:rPr>
          <w:rStyle w:val="Hyperlink"/>
          <w:rFonts w:asciiTheme="minorHAnsi" w:eastAsia="MS Mincho" w:hAnsiTheme="minorHAnsi" w:cstheme="minorHAnsi"/>
          <w:i/>
        </w:rPr>
        <w:t xml:space="preserve"> </w:t>
      </w:r>
      <w:r w:rsidR="007810A0">
        <w:rPr>
          <w:rStyle w:val="Hyperlink"/>
          <w:rFonts w:asciiTheme="minorHAnsi" w:eastAsia="MS Mincho" w:hAnsiTheme="minorHAnsi" w:cstheme="minorHAnsi"/>
          <w:i/>
        </w:rPr>
        <w:br/>
      </w:r>
      <w:hyperlink r:id="rId12" w:tooltip="Opens internal link in current window" w:history="1">
        <w:proofErr w:type="spellStart"/>
        <w:r w:rsidR="00E30C19">
          <w:rPr>
            <w:rStyle w:val="Hyperlink"/>
            <w:rFonts w:asciiTheme="minorHAnsi" w:eastAsia="MS Mincho" w:hAnsiTheme="minorHAnsi" w:cstheme="minorHAnsi"/>
            <w:i/>
          </w:rPr>
          <w:t>Projekt</w:t>
        </w:r>
        <w:proofErr w:type="spellEnd"/>
        <w:r w:rsidR="00E30C19">
          <w:rPr>
            <w:rStyle w:val="Hyperlink"/>
            <w:rFonts w:asciiTheme="minorHAnsi" w:eastAsia="MS Mincho" w:hAnsiTheme="minorHAnsi" w:cstheme="minorHAnsi"/>
            <w:i/>
          </w:rPr>
          <w:t xml:space="preserve"> 3:</w:t>
        </w:r>
        <w:r w:rsidR="00E30C19">
          <w:rPr>
            <w:rStyle w:val="Hyperlink"/>
            <w:rFonts w:asciiTheme="minorHAnsi" w:eastAsia="MS Mincho" w:hAnsiTheme="minorHAnsi" w:cstheme="minorHAnsi"/>
            <w:i/>
          </w:rPr>
          <w:tab/>
        </w:r>
        <w:r w:rsidRPr="007810A0">
          <w:rPr>
            <w:rStyle w:val="Hyperlink"/>
            <w:rFonts w:asciiTheme="minorHAnsi" w:eastAsia="MS Mincho" w:hAnsiTheme="minorHAnsi" w:cstheme="minorHAnsi"/>
            <w:i/>
          </w:rPr>
          <w:t xml:space="preserve">Schweiz - Die </w:t>
        </w:r>
        <w:proofErr w:type="spellStart"/>
        <w:r w:rsidRPr="007810A0">
          <w:rPr>
            <w:rStyle w:val="Hyperlink"/>
            <w:rFonts w:asciiTheme="minorHAnsi" w:eastAsia="MS Mincho" w:hAnsiTheme="minorHAnsi" w:cstheme="minorHAnsi"/>
            <w:i/>
          </w:rPr>
          <w:t>Gefängnisseelsorge</w:t>
        </w:r>
        <w:proofErr w:type="spellEnd"/>
        <w:r w:rsidRPr="007810A0">
          <w:rPr>
            <w:rStyle w:val="Hyperlink"/>
            <w:rFonts w:asciiTheme="minorHAnsi" w:eastAsia="MS Mincho" w:hAnsiTheme="minorHAnsi" w:cstheme="minorHAnsi"/>
            <w:i/>
          </w:rPr>
          <w:t xml:space="preserve"> im </w:t>
        </w:r>
        <w:proofErr w:type="spellStart"/>
        <w:r w:rsidRPr="007810A0">
          <w:rPr>
            <w:rStyle w:val="Hyperlink"/>
            <w:rFonts w:asciiTheme="minorHAnsi" w:eastAsia="MS Mincho" w:hAnsiTheme="minorHAnsi" w:cstheme="minorHAnsi"/>
            <w:i/>
          </w:rPr>
          <w:t>Kanton</w:t>
        </w:r>
        <w:proofErr w:type="spellEnd"/>
        <w:r w:rsidRPr="007810A0">
          <w:rPr>
            <w:rStyle w:val="Hyperlink"/>
            <w:rFonts w:asciiTheme="minorHAnsi" w:eastAsia="MS Mincho" w:hAnsiTheme="minorHAnsi" w:cstheme="minorHAnsi"/>
            <w:i/>
          </w:rPr>
          <w:t xml:space="preserve"> Genf / „der </w:t>
        </w:r>
        <w:proofErr w:type="spellStart"/>
        <w:r w:rsidRPr="007810A0">
          <w:rPr>
            <w:rStyle w:val="Hyperlink"/>
            <w:rFonts w:asciiTheme="minorHAnsi" w:eastAsia="MS Mincho" w:hAnsiTheme="minorHAnsi" w:cstheme="minorHAnsi"/>
            <w:i/>
          </w:rPr>
          <w:t>Freiheit</w:t>
        </w:r>
        <w:proofErr w:type="spellEnd"/>
        <w:r w:rsidRPr="007810A0">
          <w:rPr>
            <w:rStyle w:val="Hyperlink"/>
            <w:rFonts w:asciiTheme="minorHAnsi" w:eastAsia="MS Mincho" w:hAnsiTheme="minorHAnsi" w:cstheme="minorHAnsi"/>
            <w:i/>
          </w:rPr>
          <w:t xml:space="preserve"> </w:t>
        </w:r>
        <w:proofErr w:type="spellStart"/>
        <w:r w:rsidRPr="007810A0">
          <w:rPr>
            <w:rStyle w:val="Hyperlink"/>
            <w:rFonts w:asciiTheme="minorHAnsi" w:eastAsia="MS Mincho" w:hAnsiTheme="minorHAnsi" w:cstheme="minorHAnsi"/>
            <w:i/>
          </w:rPr>
          <w:t>entzogen</w:t>
        </w:r>
        <w:proofErr w:type="spellEnd"/>
        <w:r w:rsidRPr="007810A0">
          <w:rPr>
            <w:rStyle w:val="Hyperlink"/>
            <w:rFonts w:asciiTheme="minorHAnsi" w:eastAsia="MS Mincho" w:hAnsiTheme="minorHAnsi" w:cstheme="minorHAnsi"/>
            <w:i/>
          </w:rPr>
          <w:t xml:space="preserve"> – </w:t>
        </w:r>
        <w:r w:rsidR="00E30C19">
          <w:rPr>
            <w:rStyle w:val="Hyperlink"/>
            <w:rFonts w:asciiTheme="minorHAnsi" w:eastAsia="MS Mincho" w:hAnsiTheme="minorHAnsi" w:cstheme="minorHAnsi"/>
            <w:i/>
          </w:rPr>
          <w:br/>
        </w:r>
        <w:r w:rsidR="00E30C19">
          <w:rPr>
            <w:rStyle w:val="Hyperlink"/>
            <w:rFonts w:asciiTheme="minorHAnsi" w:eastAsia="MS Mincho" w:hAnsiTheme="minorHAnsi" w:cstheme="minorHAnsi"/>
            <w:i/>
          </w:rPr>
          <w:tab/>
        </w:r>
        <w:r w:rsidRPr="007810A0">
          <w:rPr>
            <w:rStyle w:val="Hyperlink"/>
            <w:rFonts w:asciiTheme="minorHAnsi" w:eastAsia="MS Mincho" w:hAnsiTheme="minorHAnsi" w:cstheme="minorHAnsi"/>
            <w:i/>
          </w:rPr>
          <w:t xml:space="preserve">aber </w:t>
        </w:r>
        <w:proofErr w:type="spellStart"/>
        <w:r w:rsidRPr="007810A0">
          <w:rPr>
            <w:rStyle w:val="Hyperlink"/>
            <w:rFonts w:asciiTheme="minorHAnsi" w:eastAsia="MS Mincho" w:hAnsiTheme="minorHAnsi" w:cstheme="minorHAnsi"/>
            <w:i/>
          </w:rPr>
          <w:t>immer</w:t>
        </w:r>
        <w:proofErr w:type="spellEnd"/>
        <w:r w:rsidRPr="007810A0">
          <w:rPr>
            <w:rStyle w:val="Hyperlink"/>
            <w:rFonts w:asciiTheme="minorHAnsi" w:eastAsia="MS Mincho" w:hAnsiTheme="minorHAnsi" w:cstheme="minorHAnsi"/>
            <w:i/>
          </w:rPr>
          <w:t xml:space="preserve"> </w:t>
        </w:r>
        <w:proofErr w:type="spellStart"/>
        <w:r w:rsidRPr="007810A0">
          <w:rPr>
            <w:rStyle w:val="Hyperlink"/>
            <w:rFonts w:asciiTheme="minorHAnsi" w:eastAsia="MS Mincho" w:hAnsiTheme="minorHAnsi" w:cstheme="minorHAnsi"/>
            <w:i/>
          </w:rPr>
          <w:t>frei</w:t>
        </w:r>
        <w:proofErr w:type="spellEnd"/>
        <w:r w:rsidRPr="007810A0">
          <w:rPr>
            <w:rStyle w:val="Hyperlink"/>
            <w:rFonts w:asciiTheme="minorHAnsi" w:eastAsia="MS Mincho" w:hAnsiTheme="minorHAnsi" w:cstheme="minorHAnsi"/>
            <w:i/>
          </w:rPr>
          <w:t xml:space="preserve">, </w:t>
        </w:r>
        <w:proofErr w:type="spellStart"/>
        <w:r w:rsidRPr="007810A0">
          <w:rPr>
            <w:rStyle w:val="Hyperlink"/>
            <w:rFonts w:asciiTheme="minorHAnsi" w:eastAsia="MS Mincho" w:hAnsiTheme="minorHAnsi" w:cstheme="minorHAnsi"/>
            <w:i/>
          </w:rPr>
          <w:t>Gehör</w:t>
        </w:r>
        <w:proofErr w:type="spellEnd"/>
        <w:r w:rsidRPr="007810A0">
          <w:rPr>
            <w:rStyle w:val="Hyperlink"/>
            <w:rFonts w:asciiTheme="minorHAnsi" w:eastAsia="MS Mincho" w:hAnsiTheme="minorHAnsi" w:cstheme="minorHAnsi"/>
            <w:i/>
          </w:rPr>
          <w:t xml:space="preserve"> </w:t>
        </w:r>
        <w:proofErr w:type="spellStart"/>
        <w:r w:rsidRPr="007810A0">
          <w:rPr>
            <w:rStyle w:val="Hyperlink"/>
            <w:rFonts w:asciiTheme="minorHAnsi" w:eastAsia="MS Mincho" w:hAnsiTheme="minorHAnsi" w:cstheme="minorHAnsi"/>
            <w:i/>
          </w:rPr>
          <w:t>zu</w:t>
        </w:r>
        <w:proofErr w:type="spellEnd"/>
        <w:r w:rsidRPr="007810A0">
          <w:rPr>
            <w:rStyle w:val="Hyperlink"/>
            <w:rFonts w:asciiTheme="minorHAnsi" w:eastAsia="MS Mincho" w:hAnsiTheme="minorHAnsi" w:cstheme="minorHAnsi"/>
            <w:i/>
          </w:rPr>
          <w:t xml:space="preserve"> </w:t>
        </w:r>
        <w:proofErr w:type="spellStart"/>
        <w:r w:rsidRPr="007810A0">
          <w:rPr>
            <w:rStyle w:val="Hyperlink"/>
            <w:rFonts w:asciiTheme="minorHAnsi" w:eastAsia="MS Mincho" w:hAnsiTheme="minorHAnsi" w:cstheme="minorHAnsi"/>
            <w:i/>
          </w:rPr>
          <w:t>finden</w:t>
        </w:r>
        <w:proofErr w:type="spellEnd"/>
        <w:r w:rsidRPr="007810A0">
          <w:rPr>
            <w:rStyle w:val="Hyperlink"/>
            <w:rFonts w:asciiTheme="minorHAnsi" w:eastAsia="MS Mincho" w:hAnsiTheme="minorHAnsi" w:cstheme="minorHAnsi"/>
            <w:i/>
          </w:rPr>
          <w:t>“</w:t>
        </w:r>
      </w:hyperlink>
    </w:p>
    <w:sectPr w:rsidR="00591894" w:rsidRPr="007810A0" w:rsidSect="000B4082">
      <w:headerReference w:type="even" r:id="rId13"/>
      <w:headerReference w:type="default" r:id="rId14"/>
      <w:footerReference w:type="even" r:id="rId15"/>
      <w:footerReference w:type="default" r:id="rId16"/>
      <w:headerReference w:type="first" r:id="rId17"/>
      <w:footerReference w:type="first" r:id="rId18"/>
      <w:pgSz w:w="11907" w:h="16840" w:code="9"/>
      <w:pgMar w:top="1134" w:right="708" w:bottom="1134" w:left="1418" w:header="284" w:footer="4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2F50" w14:textId="77777777" w:rsidR="008D53A9" w:rsidRDefault="008D53A9" w:rsidP="002560D9">
      <w:r>
        <w:separator/>
      </w:r>
    </w:p>
  </w:endnote>
  <w:endnote w:type="continuationSeparator" w:id="0">
    <w:p w14:paraId="7D888D04" w14:textId="77777777" w:rsidR="008D53A9" w:rsidRDefault="008D53A9" w:rsidP="002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90469081"/>
      <w:docPartObj>
        <w:docPartGallery w:val="Page Numbers (Bottom of Page)"/>
        <w:docPartUnique/>
      </w:docPartObj>
    </w:sdtPr>
    <w:sdtEndPr>
      <w:rPr>
        <w:rStyle w:val="Seitenzahl"/>
      </w:rPr>
    </w:sdtEndPr>
    <w:sdtContent>
      <w:p w14:paraId="1531F939" w14:textId="77777777" w:rsidR="00B80281" w:rsidRDefault="00B80281" w:rsidP="00E4795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32C744" w14:textId="77777777" w:rsidR="00B80281" w:rsidRDefault="00B80281" w:rsidP="001154E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2F9B" w14:textId="2612EC87" w:rsidR="00C61F11" w:rsidRPr="00BA75DA" w:rsidRDefault="00D86A28" w:rsidP="000B4082">
    <w:pPr>
      <w:pStyle w:val="Fuzeile"/>
      <w:tabs>
        <w:tab w:val="clear" w:pos="4536"/>
        <w:tab w:val="clear" w:pos="9072"/>
        <w:tab w:val="right" w:pos="7371"/>
      </w:tabs>
      <w:spacing w:before="120"/>
      <w:ind w:right="425"/>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5408" behindDoc="1" locked="0" layoutInCell="1" allowOverlap="1" wp14:anchorId="3F08C259" wp14:editId="0420C09F">
              <wp:simplePos x="0" y="0"/>
              <wp:positionH relativeFrom="column">
                <wp:posOffset>-933768</wp:posOffset>
              </wp:positionH>
              <wp:positionV relativeFrom="paragraph">
                <wp:posOffset>-202247</wp:posOffset>
              </wp:positionV>
              <wp:extent cx="7639051" cy="714375"/>
              <wp:effectExtent l="0" t="0" r="0" b="9525"/>
              <wp:wrapNone/>
              <wp:docPr id="3" name="Rechteck 3"/>
              <wp:cNvGraphicFramePr/>
              <a:graphic xmlns:a="http://schemas.openxmlformats.org/drawingml/2006/main">
                <a:graphicData uri="http://schemas.microsoft.com/office/word/2010/wordprocessingShape">
                  <wps:wsp>
                    <wps:cNvSpPr/>
                    <wps:spPr>
                      <a:xfrm>
                        <a:off x="0" y="0"/>
                        <a:ext cx="7639051"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AD1EE8" id="Rechteck 3" o:spid="_x0000_s1026" style="position:absolute;margin-left:-73.55pt;margin-top:-15.9pt;width:601.5pt;height:56.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" fillcolor="#ffa100" stroked="f" strokeweight="1pt">
              <v:fill opacity="26214f"/>
            </v:rect>
          </w:pict>
        </mc:Fallback>
      </mc:AlternateContent>
    </w:r>
    <w:proofErr w:type="spellStart"/>
    <w:r w:rsidR="00C61F11" w:rsidRPr="00BA75DA">
      <w:rPr>
        <w:rFonts w:asciiTheme="minorHAnsi" w:hAnsiTheme="minorHAnsi" w:cstheme="minorHAnsi"/>
        <w:sz w:val="18"/>
        <w:szCs w:val="18"/>
      </w:rPr>
      <w:t>Gebetswoche</w:t>
    </w:r>
    <w:proofErr w:type="spellEnd"/>
    <w:r w:rsidR="00C61F11" w:rsidRPr="00BA75DA">
      <w:rPr>
        <w:rFonts w:asciiTheme="minorHAnsi" w:hAnsiTheme="minorHAnsi" w:cstheme="minorHAnsi"/>
        <w:sz w:val="18"/>
        <w:szCs w:val="18"/>
      </w:rPr>
      <w:t xml:space="preserve"> für die </w:t>
    </w:r>
    <w:proofErr w:type="spellStart"/>
    <w:r w:rsidR="00C61F11" w:rsidRPr="00BA75DA">
      <w:rPr>
        <w:rFonts w:asciiTheme="minorHAnsi" w:hAnsiTheme="minorHAnsi" w:cstheme="minorHAnsi"/>
        <w:sz w:val="18"/>
        <w:szCs w:val="18"/>
      </w:rPr>
      <w:t>Einheit</w:t>
    </w:r>
    <w:proofErr w:type="spellEnd"/>
    <w:r w:rsidR="00C61F11" w:rsidRPr="00BA75DA">
      <w:rPr>
        <w:rFonts w:asciiTheme="minorHAnsi" w:hAnsiTheme="minorHAnsi" w:cstheme="minorHAnsi"/>
        <w:sz w:val="18"/>
        <w:szCs w:val="18"/>
      </w:rPr>
      <w:t xml:space="preserve"> der Christen 2021 – </w:t>
    </w:r>
    <w:r w:rsidR="00C61F11" w:rsidRPr="00BA75DA">
      <w:rPr>
        <w:rStyle w:val="Hyperlink"/>
        <w:rFonts w:asciiTheme="minorHAnsi" w:hAnsiTheme="minorHAnsi" w:cstheme="minorHAnsi"/>
        <w:color w:val="auto"/>
        <w:sz w:val="18"/>
        <w:szCs w:val="18"/>
        <w:u w:val="none"/>
      </w:rPr>
      <w:t>www.gebetswoche.de</w:t>
    </w:r>
    <w:r w:rsidR="00C61F11" w:rsidRPr="00BA75DA">
      <w:rPr>
        <w:rFonts w:asciiTheme="minorHAnsi" w:hAnsiTheme="minorHAnsi" w:cstheme="minorHAnsi"/>
        <w:sz w:val="18"/>
        <w:szCs w:val="18"/>
      </w:rPr>
      <w:tab/>
    </w:r>
    <w:sdt>
      <w:sdtPr>
        <w:rPr>
          <w:rFonts w:asciiTheme="minorHAnsi" w:hAnsiTheme="minorHAnsi" w:cstheme="minorHAnsi"/>
          <w:sz w:val="18"/>
        </w:rPr>
        <w:id w:val="-81377637"/>
        <w:docPartObj>
          <w:docPartGallery w:val="Page Numbers (Bottom of Page)"/>
          <w:docPartUnique/>
        </w:docPartObj>
      </w:sdtPr>
      <w:sdtEndPr/>
      <w:sdtContent>
        <w:r w:rsidR="00C61F11" w:rsidRPr="00BA75DA">
          <w:rPr>
            <w:rFonts w:asciiTheme="minorHAnsi" w:hAnsiTheme="minorHAnsi" w:cstheme="minorHAnsi"/>
            <w:sz w:val="18"/>
          </w:rPr>
          <w:fldChar w:fldCharType="begin"/>
        </w:r>
        <w:r w:rsidR="00C61F11" w:rsidRPr="00BA75DA">
          <w:rPr>
            <w:rFonts w:asciiTheme="minorHAnsi" w:hAnsiTheme="minorHAnsi" w:cstheme="minorHAnsi"/>
            <w:sz w:val="18"/>
          </w:rPr>
          <w:instrText>PAGE   \* MERGEFORMAT</w:instrText>
        </w:r>
        <w:r w:rsidR="00C61F11" w:rsidRPr="00BA75DA">
          <w:rPr>
            <w:rFonts w:asciiTheme="minorHAnsi" w:hAnsiTheme="minorHAnsi" w:cstheme="minorHAnsi"/>
            <w:sz w:val="18"/>
          </w:rPr>
          <w:fldChar w:fldCharType="separate"/>
        </w:r>
        <w:r w:rsidR="00E30C19">
          <w:rPr>
            <w:rFonts w:asciiTheme="minorHAnsi" w:hAnsiTheme="minorHAnsi" w:cstheme="minorHAnsi"/>
            <w:noProof/>
            <w:sz w:val="18"/>
          </w:rPr>
          <w:t>4</w:t>
        </w:r>
        <w:r w:rsidR="00C61F11" w:rsidRPr="00BA75DA">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BADD" w14:textId="44B281CA" w:rsidR="00BD1BCC" w:rsidRPr="00BA75DA" w:rsidRDefault="00D86A28" w:rsidP="00901ECD">
    <w:pPr>
      <w:pStyle w:val="Fuzeile"/>
      <w:tabs>
        <w:tab w:val="clear" w:pos="4536"/>
        <w:tab w:val="clear" w:pos="9072"/>
        <w:tab w:val="right" w:pos="7371"/>
      </w:tabs>
      <w:spacing w:before="120"/>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3360" behindDoc="1" locked="0" layoutInCell="1" allowOverlap="1" wp14:anchorId="0F29F5EE" wp14:editId="46D99432">
              <wp:simplePos x="0" y="0"/>
              <wp:positionH relativeFrom="column">
                <wp:posOffset>-909955</wp:posOffset>
              </wp:positionH>
              <wp:positionV relativeFrom="paragraph">
                <wp:posOffset>-202247</wp:posOffset>
              </wp:positionV>
              <wp:extent cx="757237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72375" cy="714375"/>
                      </a:xfrm>
                      <a:prstGeom prst="rect">
                        <a:avLst/>
                      </a:prstGeom>
                      <a:solidFill>
                        <a:srgbClr val="FFA100">
                          <a:alpha val="6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D6D4F" id="Rechteck 1" o:spid="_x0000_s1026" style="position:absolute;margin-left:-71.65pt;margin-top:-15.9pt;width:596.25pt;height:56.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" fillcolor="#ffa100" stroked="f" strokeweight="1pt">
              <v:fill opacity="39321f"/>
            </v:rect>
          </w:pict>
        </mc:Fallback>
      </mc:AlternateContent>
    </w:r>
    <w:sdt>
      <w:sdtPr>
        <w:rPr>
          <w:rFonts w:asciiTheme="minorHAnsi" w:hAnsiTheme="minorHAnsi" w:cstheme="minorHAnsi"/>
          <w:sz w:val="18"/>
        </w:rPr>
        <w:id w:val="-166022069"/>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BF4BD" w14:textId="77777777" w:rsidR="008D53A9" w:rsidRDefault="008D53A9" w:rsidP="002560D9">
      <w:r>
        <w:separator/>
      </w:r>
    </w:p>
  </w:footnote>
  <w:footnote w:type="continuationSeparator" w:id="0">
    <w:p w14:paraId="2AC4CF66" w14:textId="77777777" w:rsidR="008D53A9" w:rsidRDefault="008D53A9" w:rsidP="002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1C34" w14:textId="77777777" w:rsidR="000B4082" w:rsidRDefault="000B40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AD27" w14:textId="77777777" w:rsidR="000B4082" w:rsidRDefault="000B40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7350" w14:textId="1DF25B7A" w:rsidR="00BD1BCC" w:rsidRDefault="00D84B3B" w:rsidP="00A45FA9">
    <w:pPr>
      <w:pStyle w:val="Kopfzeile"/>
      <w:jc w:val="right"/>
    </w:pPr>
    <w:r>
      <w:rPr>
        <w:rFonts w:ascii="Frutiger LT 45 Light" w:eastAsia="Arial Unicode MS" w:hAnsi="Frutiger LT 45 Light"/>
        <w:noProof/>
        <w:color w:val="000000"/>
        <w:bdr w:val="nil"/>
        <w:lang w:val="de-DE" w:eastAsia="de-DE"/>
      </w:rPr>
      <w:drawing>
        <wp:inline distT="0" distB="0" distL="0" distR="0" wp14:anchorId="75AC0FE3" wp14:editId="64EA7CFC">
          <wp:extent cx="1376362" cy="98253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B29"/>
    <w:multiLevelType w:val="hybridMultilevel"/>
    <w:tmpl w:val="C9042ECC"/>
    <w:lvl w:ilvl="0" w:tplc="C0C248EE">
      <w:start w:val="1"/>
      <w:numFmt w:val="bullet"/>
      <w:lvlText w:val="C"/>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D0F40"/>
    <w:multiLevelType w:val="hybridMultilevel"/>
    <w:tmpl w:val="0564249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B766B"/>
    <w:multiLevelType w:val="hybridMultilevel"/>
    <w:tmpl w:val="614C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022BA"/>
    <w:multiLevelType w:val="hybridMultilevel"/>
    <w:tmpl w:val="3C3AC5C0"/>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4" w15:restartNumberingAfterBreak="0">
    <w:nsid w:val="1B2D4887"/>
    <w:multiLevelType w:val="hybridMultilevel"/>
    <w:tmpl w:val="643CDD3A"/>
    <w:lvl w:ilvl="0" w:tplc="6EEE22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C3DA4"/>
    <w:multiLevelType w:val="hybridMultilevel"/>
    <w:tmpl w:val="2EE42AE2"/>
    <w:lvl w:ilvl="0" w:tplc="9ECEDDB4">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48B9"/>
    <w:multiLevelType w:val="hybridMultilevel"/>
    <w:tmpl w:val="410A8CC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A02678"/>
    <w:multiLevelType w:val="hybridMultilevel"/>
    <w:tmpl w:val="2B0CCFB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746F8"/>
    <w:multiLevelType w:val="hybridMultilevel"/>
    <w:tmpl w:val="2922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543D8"/>
    <w:multiLevelType w:val="hybridMultilevel"/>
    <w:tmpl w:val="0A5E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234019"/>
    <w:multiLevelType w:val="hybridMultilevel"/>
    <w:tmpl w:val="0E58852C"/>
    <w:lvl w:ilvl="0" w:tplc="1542CC48">
      <w:start w:val="1"/>
      <w:numFmt w:val="bullet"/>
      <w:lvlText w:val="L"/>
      <w:lvlJc w:val="left"/>
      <w:pPr>
        <w:ind w:left="36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63045"/>
    <w:multiLevelType w:val="hybridMultilevel"/>
    <w:tmpl w:val="E9120D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2BE3256"/>
    <w:multiLevelType w:val="hybridMultilevel"/>
    <w:tmpl w:val="ACA6033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F145C"/>
    <w:multiLevelType w:val="hybridMultilevel"/>
    <w:tmpl w:val="E03CF90E"/>
    <w:lvl w:ilvl="0" w:tplc="4C1E772A">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14" w15:restartNumberingAfterBreak="0">
    <w:nsid w:val="4B3C0F01"/>
    <w:multiLevelType w:val="hybridMultilevel"/>
    <w:tmpl w:val="DE8664A4"/>
    <w:lvl w:ilvl="0" w:tplc="47BA097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C4E0BDD"/>
    <w:multiLevelType w:val="hybridMultilevel"/>
    <w:tmpl w:val="0FEE79B0"/>
    <w:lvl w:ilvl="0" w:tplc="C05E4A16">
      <w:start w:val="1"/>
      <w:numFmt w:val="bullet"/>
      <w:lvlText w:val=""/>
      <w:lvlJc w:val="left"/>
      <w:pPr>
        <w:ind w:left="360" w:hanging="360"/>
      </w:pPr>
      <w:rPr>
        <w:rFonts w:ascii="Symbol" w:hAnsi="Symbol" w:hint="default"/>
        <w:b/>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7B3493"/>
    <w:multiLevelType w:val="hybridMultilevel"/>
    <w:tmpl w:val="67BE65D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0D52F0C"/>
    <w:multiLevelType w:val="hybridMultilevel"/>
    <w:tmpl w:val="6868EED8"/>
    <w:lvl w:ilvl="0" w:tplc="6504C8A4">
      <w:start w:val="1"/>
      <w:numFmt w:val="bullet"/>
      <w:lvlText w:val="L"/>
      <w:lvlJc w:val="left"/>
      <w:pPr>
        <w:ind w:left="360" w:hanging="360"/>
      </w:pPr>
      <w:rPr>
        <w:rFonts w:ascii="Times New Roman" w:hAnsi="Times New Roman" w:cs="Times New Roman" w:hint="default"/>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064E5A"/>
    <w:multiLevelType w:val="hybridMultilevel"/>
    <w:tmpl w:val="CC705CD0"/>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0552F9"/>
    <w:multiLevelType w:val="hybridMultilevel"/>
    <w:tmpl w:val="57E8CCFC"/>
    <w:lvl w:ilvl="0" w:tplc="54BE95B0">
      <w:start w:val="1"/>
      <w:numFmt w:val="bullet"/>
      <w:lvlText w:val="L"/>
      <w:lvlJc w:val="left"/>
      <w:pPr>
        <w:ind w:left="360" w:hanging="360"/>
      </w:pPr>
      <w:rPr>
        <w:rFonts w:ascii="Times New Roman" w:hAnsi="Times New Roman" w:cs="Times New Roman" w:hint="default"/>
        <w:sz w:val="20"/>
        <w:szCs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5D978A0"/>
    <w:multiLevelType w:val="hybridMultilevel"/>
    <w:tmpl w:val="7D9C2A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8D04D8"/>
    <w:multiLevelType w:val="hybridMultilevel"/>
    <w:tmpl w:val="0B5E6F92"/>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6C6C4F"/>
    <w:multiLevelType w:val="hybridMultilevel"/>
    <w:tmpl w:val="DB32B820"/>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0BA66D2"/>
    <w:multiLevelType w:val="hybridMultilevel"/>
    <w:tmpl w:val="99AA8F1A"/>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B5AF2"/>
    <w:multiLevelType w:val="hybridMultilevel"/>
    <w:tmpl w:val="7466D7BA"/>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8EC4C1E"/>
    <w:multiLevelType w:val="hybridMultilevel"/>
    <w:tmpl w:val="7254796E"/>
    <w:lvl w:ilvl="0" w:tplc="A056AF38">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26" w15:restartNumberingAfterBreak="0">
    <w:nsid w:val="7A904A80"/>
    <w:multiLevelType w:val="hybridMultilevel"/>
    <w:tmpl w:val="A3A0D448"/>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355379"/>
    <w:multiLevelType w:val="hybridMultilevel"/>
    <w:tmpl w:val="09741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9"/>
  </w:num>
  <w:num w:numId="4">
    <w:abstractNumId w:val="5"/>
  </w:num>
  <w:num w:numId="5">
    <w:abstractNumId w:val="21"/>
  </w:num>
  <w:num w:numId="6">
    <w:abstractNumId w:val="0"/>
  </w:num>
  <w:num w:numId="7">
    <w:abstractNumId w:val="26"/>
  </w:num>
  <w:num w:numId="8">
    <w:abstractNumId w:val="12"/>
  </w:num>
  <w:num w:numId="9">
    <w:abstractNumId w:val="27"/>
  </w:num>
  <w:num w:numId="10">
    <w:abstractNumId w:val="20"/>
  </w:num>
  <w:num w:numId="11">
    <w:abstractNumId w:val="11"/>
  </w:num>
  <w:num w:numId="12">
    <w:abstractNumId w:val="9"/>
  </w:num>
  <w:num w:numId="13">
    <w:abstractNumId w:val="14"/>
  </w:num>
  <w:num w:numId="14">
    <w:abstractNumId w:val="24"/>
  </w:num>
  <w:num w:numId="15">
    <w:abstractNumId w:val="7"/>
  </w:num>
  <w:num w:numId="16">
    <w:abstractNumId w:val="6"/>
  </w:num>
  <w:num w:numId="17">
    <w:abstractNumId w:val="16"/>
  </w:num>
  <w:num w:numId="18">
    <w:abstractNumId w:val="17"/>
  </w:num>
  <w:num w:numId="19">
    <w:abstractNumId w:val="22"/>
  </w:num>
  <w:num w:numId="20">
    <w:abstractNumId w:val="15"/>
  </w:num>
  <w:num w:numId="21">
    <w:abstractNumId w:val="18"/>
  </w:num>
  <w:num w:numId="22">
    <w:abstractNumId w:val="8"/>
  </w:num>
  <w:num w:numId="23">
    <w:abstractNumId w:val="4"/>
  </w:num>
  <w:num w:numId="24">
    <w:abstractNumId w:val="2"/>
  </w:num>
  <w:num w:numId="25">
    <w:abstractNumId w:val="13"/>
  </w:num>
  <w:num w:numId="26">
    <w:abstractNumId w:val="25"/>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de-DE" w:vendorID="64" w:dllVersion="0" w:nlCheck="1" w:checkStyle="0"/>
  <w:activeWritingStyle w:appName="MSWord" w:lang="de-DE" w:vendorID="64" w:dllVersion="131078" w:nlCheck="1" w:checkStyle="1"/>
  <w:activeWritingStyle w:appName="MSWord" w:lang="fr-CH" w:vendorID="64" w:dllVersion="131078" w:nlCheck="1" w:checkStyle="1"/>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9D"/>
    <w:rsid w:val="00010776"/>
    <w:rsid w:val="000119E5"/>
    <w:rsid w:val="0001678B"/>
    <w:rsid w:val="000226F9"/>
    <w:rsid w:val="00022F9F"/>
    <w:rsid w:val="0002428D"/>
    <w:rsid w:val="00024FC8"/>
    <w:rsid w:val="0002539F"/>
    <w:rsid w:val="00027193"/>
    <w:rsid w:val="000279E1"/>
    <w:rsid w:val="00032881"/>
    <w:rsid w:val="00034121"/>
    <w:rsid w:val="00035C83"/>
    <w:rsid w:val="0003705E"/>
    <w:rsid w:val="000373DA"/>
    <w:rsid w:val="0003798F"/>
    <w:rsid w:val="00040169"/>
    <w:rsid w:val="00041432"/>
    <w:rsid w:val="00052EF3"/>
    <w:rsid w:val="00052FAD"/>
    <w:rsid w:val="0005369A"/>
    <w:rsid w:val="00054223"/>
    <w:rsid w:val="000545CF"/>
    <w:rsid w:val="00057AB0"/>
    <w:rsid w:val="0006716F"/>
    <w:rsid w:val="00073FAB"/>
    <w:rsid w:val="00074453"/>
    <w:rsid w:val="000800D0"/>
    <w:rsid w:val="00083673"/>
    <w:rsid w:val="000838D5"/>
    <w:rsid w:val="00084327"/>
    <w:rsid w:val="0008755A"/>
    <w:rsid w:val="00092225"/>
    <w:rsid w:val="00097461"/>
    <w:rsid w:val="00097549"/>
    <w:rsid w:val="000A4319"/>
    <w:rsid w:val="000A6D33"/>
    <w:rsid w:val="000A783A"/>
    <w:rsid w:val="000B105D"/>
    <w:rsid w:val="000B2F6C"/>
    <w:rsid w:val="000B2FBD"/>
    <w:rsid w:val="000B3819"/>
    <w:rsid w:val="000B4082"/>
    <w:rsid w:val="000B492B"/>
    <w:rsid w:val="000B4B62"/>
    <w:rsid w:val="000B6DF4"/>
    <w:rsid w:val="000C54AA"/>
    <w:rsid w:val="000C6529"/>
    <w:rsid w:val="000C6B8F"/>
    <w:rsid w:val="000D3BD8"/>
    <w:rsid w:val="000D41A9"/>
    <w:rsid w:val="000D6BB3"/>
    <w:rsid w:val="000E08FB"/>
    <w:rsid w:val="000F005C"/>
    <w:rsid w:val="0010248D"/>
    <w:rsid w:val="00104819"/>
    <w:rsid w:val="00110C9B"/>
    <w:rsid w:val="00111016"/>
    <w:rsid w:val="00111B8E"/>
    <w:rsid w:val="00114D83"/>
    <w:rsid w:val="00115052"/>
    <w:rsid w:val="001154EB"/>
    <w:rsid w:val="00117696"/>
    <w:rsid w:val="00120697"/>
    <w:rsid w:val="00122482"/>
    <w:rsid w:val="00130000"/>
    <w:rsid w:val="0013259A"/>
    <w:rsid w:val="00132C21"/>
    <w:rsid w:val="00136A45"/>
    <w:rsid w:val="001419DF"/>
    <w:rsid w:val="00141DF3"/>
    <w:rsid w:val="00141F95"/>
    <w:rsid w:val="001440C5"/>
    <w:rsid w:val="001457C1"/>
    <w:rsid w:val="00146F39"/>
    <w:rsid w:val="00147AF4"/>
    <w:rsid w:val="00147EFE"/>
    <w:rsid w:val="001536B4"/>
    <w:rsid w:val="001559D4"/>
    <w:rsid w:val="0015638E"/>
    <w:rsid w:val="00157810"/>
    <w:rsid w:val="00157FAA"/>
    <w:rsid w:val="001619F9"/>
    <w:rsid w:val="00171C34"/>
    <w:rsid w:val="00171E4A"/>
    <w:rsid w:val="00172807"/>
    <w:rsid w:val="00173E7F"/>
    <w:rsid w:val="00176CAF"/>
    <w:rsid w:val="00177522"/>
    <w:rsid w:val="00182F7A"/>
    <w:rsid w:val="00190436"/>
    <w:rsid w:val="001929B4"/>
    <w:rsid w:val="0019613F"/>
    <w:rsid w:val="00196B4B"/>
    <w:rsid w:val="001A283C"/>
    <w:rsid w:val="001B064B"/>
    <w:rsid w:val="001B2EB1"/>
    <w:rsid w:val="001B3A8B"/>
    <w:rsid w:val="001B5A9C"/>
    <w:rsid w:val="001B6A39"/>
    <w:rsid w:val="001C46A6"/>
    <w:rsid w:val="001D07F6"/>
    <w:rsid w:val="001D0F3B"/>
    <w:rsid w:val="001D700C"/>
    <w:rsid w:val="001D7B1D"/>
    <w:rsid w:val="001E32A0"/>
    <w:rsid w:val="001E51A0"/>
    <w:rsid w:val="001E6297"/>
    <w:rsid w:val="001F5AAE"/>
    <w:rsid w:val="001F5B5B"/>
    <w:rsid w:val="00201A01"/>
    <w:rsid w:val="002039E8"/>
    <w:rsid w:val="00205C7F"/>
    <w:rsid w:val="00207B54"/>
    <w:rsid w:val="002123C2"/>
    <w:rsid w:val="00213A97"/>
    <w:rsid w:val="00217701"/>
    <w:rsid w:val="002214F4"/>
    <w:rsid w:val="00221A9A"/>
    <w:rsid w:val="002248C2"/>
    <w:rsid w:val="0022790A"/>
    <w:rsid w:val="002314C3"/>
    <w:rsid w:val="0023495B"/>
    <w:rsid w:val="0023522C"/>
    <w:rsid w:val="00235251"/>
    <w:rsid w:val="00236A98"/>
    <w:rsid w:val="002453D8"/>
    <w:rsid w:val="00251C2D"/>
    <w:rsid w:val="002560D9"/>
    <w:rsid w:val="00260DD4"/>
    <w:rsid w:val="002613AE"/>
    <w:rsid w:val="002613DE"/>
    <w:rsid w:val="00264280"/>
    <w:rsid w:val="002652B2"/>
    <w:rsid w:val="002665FC"/>
    <w:rsid w:val="00267C46"/>
    <w:rsid w:val="00271D3F"/>
    <w:rsid w:val="00273F57"/>
    <w:rsid w:val="002748B8"/>
    <w:rsid w:val="00275EDA"/>
    <w:rsid w:val="00276D8D"/>
    <w:rsid w:val="002878CD"/>
    <w:rsid w:val="00292214"/>
    <w:rsid w:val="002957CC"/>
    <w:rsid w:val="002A0E31"/>
    <w:rsid w:val="002A3D74"/>
    <w:rsid w:val="002A3F05"/>
    <w:rsid w:val="002A7E98"/>
    <w:rsid w:val="002B0EEF"/>
    <w:rsid w:val="002B196E"/>
    <w:rsid w:val="002B362D"/>
    <w:rsid w:val="002B3F0E"/>
    <w:rsid w:val="002B5207"/>
    <w:rsid w:val="002B7002"/>
    <w:rsid w:val="002B76E1"/>
    <w:rsid w:val="002C0E94"/>
    <w:rsid w:val="002C29B0"/>
    <w:rsid w:val="002C2C76"/>
    <w:rsid w:val="002C6EE2"/>
    <w:rsid w:val="002C7C03"/>
    <w:rsid w:val="002D080B"/>
    <w:rsid w:val="002E044C"/>
    <w:rsid w:val="002E075D"/>
    <w:rsid w:val="002E2BBD"/>
    <w:rsid w:val="002E57B9"/>
    <w:rsid w:val="002F2FCC"/>
    <w:rsid w:val="002F55A8"/>
    <w:rsid w:val="003006EC"/>
    <w:rsid w:val="00301447"/>
    <w:rsid w:val="00304FC1"/>
    <w:rsid w:val="00307A7E"/>
    <w:rsid w:val="00312827"/>
    <w:rsid w:val="00312A45"/>
    <w:rsid w:val="00313379"/>
    <w:rsid w:val="00314D82"/>
    <w:rsid w:val="00316266"/>
    <w:rsid w:val="00317168"/>
    <w:rsid w:val="0032034B"/>
    <w:rsid w:val="003203BC"/>
    <w:rsid w:val="00322A95"/>
    <w:rsid w:val="003244CD"/>
    <w:rsid w:val="00324EC4"/>
    <w:rsid w:val="0032508C"/>
    <w:rsid w:val="00327D33"/>
    <w:rsid w:val="00330DE8"/>
    <w:rsid w:val="00332B43"/>
    <w:rsid w:val="0034186B"/>
    <w:rsid w:val="00342713"/>
    <w:rsid w:val="00343F61"/>
    <w:rsid w:val="00346093"/>
    <w:rsid w:val="00346253"/>
    <w:rsid w:val="00346C7D"/>
    <w:rsid w:val="00350CF9"/>
    <w:rsid w:val="00354E4C"/>
    <w:rsid w:val="00355E0D"/>
    <w:rsid w:val="00356630"/>
    <w:rsid w:val="00356BA8"/>
    <w:rsid w:val="00361A11"/>
    <w:rsid w:val="003632B3"/>
    <w:rsid w:val="00367B46"/>
    <w:rsid w:val="00376C13"/>
    <w:rsid w:val="0037703D"/>
    <w:rsid w:val="0038329D"/>
    <w:rsid w:val="00385401"/>
    <w:rsid w:val="00387194"/>
    <w:rsid w:val="003A0468"/>
    <w:rsid w:val="003A0D3B"/>
    <w:rsid w:val="003A1290"/>
    <w:rsid w:val="003A23E0"/>
    <w:rsid w:val="003A30FB"/>
    <w:rsid w:val="003A36E9"/>
    <w:rsid w:val="003A6702"/>
    <w:rsid w:val="003C1AC0"/>
    <w:rsid w:val="003C2F16"/>
    <w:rsid w:val="003C3807"/>
    <w:rsid w:val="003C44B0"/>
    <w:rsid w:val="003C6CD4"/>
    <w:rsid w:val="003D1EA6"/>
    <w:rsid w:val="003D2AD0"/>
    <w:rsid w:val="003D35F3"/>
    <w:rsid w:val="003E2633"/>
    <w:rsid w:val="003E763E"/>
    <w:rsid w:val="003F203B"/>
    <w:rsid w:val="003F3F7C"/>
    <w:rsid w:val="003F4E82"/>
    <w:rsid w:val="003F5D30"/>
    <w:rsid w:val="0040278F"/>
    <w:rsid w:val="004034C9"/>
    <w:rsid w:val="00406965"/>
    <w:rsid w:val="004146FA"/>
    <w:rsid w:val="004147FD"/>
    <w:rsid w:val="0041483F"/>
    <w:rsid w:val="0042104B"/>
    <w:rsid w:val="0042287A"/>
    <w:rsid w:val="00423436"/>
    <w:rsid w:val="0042651A"/>
    <w:rsid w:val="0042683B"/>
    <w:rsid w:val="00431382"/>
    <w:rsid w:val="0043562D"/>
    <w:rsid w:val="00436405"/>
    <w:rsid w:val="00441F33"/>
    <w:rsid w:val="00443C2D"/>
    <w:rsid w:val="0045063A"/>
    <w:rsid w:val="00452CD8"/>
    <w:rsid w:val="004552F3"/>
    <w:rsid w:val="0045610A"/>
    <w:rsid w:val="00460AA1"/>
    <w:rsid w:val="00461A70"/>
    <w:rsid w:val="00461EF9"/>
    <w:rsid w:val="00464799"/>
    <w:rsid w:val="00464A51"/>
    <w:rsid w:val="00465714"/>
    <w:rsid w:val="00465A88"/>
    <w:rsid w:val="0046704F"/>
    <w:rsid w:val="0047105B"/>
    <w:rsid w:val="00473260"/>
    <w:rsid w:val="00473B0E"/>
    <w:rsid w:val="00480FF5"/>
    <w:rsid w:val="00481602"/>
    <w:rsid w:val="004827C9"/>
    <w:rsid w:val="004865C2"/>
    <w:rsid w:val="00487C7C"/>
    <w:rsid w:val="00490B51"/>
    <w:rsid w:val="00492663"/>
    <w:rsid w:val="00494EB8"/>
    <w:rsid w:val="00496E23"/>
    <w:rsid w:val="004973BD"/>
    <w:rsid w:val="004A36DB"/>
    <w:rsid w:val="004A4048"/>
    <w:rsid w:val="004B21F7"/>
    <w:rsid w:val="004B32C8"/>
    <w:rsid w:val="004B4390"/>
    <w:rsid w:val="004B5F89"/>
    <w:rsid w:val="004B6994"/>
    <w:rsid w:val="004B7B78"/>
    <w:rsid w:val="004C22A6"/>
    <w:rsid w:val="004C2E18"/>
    <w:rsid w:val="004C5FD6"/>
    <w:rsid w:val="004D1420"/>
    <w:rsid w:val="004E1A9C"/>
    <w:rsid w:val="004E6E87"/>
    <w:rsid w:val="004F410F"/>
    <w:rsid w:val="004F6859"/>
    <w:rsid w:val="00502396"/>
    <w:rsid w:val="00503404"/>
    <w:rsid w:val="005047C1"/>
    <w:rsid w:val="00505BDA"/>
    <w:rsid w:val="0050617B"/>
    <w:rsid w:val="00513FD7"/>
    <w:rsid w:val="00514C27"/>
    <w:rsid w:val="005165CA"/>
    <w:rsid w:val="00516750"/>
    <w:rsid w:val="00520EF2"/>
    <w:rsid w:val="00522BC9"/>
    <w:rsid w:val="0053011C"/>
    <w:rsid w:val="0053035E"/>
    <w:rsid w:val="0053198D"/>
    <w:rsid w:val="005341EE"/>
    <w:rsid w:val="00534977"/>
    <w:rsid w:val="00534F19"/>
    <w:rsid w:val="005371F7"/>
    <w:rsid w:val="00537933"/>
    <w:rsid w:val="00540E0B"/>
    <w:rsid w:val="0054176E"/>
    <w:rsid w:val="00542095"/>
    <w:rsid w:val="005440A0"/>
    <w:rsid w:val="005444F2"/>
    <w:rsid w:val="00546041"/>
    <w:rsid w:val="00552A5F"/>
    <w:rsid w:val="0055393F"/>
    <w:rsid w:val="005560A9"/>
    <w:rsid w:val="00560065"/>
    <w:rsid w:val="00561759"/>
    <w:rsid w:val="00561FD4"/>
    <w:rsid w:val="005620E0"/>
    <w:rsid w:val="00563435"/>
    <w:rsid w:val="00563A8E"/>
    <w:rsid w:val="00566123"/>
    <w:rsid w:val="00566453"/>
    <w:rsid w:val="005672F0"/>
    <w:rsid w:val="0057087F"/>
    <w:rsid w:val="00572334"/>
    <w:rsid w:val="00572605"/>
    <w:rsid w:val="00576AE5"/>
    <w:rsid w:val="00580D93"/>
    <w:rsid w:val="00581343"/>
    <w:rsid w:val="00584E34"/>
    <w:rsid w:val="00585C03"/>
    <w:rsid w:val="00586051"/>
    <w:rsid w:val="00586B21"/>
    <w:rsid w:val="0058787C"/>
    <w:rsid w:val="00587DA7"/>
    <w:rsid w:val="0059050A"/>
    <w:rsid w:val="00591894"/>
    <w:rsid w:val="005A2C9D"/>
    <w:rsid w:val="005B411B"/>
    <w:rsid w:val="005B4CA7"/>
    <w:rsid w:val="005B639C"/>
    <w:rsid w:val="005B7055"/>
    <w:rsid w:val="005B7C38"/>
    <w:rsid w:val="005C223C"/>
    <w:rsid w:val="005C4422"/>
    <w:rsid w:val="005C4A91"/>
    <w:rsid w:val="005C6CAA"/>
    <w:rsid w:val="005C7F5D"/>
    <w:rsid w:val="005D09DB"/>
    <w:rsid w:val="005D2167"/>
    <w:rsid w:val="005D5C91"/>
    <w:rsid w:val="005D5E84"/>
    <w:rsid w:val="005D6F22"/>
    <w:rsid w:val="005E0A8E"/>
    <w:rsid w:val="005E0D5F"/>
    <w:rsid w:val="005E1A91"/>
    <w:rsid w:val="005E5110"/>
    <w:rsid w:val="005E5AF7"/>
    <w:rsid w:val="005E7DB2"/>
    <w:rsid w:val="005F05BB"/>
    <w:rsid w:val="005F31A8"/>
    <w:rsid w:val="005F55A3"/>
    <w:rsid w:val="005F6C31"/>
    <w:rsid w:val="0060004C"/>
    <w:rsid w:val="0060055E"/>
    <w:rsid w:val="00601A3A"/>
    <w:rsid w:val="00605C88"/>
    <w:rsid w:val="00610CED"/>
    <w:rsid w:val="00611342"/>
    <w:rsid w:val="00613BEF"/>
    <w:rsid w:val="00614186"/>
    <w:rsid w:val="00620877"/>
    <w:rsid w:val="00621DC2"/>
    <w:rsid w:val="006241ED"/>
    <w:rsid w:val="00625D3A"/>
    <w:rsid w:val="006301AA"/>
    <w:rsid w:val="00632404"/>
    <w:rsid w:val="00636508"/>
    <w:rsid w:val="006365F1"/>
    <w:rsid w:val="006402D4"/>
    <w:rsid w:val="0064222B"/>
    <w:rsid w:val="00645BF3"/>
    <w:rsid w:val="00646329"/>
    <w:rsid w:val="00647B7F"/>
    <w:rsid w:val="00650AE1"/>
    <w:rsid w:val="00651D67"/>
    <w:rsid w:val="006546D3"/>
    <w:rsid w:val="00654FBB"/>
    <w:rsid w:val="00656F42"/>
    <w:rsid w:val="00662E3A"/>
    <w:rsid w:val="00665113"/>
    <w:rsid w:val="00665DEB"/>
    <w:rsid w:val="00665F65"/>
    <w:rsid w:val="006718AF"/>
    <w:rsid w:val="006719FA"/>
    <w:rsid w:val="006744B9"/>
    <w:rsid w:val="00676653"/>
    <w:rsid w:val="006768E4"/>
    <w:rsid w:val="0067786B"/>
    <w:rsid w:val="00681B6D"/>
    <w:rsid w:val="00685878"/>
    <w:rsid w:val="00685DD3"/>
    <w:rsid w:val="0068752C"/>
    <w:rsid w:val="00690E10"/>
    <w:rsid w:val="0069279E"/>
    <w:rsid w:val="00693B8A"/>
    <w:rsid w:val="0069468B"/>
    <w:rsid w:val="00695B09"/>
    <w:rsid w:val="00695B62"/>
    <w:rsid w:val="0069796B"/>
    <w:rsid w:val="006A094A"/>
    <w:rsid w:val="006A0A8D"/>
    <w:rsid w:val="006A2DB9"/>
    <w:rsid w:val="006A52BD"/>
    <w:rsid w:val="006A57A6"/>
    <w:rsid w:val="006A6452"/>
    <w:rsid w:val="006A7A82"/>
    <w:rsid w:val="006B2685"/>
    <w:rsid w:val="006B2780"/>
    <w:rsid w:val="006B5C97"/>
    <w:rsid w:val="006B75F3"/>
    <w:rsid w:val="006C00B6"/>
    <w:rsid w:val="006C4C09"/>
    <w:rsid w:val="006C50D9"/>
    <w:rsid w:val="006C686F"/>
    <w:rsid w:val="006D1B79"/>
    <w:rsid w:val="006D2CC6"/>
    <w:rsid w:val="006D5CAD"/>
    <w:rsid w:val="006D78BE"/>
    <w:rsid w:val="006E025C"/>
    <w:rsid w:val="006E161D"/>
    <w:rsid w:val="006E20CF"/>
    <w:rsid w:val="006E650A"/>
    <w:rsid w:val="006E73C2"/>
    <w:rsid w:val="006E782A"/>
    <w:rsid w:val="006F10FF"/>
    <w:rsid w:val="006F214F"/>
    <w:rsid w:val="006F3159"/>
    <w:rsid w:val="006F430F"/>
    <w:rsid w:val="006F6F80"/>
    <w:rsid w:val="006F74E5"/>
    <w:rsid w:val="00703047"/>
    <w:rsid w:val="0070371E"/>
    <w:rsid w:val="00706781"/>
    <w:rsid w:val="00706DB7"/>
    <w:rsid w:val="0071374A"/>
    <w:rsid w:val="00713B56"/>
    <w:rsid w:val="00721A83"/>
    <w:rsid w:val="007230EB"/>
    <w:rsid w:val="00723ECD"/>
    <w:rsid w:val="00726870"/>
    <w:rsid w:val="00727E1C"/>
    <w:rsid w:val="00730976"/>
    <w:rsid w:val="007352B6"/>
    <w:rsid w:val="007357AE"/>
    <w:rsid w:val="007376B7"/>
    <w:rsid w:val="00737DCE"/>
    <w:rsid w:val="00740ADE"/>
    <w:rsid w:val="00740EC0"/>
    <w:rsid w:val="00741832"/>
    <w:rsid w:val="00743EBC"/>
    <w:rsid w:val="00746557"/>
    <w:rsid w:val="0075079B"/>
    <w:rsid w:val="007507C7"/>
    <w:rsid w:val="007523C0"/>
    <w:rsid w:val="00755D45"/>
    <w:rsid w:val="00756F33"/>
    <w:rsid w:val="00757171"/>
    <w:rsid w:val="007577F8"/>
    <w:rsid w:val="00757C4B"/>
    <w:rsid w:val="00761BA2"/>
    <w:rsid w:val="007630A8"/>
    <w:rsid w:val="007667F3"/>
    <w:rsid w:val="0076681F"/>
    <w:rsid w:val="007728E4"/>
    <w:rsid w:val="007739C5"/>
    <w:rsid w:val="00773AA5"/>
    <w:rsid w:val="00774837"/>
    <w:rsid w:val="007765A8"/>
    <w:rsid w:val="0077741D"/>
    <w:rsid w:val="00780A28"/>
    <w:rsid w:val="007810A0"/>
    <w:rsid w:val="007822E5"/>
    <w:rsid w:val="00782D8E"/>
    <w:rsid w:val="007849FE"/>
    <w:rsid w:val="00785E41"/>
    <w:rsid w:val="007864FD"/>
    <w:rsid w:val="00786C76"/>
    <w:rsid w:val="00791DD0"/>
    <w:rsid w:val="0079456F"/>
    <w:rsid w:val="007946AE"/>
    <w:rsid w:val="00794FE5"/>
    <w:rsid w:val="007954E5"/>
    <w:rsid w:val="007968AA"/>
    <w:rsid w:val="007A2A04"/>
    <w:rsid w:val="007A5761"/>
    <w:rsid w:val="007A61AD"/>
    <w:rsid w:val="007B077D"/>
    <w:rsid w:val="007B0C99"/>
    <w:rsid w:val="007B26A6"/>
    <w:rsid w:val="007B4415"/>
    <w:rsid w:val="007B48D0"/>
    <w:rsid w:val="007C0BC7"/>
    <w:rsid w:val="007C27C9"/>
    <w:rsid w:val="007C3F44"/>
    <w:rsid w:val="007C492F"/>
    <w:rsid w:val="007D188F"/>
    <w:rsid w:val="007D46BC"/>
    <w:rsid w:val="007D555E"/>
    <w:rsid w:val="007D5767"/>
    <w:rsid w:val="007D6BCA"/>
    <w:rsid w:val="007E07D9"/>
    <w:rsid w:val="007E2049"/>
    <w:rsid w:val="007F41EC"/>
    <w:rsid w:val="007F4790"/>
    <w:rsid w:val="007F5F48"/>
    <w:rsid w:val="007F5FDC"/>
    <w:rsid w:val="008009C3"/>
    <w:rsid w:val="00801766"/>
    <w:rsid w:val="00801931"/>
    <w:rsid w:val="00803DB3"/>
    <w:rsid w:val="008054CE"/>
    <w:rsid w:val="00807B6F"/>
    <w:rsid w:val="008107B3"/>
    <w:rsid w:val="00812E6E"/>
    <w:rsid w:val="00813F59"/>
    <w:rsid w:val="0081514B"/>
    <w:rsid w:val="008174AE"/>
    <w:rsid w:val="008201EA"/>
    <w:rsid w:val="00821FFD"/>
    <w:rsid w:val="0082547F"/>
    <w:rsid w:val="00826AE6"/>
    <w:rsid w:val="0083001A"/>
    <w:rsid w:val="008300E4"/>
    <w:rsid w:val="0083028C"/>
    <w:rsid w:val="00830925"/>
    <w:rsid w:val="00831A4F"/>
    <w:rsid w:val="00834176"/>
    <w:rsid w:val="00836B92"/>
    <w:rsid w:val="00837B85"/>
    <w:rsid w:val="00837C9A"/>
    <w:rsid w:val="0084401B"/>
    <w:rsid w:val="008455DF"/>
    <w:rsid w:val="00846109"/>
    <w:rsid w:val="008504AA"/>
    <w:rsid w:val="00851F7C"/>
    <w:rsid w:val="00852E61"/>
    <w:rsid w:val="00852EB0"/>
    <w:rsid w:val="0085641D"/>
    <w:rsid w:val="00857725"/>
    <w:rsid w:val="00863C5A"/>
    <w:rsid w:val="0086672E"/>
    <w:rsid w:val="0087112D"/>
    <w:rsid w:val="00873512"/>
    <w:rsid w:val="00875282"/>
    <w:rsid w:val="00875DD5"/>
    <w:rsid w:val="008813DE"/>
    <w:rsid w:val="008816F6"/>
    <w:rsid w:val="00882398"/>
    <w:rsid w:val="00892032"/>
    <w:rsid w:val="00893312"/>
    <w:rsid w:val="00893491"/>
    <w:rsid w:val="00893B77"/>
    <w:rsid w:val="008970D5"/>
    <w:rsid w:val="008A0ED2"/>
    <w:rsid w:val="008A2E37"/>
    <w:rsid w:val="008A3439"/>
    <w:rsid w:val="008A6D47"/>
    <w:rsid w:val="008A6FAF"/>
    <w:rsid w:val="008C1696"/>
    <w:rsid w:val="008C378C"/>
    <w:rsid w:val="008C5FFA"/>
    <w:rsid w:val="008D2463"/>
    <w:rsid w:val="008D53A9"/>
    <w:rsid w:val="008D5609"/>
    <w:rsid w:val="008E58AC"/>
    <w:rsid w:val="008E5CFF"/>
    <w:rsid w:val="008E5DA9"/>
    <w:rsid w:val="008F415D"/>
    <w:rsid w:val="00901ECD"/>
    <w:rsid w:val="00902544"/>
    <w:rsid w:val="0090257F"/>
    <w:rsid w:val="00906D58"/>
    <w:rsid w:val="00915476"/>
    <w:rsid w:val="00915AB4"/>
    <w:rsid w:val="009233EE"/>
    <w:rsid w:val="009235D9"/>
    <w:rsid w:val="00924D56"/>
    <w:rsid w:val="0092591B"/>
    <w:rsid w:val="00926F8D"/>
    <w:rsid w:val="00927F5A"/>
    <w:rsid w:val="0093180F"/>
    <w:rsid w:val="00932C31"/>
    <w:rsid w:val="00934F62"/>
    <w:rsid w:val="009434DE"/>
    <w:rsid w:val="009465CA"/>
    <w:rsid w:val="00946C2B"/>
    <w:rsid w:val="00951615"/>
    <w:rsid w:val="00951A93"/>
    <w:rsid w:val="00954162"/>
    <w:rsid w:val="009560E5"/>
    <w:rsid w:val="00957607"/>
    <w:rsid w:val="009607FF"/>
    <w:rsid w:val="00965A0B"/>
    <w:rsid w:val="00965F1B"/>
    <w:rsid w:val="009710E0"/>
    <w:rsid w:val="00972EFE"/>
    <w:rsid w:val="0097343F"/>
    <w:rsid w:val="009766DA"/>
    <w:rsid w:val="00976C2D"/>
    <w:rsid w:val="0098066E"/>
    <w:rsid w:val="00980E99"/>
    <w:rsid w:val="00983BB9"/>
    <w:rsid w:val="00985CD4"/>
    <w:rsid w:val="00986B3D"/>
    <w:rsid w:val="00986E51"/>
    <w:rsid w:val="00990F4B"/>
    <w:rsid w:val="00994437"/>
    <w:rsid w:val="009A0524"/>
    <w:rsid w:val="009A22F3"/>
    <w:rsid w:val="009A2DBD"/>
    <w:rsid w:val="009A40D9"/>
    <w:rsid w:val="009B4FEE"/>
    <w:rsid w:val="009C5AA1"/>
    <w:rsid w:val="009C6B9B"/>
    <w:rsid w:val="009D1437"/>
    <w:rsid w:val="009D2E20"/>
    <w:rsid w:val="009D656E"/>
    <w:rsid w:val="009E069D"/>
    <w:rsid w:val="009E2A6B"/>
    <w:rsid w:val="009F42EF"/>
    <w:rsid w:val="009F437B"/>
    <w:rsid w:val="009F5B8A"/>
    <w:rsid w:val="009F6179"/>
    <w:rsid w:val="009F6ECA"/>
    <w:rsid w:val="00A0025E"/>
    <w:rsid w:val="00A0166C"/>
    <w:rsid w:val="00A02001"/>
    <w:rsid w:val="00A0426E"/>
    <w:rsid w:val="00A04985"/>
    <w:rsid w:val="00A05D61"/>
    <w:rsid w:val="00A06346"/>
    <w:rsid w:val="00A13DC8"/>
    <w:rsid w:val="00A15FA4"/>
    <w:rsid w:val="00A22D50"/>
    <w:rsid w:val="00A263D3"/>
    <w:rsid w:val="00A26D4C"/>
    <w:rsid w:val="00A27DDB"/>
    <w:rsid w:val="00A306F6"/>
    <w:rsid w:val="00A31BBD"/>
    <w:rsid w:val="00A32D73"/>
    <w:rsid w:val="00A3340D"/>
    <w:rsid w:val="00A358DE"/>
    <w:rsid w:val="00A37A7F"/>
    <w:rsid w:val="00A41C7D"/>
    <w:rsid w:val="00A44206"/>
    <w:rsid w:val="00A4482B"/>
    <w:rsid w:val="00A45FA9"/>
    <w:rsid w:val="00A50D27"/>
    <w:rsid w:val="00A60ED9"/>
    <w:rsid w:val="00A614C5"/>
    <w:rsid w:val="00A63F63"/>
    <w:rsid w:val="00A67559"/>
    <w:rsid w:val="00A72AC7"/>
    <w:rsid w:val="00A72C00"/>
    <w:rsid w:val="00A75A1E"/>
    <w:rsid w:val="00A7784E"/>
    <w:rsid w:val="00A7792D"/>
    <w:rsid w:val="00A83421"/>
    <w:rsid w:val="00A83984"/>
    <w:rsid w:val="00A85E7F"/>
    <w:rsid w:val="00A90145"/>
    <w:rsid w:val="00A90764"/>
    <w:rsid w:val="00AA0786"/>
    <w:rsid w:val="00AA260C"/>
    <w:rsid w:val="00AA3969"/>
    <w:rsid w:val="00AA555C"/>
    <w:rsid w:val="00AA789C"/>
    <w:rsid w:val="00AB0747"/>
    <w:rsid w:val="00AB1179"/>
    <w:rsid w:val="00AB29FA"/>
    <w:rsid w:val="00AB4AFE"/>
    <w:rsid w:val="00AB5C8C"/>
    <w:rsid w:val="00AC07B3"/>
    <w:rsid w:val="00AC11A4"/>
    <w:rsid w:val="00AC21C8"/>
    <w:rsid w:val="00AC3B28"/>
    <w:rsid w:val="00AD363C"/>
    <w:rsid w:val="00AD550D"/>
    <w:rsid w:val="00AD7E70"/>
    <w:rsid w:val="00AE1754"/>
    <w:rsid w:val="00AE4369"/>
    <w:rsid w:val="00AE569E"/>
    <w:rsid w:val="00AE60AF"/>
    <w:rsid w:val="00AE6A04"/>
    <w:rsid w:val="00AE6FCF"/>
    <w:rsid w:val="00AE7F99"/>
    <w:rsid w:val="00AF515D"/>
    <w:rsid w:val="00AF551E"/>
    <w:rsid w:val="00AF6BC8"/>
    <w:rsid w:val="00AF7660"/>
    <w:rsid w:val="00B01A6F"/>
    <w:rsid w:val="00B03A8D"/>
    <w:rsid w:val="00B04462"/>
    <w:rsid w:val="00B1112B"/>
    <w:rsid w:val="00B13AD8"/>
    <w:rsid w:val="00B16C85"/>
    <w:rsid w:val="00B16DAD"/>
    <w:rsid w:val="00B2611D"/>
    <w:rsid w:val="00B27904"/>
    <w:rsid w:val="00B30EFA"/>
    <w:rsid w:val="00B3785C"/>
    <w:rsid w:val="00B40B9C"/>
    <w:rsid w:val="00B40FAC"/>
    <w:rsid w:val="00B4384F"/>
    <w:rsid w:val="00B44F4B"/>
    <w:rsid w:val="00B46BA1"/>
    <w:rsid w:val="00B53D79"/>
    <w:rsid w:val="00B54D77"/>
    <w:rsid w:val="00B573BA"/>
    <w:rsid w:val="00B60385"/>
    <w:rsid w:val="00B63142"/>
    <w:rsid w:val="00B64BA4"/>
    <w:rsid w:val="00B67CC5"/>
    <w:rsid w:val="00B72115"/>
    <w:rsid w:val="00B72631"/>
    <w:rsid w:val="00B75B0B"/>
    <w:rsid w:val="00B7601C"/>
    <w:rsid w:val="00B77F69"/>
    <w:rsid w:val="00B80281"/>
    <w:rsid w:val="00B81B01"/>
    <w:rsid w:val="00B92B96"/>
    <w:rsid w:val="00B94185"/>
    <w:rsid w:val="00BA13DB"/>
    <w:rsid w:val="00BA2110"/>
    <w:rsid w:val="00BA211E"/>
    <w:rsid w:val="00BA38D2"/>
    <w:rsid w:val="00BA3B26"/>
    <w:rsid w:val="00BA5F38"/>
    <w:rsid w:val="00BA75DA"/>
    <w:rsid w:val="00BB16AB"/>
    <w:rsid w:val="00BB77F9"/>
    <w:rsid w:val="00BC3672"/>
    <w:rsid w:val="00BC5F4E"/>
    <w:rsid w:val="00BC6574"/>
    <w:rsid w:val="00BD021F"/>
    <w:rsid w:val="00BD1BCC"/>
    <w:rsid w:val="00BD4D3A"/>
    <w:rsid w:val="00BD6BDF"/>
    <w:rsid w:val="00BD6CFE"/>
    <w:rsid w:val="00BE03E8"/>
    <w:rsid w:val="00BE1EDD"/>
    <w:rsid w:val="00BE2621"/>
    <w:rsid w:val="00BE5E22"/>
    <w:rsid w:val="00BF1450"/>
    <w:rsid w:val="00BF37BD"/>
    <w:rsid w:val="00C01AE5"/>
    <w:rsid w:val="00C06BB0"/>
    <w:rsid w:val="00C06F60"/>
    <w:rsid w:val="00C073CC"/>
    <w:rsid w:val="00C11E17"/>
    <w:rsid w:val="00C20DAC"/>
    <w:rsid w:val="00C219BD"/>
    <w:rsid w:val="00C22A25"/>
    <w:rsid w:val="00C243C0"/>
    <w:rsid w:val="00C27836"/>
    <w:rsid w:val="00C31F64"/>
    <w:rsid w:val="00C322D3"/>
    <w:rsid w:val="00C3569E"/>
    <w:rsid w:val="00C36800"/>
    <w:rsid w:val="00C37818"/>
    <w:rsid w:val="00C37CAD"/>
    <w:rsid w:val="00C40884"/>
    <w:rsid w:val="00C4112E"/>
    <w:rsid w:val="00C416E6"/>
    <w:rsid w:val="00C50479"/>
    <w:rsid w:val="00C51209"/>
    <w:rsid w:val="00C5180D"/>
    <w:rsid w:val="00C51A89"/>
    <w:rsid w:val="00C54761"/>
    <w:rsid w:val="00C54A3B"/>
    <w:rsid w:val="00C57518"/>
    <w:rsid w:val="00C57734"/>
    <w:rsid w:val="00C61F11"/>
    <w:rsid w:val="00C62D1D"/>
    <w:rsid w:val="00C64BF0"/>
    <w:rsid w:val="00C65976"/>
    <w:rsid w:val="00C66190"/>
    <w:rsid w:val="00C67A68"/>
    <w:rsid w:val="00C72E64"/>
    <w:rsid w:val="00C73835"/>
    <w:rsid w:val="00C74269"/>
    <w:rsid w:val="00C7466F"/>
    <w:rsid w:val="00C76666"/>
    <w:rsid w:val="00C779EC"/>
    <w:rsid w:val="00C82F4B"/>
    <w:rsid w:val="00C849BF"/>
    <w:rsid w:val="00C84EC1"/>
    <w:rsid w:val="00C90579"/>
    <w:rsid w:val="00C90698"/>
    <w:rsid w:val="00C924D3"/>
    <w:rsid w:val="00C93283"/>
    <w:rsid w:val="00C9373D"/>
    <w:rsid w:val="00C94893"/>
    <w:rsid w:val="00C94AE4"/>
    <w:rsid w:val="00C96DF3"/>
    <w:rsid w:val="00C977C5"/>
    <w:rsid w:val="00CA0E6A"/>
    <w:rsid w:val="00CA127A"/>
    <w:rsid w:val="00CA15B6"/>
    <w:rsid w:val="00CA19A8"/>
    <w:rsid w:val="00CA2708"/>
    <w:rsid w:val="00CA571A"/>
    <w:rsid w:val="00CB1D0F"/>
    <w:rsid w:val="00CB4065"/>
    <w:rsid w:val="00CB40EF"/>
    <w:rsid w:val="00CB64FD"/>
    <w:rsid w:val="00CC143A"/>
    <w:rsid w:val="00CC18ED"/>
    <w:rsid w:val="00CD01A6"/>
    <w:rsid w:val="00CD11C0"/>
    <w:rsid w:val="00CD1F43"/>
    <w:rsid w:val="00CD7565"/>
    <w:rsid w:val="00CE369A"/>
    <w:rsid w:val="00CE4B95"/>
    <w:rsid w:val="00CF2799"/>
    <w:rsid w:val="00CF6478"/>
    <w:rsid w:val="00CF78AE"/>
    <w:rsid w:val="00CF7E8E"/>
    <w:rsid w:val="00D01F04"/>
    <w:rsid w:val="00D02E70"/>
    <w:rsid w:val="00D04139"/>
    <w:rsid w:val="00D071A8"/>
    <w:rsid w:val="00D07C87"/>
    <w:rsid w:val="00D107AD"/>
    <w:rsid w:val="00D133A6"/>
    <w:rsid w:val="00D13459"/>
    <w:rsid w:val="00D14FBF"/>
    <w:rsid w:val="00D264AD"/>
    <w:rsid w:val="00D3118B"/>
    <w:rsid w:val="00D32D9C"/>
    <w:rsid w:val="00D358F8"/>
    <w:rsid w:val="00D35EC4"/>
    <w:rsid w:val="00D37262"/>
    <w:rsid w:val="00D424A8"/>
    <w:rsid w:val="00D449F1"/>
    <w:rsid w:val="00D45696"/>
    <w:rsid w:val="00D4761A"/>
    <w:rsid w:val="00D60B44"/>
    <w:rsid w:val="00D610E2"/>
    <w:rsid w:val="00D673B9"/>
    <w:rsid w:val="00D677B6"/>
    <w:rsid w:val="00D71237"/>
    <w:rsid w:val="00D7123F"/>
    <w:rsid w:val="00D726D3"/>
    <w:rsid w:val="00D74917"/>
    <w:rsid w:val="00D75823"/>
    <w:rsid w:val="00D76317"/>
    <w:rsid w:val="00D82D31"/>
    <w:rsid w:val="00D83099"/>
    <w:rsid w:val="00D83930"/>
    <w:rsid w:val="00D83CA3"/>
    <w:rsid w:val="00D84B3B"/>
    <w:rsid w:val="00D86A28"/>
    <w:rsid w:val="00D912CE"/>
    <w:rsid w:val="00D9295A"/>
    <w:rsid w:val="00D97AD6"/>
    <w:rsid w:val="00DA063D"/>
    <w:rsid w:val="00DA1DF8"/>
    <w:rsid w:val="00DA2C5E"/>
    <w:rsid w:val="00DA72E7"/>
    <w:rsid w:val="00DB3C02"/>
    <w:rsid w:val="00DB3EEE"/>
    <w:rsid w:val="00DC0658"/>
    <w:rsid w:val="00DC1A5A"/>
    <w:rsid w:val="00DC237A"/>
    <w:rsid w:val="00DC2852"/>
    <w:rsid w:val="00DC325B"/>
    <w:rsid w:val="00DC666E"/>
    <w:rsid w:val="00DC6DA2"/>
    <w:rsid w:val="00DD1FC4"/>
    <w:rsid w:val="00DD2865"/>
    <w:rsid w:val="00DD2A84"/>
    <w:rsid w:val="00DD477E"/>
    <w:rsid w:val="00DD596A"/>
    <w:rsid w:val="00DD7025"/>
    <w:rsid w:val="00DE07AF"/>
    <w:rsid w:val="00DE13A2"/>
    <w:rsid w:val="00DE1824"/>
    <w:rsid w:val="00DE4BD0"/>
    <w:rsid w:val="00DF0572"/>
    <w:rsid w:val="00DF41F9"/>
    <w:rsid w:val="00E01C9F"/>
    <w:rsid w:val="00E02A87"/>
    <w:rsid w:val="00E02FB0"/>
    <w:rsid w:val="00E04D72"/>
    <w:rsid w:val="00E060BB"/>
    <w:rsid w:val="00E10553"/>
    <w:rsid w:val="00E1261A"/>
    <w:rsid w:val="00E14C64"/>
    <w:rsid w:val="00E1529B"/>
    <w:rsid w:val="00E20536"/>
    <w:rsid w:val="00E253AE"/>
    <w:rsid w:val="00E27498"/>
    <w:rsid w:val="00E30AC5"/>
    <w:rsid w:val="00E30C19"/>
    <w:rsid w:val="00E31482"/>
    <w:rsid w:val="00E32007"/>
    <w:rsid w:val="00E35DA7"/>
    <w:rsid w:val="00E4093D"/>
    <w:rsid w:val="00E40E56"/>
    <w:rsid w:val="00E411F6"/>
    <w:rsid w:val="00E441ED"/>
    <w:rsid w:val="00E4795F"/>
    <w:rsid w:val="00E50C5C"/>
    <w:rsid w:val="00E51513"/>
    <w:rsid w:val="00E516A6"/>
    <w:rsid w:val="00E51D17"/>
    <w:rsid w:val="00E522C8"/>
    <w:rsid w:val="00E52490"/>
    <w:rsid w:val="00E536C3"/>
    <w:rsid w:val="00E54014"/>
    <w:rsid w:val="00E55B93"/>
    <w:rsid w:val="00E60D2F"/>
    <w:rsid w:val="00E64820"/>
    <w:rsid w:val="00E67014"/>
    <w:rsid w:val="00E7223F"/>
    <w:rsid w:val="00E73B4F"/>
    <w:rsid w:val="00E754EF"/>
    <w:rsid w:val="00E75D96"/>
    <w:rsid w:val="00E82A23"/>
    <w:rsid w:val="00E82A4E"/>
    <w:rsid w:val="00E84385"/>
    <w:rsid w:val="00E85B74"/>
    <w:rsid w:val="00E906EE"/>
    <w:rsid w:val="00E964C6"/>
    <w:rsid w:val="00E979F9"/>
    <w:rsid w:val="00EA0B5B"/>
    <w:rsid w:val="00EA0DBD"/>
    <w:rsid w:val="00EA0ED1"/>
    <w:rsid w:val="00EA4252"/>
    <w:rsid w:val="00EA5226"/>
    <w:rsid w:val="00EA5B9F"/>
    <w:rsid w:val="00EB0FB8"/>
    <w:rsid w:val="00EB1492"/>
    <w:rsid w:val="00EB4EE6"/>
    <w:rsid w:val="00EB5961"/>
    <w:rsid w:val="00EB6710"/>
    <w:rsid w:val="00EB759D"/>
    <w:rsid w:val="00EB7A53"/>
    <w:rsid w:val="00EC090A"/>
    <w:rsid w:val="00EC258C"/>
    <w:rsid w:val="00EC4C09"/>
    <w:rsid w:val="00EC5B65"/>
    <w:rsid w:val="00ED06DB"/>
    <w:rsid w:val="00EE34A9"/>
    <w:rsid w:val="00EE5106"/>
    <w:rsid w:val="00EE7035"/>
    <w:rsid w:val="00EE77F1"/>
    <w:rsid w:val="00EF06BE"/>
    <w:rsid w:val="00EF0C62"/>
    <w:rsid w:val="00EF256B"/>
    <w:rsid w:val="00EF2BF6"/>
    <w:rsid w:val="00EF3621"/>
    <w:rsid w:val="00EF426D"/>
    <w:rsid w:val="00EF45A5"/>
    <w:rsid w:val="00EF542C"/>
    <w:rsid w:val="00EF5970"/>
    <w:rsid w:val="00EF5C3C"/>
    <w:rsid w:val="00EF6949"/>
    <w:rsid w:val="00EF6EFE"/>
    <w:rsid w:val="00F0187B"/>
    <w:rsid w:val="00F01FEA"/>
    <w:rsid w:val="00F05ED0"/>
    <w:rsid w:val="00F06CC8"/>
    <w:rsid w:val="00F06D9E"/>
    <w:rsid w:val="00F1111D"/>
    <w:rsid w:val="00F1486D"/>
    <w:rsid w:val="00F148EC"/>
    <w:rsid w:val="00F14CFD"/>
    <w:rsid w:val="00F22D92"/>
    <w:rsid w:val="00F26B63"/>
    <w:rsid w:val="00F2775A"/>
    <w:rsid w:val="00F27FE9"/>
    <w:rsid w:val="00F32999"/>
    <w:rsid w:val="00F32E23"/>
    <w:rsid w:val="00F342AE"/>
    <w:rsid w:val="00F4348D"/>
    <w:rsid w:val="00F44478"/>
    <w:rsid w:val="00F45E44"/>
    <w:rsid w:val="00F532E7"/>
    <w:rsid w:val="00F53451"/>
    <w:rsid w:val="00F60B02"/>
    <w:rsid w:val="00F60CDE"/>
    <w:rsid w:val="00F65916"/>
    <w:rsid w:val="00F703D5"/>
    <w:rsid w:val="00F704A4"/>
    <w:rsid w:val="00F70894"/>
    <w:rsid w:val="00F71756"/>
    <w:rsid w:val="00F71EE7"/>
    <w:rsid w:val="00F7362A"/>
    <w:rsid w:val="00F74051"/>
    <w:rsid w:val="00F74109"/>
    <w:rsid w:val="00F75FCA"/>
    <w:rsid w:val="00F7721D"/>
    <w:rsid w:val="00F805F2"/>
    <w:rsid w:val="00F9333F"/>
    <w:rsid w:val="00F95F43"/>
    <w:rsid w:val="00FA1D56"/>
    <w:rsid w:val="00FA27DE"/>
    <w:rsid w:val="00FA591F"/>
    <w:rsid w:val="00FA629C"/>
    <w:rsid w:val="00FA6DF1"/>
    <w:rsid w:val="00FB1243"/>
    <w:rsid w:val="00FB23F3"/>
    <w:rsid w:val="00FB5D41"/>
    <w:rsid w:val="00FB62AA"/>
    <w:rsid w:val="00FB6518"/>
    <w:rsid w:val="00FC1E41"/>
    <w:rsid w:val="00FC26E1"/>
    <w:rsid w:val="00FD15F7"/>
    <w:rsid w:val="00FD2640"/>
    <w:rsid w:val="00FD2ABA"/>
    <w:rsid w:val="00FD6A2A"/>
    <w:rsid w:val="00FE1497"/>
    <w:rsid w:val="00FE1C19"/>
    <w:rsid w:val="00FE23DA"/>
    <w:rsid w:val="00FE559B"/>
    <w:rsid w:val="00FF1575"/>
    <w:rsid w:val="00FF1C5A"/>
    <w:rsid w:val="00FF23B7"/>
    <w:rsid w:val="00FF3623"/>
    <w:rsid w:val="00FF6376"/>
    <w:rsid w:val="00FF6444"/>
    <w:rsid w:val="00FF7EA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47584"/>
  <w15:docId w15:val="{F6FF8172-E095-40D9-8471-91411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B63"/>
    <w:rPr>
      <w:rFonts w:ascii="Times New Roman" w:eastAsia="Times New Roman" w:hAnsi="Times New Roman" w:cs="Times New Roman"/>
      <w:lang w:val="fr-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560D9"/>
    <w:rPr>
      <w:sz w:val="20"/>
      <w:szCs w:val="20"/>
    </w:rPr>
  </w:style>
  <w:style w:type="character" w:customStyle="1" w:styleId="FunotentextZchn">
    <w:name w:val="Fußnotentext Zchn"/>
    <w:basedOn w:val="Absatz-Standardschriftart"/>
    <w:link w:val="Funotentext"/>
    <w:uiPriority w:val="99"/>
    <w:rsid w:val="002560D9"/>
    <w:rPr>
      <w:sz w:val="20"/>
      <w:szCs w:val="20"/>
    </w:rPr>
  </w:style>
  <w:style w:type="character" w:styleId="Funotenzeichen">
    <w:name w:val="footnote reference"/>
    <w:basedOn w:val="Absatz-Standardschriftart"/>
    <w:uiPriority w:val="99"/>
    <w:unhideWhenUsed/>
    <w:rsid w:val="002560D9"/>
    <w:rPr>
      <w:vertAlign w:val="superscript"/>
    </w:rPr>
  </w:style>
  <w:style w:type="character" w:styleId="Hyperlink">
    <w:name w:val="Hyperlink"/>
    <w:basedOn w:val="Absatz-Standardschriftart"/>
    <w:uiPriority w:val="99"/>
    <w:unhideWhenUsed/>
    <w:rsid w:val="002560D9"/>
    <w:rPr>
      <w:color w:val="0563C1" w:themeColor="hyperlink"/>
      <w:u w:val="single"/>
    </w:rPr>
  </w:style>
  <w:style w:type="paragraph" w:styleId="StandardWeb">
    <w:name w:val="Normal (Web)"/>
    <w:basedOn w:val="Standard"/>
    <w:uiPriority w:val="99"/>
    <w:unhideWhenUsed/>
    <w:rsid w:val="0087112D"/>
    <w:pPr>
      <w:spacing w:before="100" w:beforeAutospacing="1" w:after="100" w:afterAutospacing="1"/>
    </w:pPr>
    <w:rPr>
      <w:rFonts w:eastAsiaTheme="minorEastAsia"/>
      <w:sz w:val="20"/>
      <w:szCs w:val="20"/>
    </w:rPr>
  </w:style>
  <w:style w:type="character" w:styleId="Hervorhebung">
    <w:name w:val="Emphasis"/>
    <w:basedOn w:val="Absatz-Standardschriftart"/>
    <w:uiPriority w:val="20"/>
    <w:qFormat/>
    <w:rsid w:val="0087112D"/>
    <w:rPr>
      <w:i/>
      <w:iCs/>
    </w:rPr>
  </w:style>
  <w:style w:type="paragraph" w:styleId="Kopfzeile">
    <w:name w:val="header"/>
    <w:basedOn w:val="Standard"/>
    <w:link w:val="KopfzeileZchn"/>
    <w:uiPriority w:val="99"/>
    <w:unhideWhenUsed/>
    <w:rsid w:val="0087112D"/>
    <w:pPr>
      <w:tabs>
        <w:tab w:val="center" w:pos="4536"/>
        <w:tab w:val="right" w:pos="9072"/>
      </w:tabs>
    </w:pPr>
  </w:style>
  <w:style w:type="character" w:customStyle="1" w:styleId="KopfzeileZchn">
    <w:name w:val="Kopfzeile Zchn"/>
    <w:basedOn w:val="Absatz-Standardschriftart"/>
    <w:link w:val="Kopfzeile"/>
    <w:uiPriority w:val="99"/>
    <w:rsid w:val="0087112D"/>
    <w:rPr>
      <w:rFonts w:ascii="Times New Roman" w:eastAsia="Times New Roman" w:hAnsi="Times New Roman" w:cs="Times New Roman"/>
      <w:lang w:val="fr-CH" w:eastAsia="fr-FR"/>
    </w:rPr>
  </w:style>
  <w:style w:type="paragraph" w:styleId="Listenabsatz">
    <w:name w:val="List Paragraph"/>
    <w:basedOn w:val="Standard"/>
    <w:uiPriority w:val="34"/>
    <w:qFormat/>
    <w:rsid w:val="0087112D"/>
    <w:pPr>
      <w:ind w:left="720"/>
      <w:contextualSpacing/>
    </w:pPr>
    <w:rPr>
      <w:rFonts w:eastAsiaTheme="minorEastAsia"/>
    </w:rPr>
  </w:style>
  <w:style w:type="paragraph" w:styleId="Fuzeile">
    <w:name w:val="footer"/>
    <w:basedOn w:val="Standard"/>
    <w:link w:val="FuzeileZchn"/>
    <w:uiPriority w:val="99"/>
    <w:unhideWhenUsed/>
    <w:rsid w:val="001154EB"/>
    <w:pPr>
      <w:tabs>
        <w:tab w:val="center" w:pos="4536"/>
        <w:tab w:val="right" w:pos="9072"/>
      </w:tabs>
    </w:pPr>
  </w:style>
  <w:style w:type="character" w:customStyle="1" w:styleId="FuzeileZchn">
    <w:name w:val="Fußzeile Zchn"/>
    <w:basedOn w:val="Absatz-Standardschriftart"/>
    <w:link w:val="Fuzeile"/>
    <w:uiPriority w:val="99"/>
    <w:rsid w:val="001154EB"/>
  </w:style>
  <w:style w:type="character" w:styleId="Seitenzahl">
    <w:name w:val="page number"/>
    <w:basedOn w:val="Absatz-Standardschriftart"/>
    <w:uiPriority w:val="99"/>
    <w:semiHidden/>
    <w:unhideWhenUsed/>
    <w:rsid w:val="001154EB"/>
  </w:style>
  <w:style w:type="character" w:customStyle="1" w:styleId="UnresolvedMention1">
    <w:name w:val="Unresolved Mention1"/>
    <w:basedOn w:val="Absatz-Standardschriftart"/>
    <w:uiPriority w:val="99"/>
    <w:rsid w:val="0090257F"/>
    <w:rPr>
      <w:color w:val="605E5C"/>
      <w:shd w:val="clear" w:color="auto" w:fill="E1DFDD"/>
    </w:rPr>
  </w:style>
  <w:style w:type="paragraph" w:styleId="Sprechblasentext">
    <w:name w:val="Balloon Text"/>
    <w:basedOn w:val="Standard"/>
    <w:link w:val="SprechblasentextZchn"/>
    <w:uiPriority w:val="99"/>
    <w:semiHidden/>
    <w:unhideWhenUsed/>
    <w:rsid w:val="00E4093D"/>
    <w:rPr>
      <w:sz w:val="18"/>
      <w:szCs w:val="18"/>
    </w:rPr>
  </w:style>
  <w:style w:type="character" w:customStyle="1" w:styleId="SprechblasentextZchn">
    <w:name w:val="Sprechblasentext Zchn"/>
    <w:basedOn w:val="Absatz-Standardschriftart"/>
    <w:link w:val="Sprechblasentext"/>
    <w:uiPriority w:val="99"/>
    <w:semiHidden/>
    <w:rsid w:val="00E4093D"/>
    <w:rPr>
      <w:rFonts w:ascii="Times New Roman" w:eastAsia="Times New Roman" w:hAnsi="Times New Roman" w:cs="Times New Roman"/>
      <w:sz w:val="18"/>
      <w:szCs w:val="18"/>
      <w:lang w:val="fr-CH" w:eastAsia="fr-FR"/>
    </w:rPr>
  </w:style>
  <w:style w:type="paragraph" w:customStyle="1" w:styleId="chapter-2">
    <w:name w:val="chapter-2"/>
    <w:basedOn w:val="Standard"/>
    <w:rsid w:val="00513FD7"/>
    <w:pPr>
      <w:spacing w:beforeLines="1" w:afterLines="1"/>
    </w:pPr>
    <w:rPr>
      <w:rFonts w:ascii="Times" w:eastAsiaTheme="minorHAnsi" w:hAnsi="Times" w:cstheme="minorBidi"/>
      <w:sz w:val="20"/>
      <w:szCs w:val="20"/>
      <w:lang w:val="en-US" w:eastAsia="de-DE"/>
    </w:rPr>
  </w:style>
  <w:style w:type="character" w:customStyle="1" w:styleId="textjohn-15-1">
    <w:name w:val="text john-15-1"/>
    <w:basedOn w:val="Absatz-Standardschriftart"/>
    <w:rsid w:val="00513FD7"/>
  </w:style>
  <w:style w:type="character" w:customStyle="1" w:styleId="textjohn-15-2">
    <w:name w:val="text john-15-2"/>
    <w:basedOn w:val="Absatz-Standardschriftart"/>
    <w:rsid w:val="00513FD7"/>
  </w:style>
  <w:style w:type="character" w:customStyle="1" w:styleId="textjohn-15-3">
    <w:name w:val="text john-15-3"/>
    <w:basedOn w:val="Absatz-Standardschriftart"/>
    <w:rsid w:val="00513FD7"/>
  </w:style>
  <w:style w:type="character" w:customStyle="1" w:styleId="textjohn-15-4">
    <w:name w:val="text john-15-4"/>
    <w:basedOn w:val="Absatz-Standardschriftart"/>
    <w:rsid w:val="00513FD7"/>
  </w:style>
  <w:style w:type="character" w:customStyle="1" w:styleId="textjohn-15-5">
    <w:name w:val="text john-15-5"/>
    <w:basedOn w:val="Absatz-Standardschriftart"/>
    <w:rsid w:val="00513FD7"/>
  </w:style>
  <w:style w:type="character" w:customStyle="1" w:styleId="textjohn-15-6">
    <w:name w:val="text john-15-6"/>
    <w:basedOn w:val="Absatz-Standardschriftart"/>
    <w:rsid w:val="00513FD7"/>
  </w:style>
  <w:style w:type="character" w:customStyle="1" w:styleId="textjohn-15-7">
    <w:name w:val="text john-15-7"/>
    <w:basedOn w:val="Absatz-Standardschriftart"/>
    <w:rsid w:val="00513FD7"/>
  </w:style>
  <w:style w:type="character" w:customStyle="1" w:styleId="textjohn-15-8">
    <w:name w:val="text john-15-8"/>
    <w:basedOn w:val="Absatz-Standardschriftart"/>
    <w:rsid w:val="00513FD7"/>
  </w:style>
  <w:style w:type="character" w:customStyle="1" w:styleId="textjohn-15-9">
    <w:name w:val="text john-15-9"/>
    <w:basedOn w:val="Absatz-Standardschriftart"/>
    <w:rsid w:val="00513FD7"/>
  </w:style>
  <w:style w:type="character" w:customStyle="1" w:styleId="textjohn-15-10">
    <w:name w:val="text john-15-10"/>
    <w:basedOn w:val="Absatz-Standardschriftart"/>
    <w:rsid w:val="00513FD7"/>
  </w:style>
  <w:style w:type="character" w:customStyle="1" w:styleId="textjohn-15-11">
    <w:name w:val="text john-15-11"/>
    <w:basedOn w:val="Absatz-Standardschriftart"/>
    <w:rsid w:val="00513FD7"/>
  </w:style>
  <w:style w:type="character" w:customStyle="1" w:styleId="textjohn-15-12">
    <w:name w:val="text john-15-12"/>
    <w:basedOn w:val="Absatz-Standardschriftart"/>
    <w:rsid w:val="00513FD7"/>
  </w:style>
  <w:style w:type="character" w:customStyle="1" w:styleId="textjohn-15-13">
    <w:name w:val="text john-15-13"/>
    <w:basedOn w:val="Absatz-Standardschriftart"/>
    <w:rsid w:val="00513FD7"/>
  </w:style>
  <w:style w:type="character" w:customStyle="1" w:styleId="textjohn-15-14">
    <w:name w:val="text john-15-14"/>
    <w:basedOn w:val="Absatz-Standardschriftart"/>
    <w:rsid w:val="00513FD7"/>
  </w:style>
  <w:style w:type="character" w:customStyle="1" w:styleId="textjohn-15-15">
    <w:name w:val="text john-15-15"/>
    <w:basedOn w:val="Absatz-Standardschriftart"/>
    <w:rsid w:val="00513FD7"/>
  </w:style>
  <w:style w:type="character" w:customStyle="1" w:styleId="textjohn-15-16">
    <w:name w:val="text john-15-16"/>
    <w:basedOn w:val="Absatz-Standardschriftart"/>
    <w:rsid w:val="00513FD7"/>
  </w:style>
  <w:style w:type="character" w:customStyle="1" w:styleId="textjohn-15-17">
    <w:name w:val="text john-15-17"/>
    <w:basedOn w:val="Absatz-Standardschriftart"/>
    <w:rsid w:val="00513FD7"/>
  </w:style>
  <w:style w:type="character" w:styleId="Kommentarzeichen">
    <w:name w:val="annotation reference"/>
    <w:basedOn w:val="Absatz-Standardschriftart"/>
    <w:semiHidden/>
    <w:unhideWhenUsed/>
    <w:rsid w:val="00EF45A5"/>
    <w:rPr>
      <w:sz w:val="16"/>
      <w:szCs w:val="16"/>
    </w:rPr>
  </w:style>
  <w:style w:type="paragraph" w:styleId="Kommentartext">
    <w:name w:val="annotation text"/>
    <w:basedOn w:val="Standard"/>
    <w:link w:val="KommentartextZchn"/>
    <w:semiHidden/>
    <w:unhideWhenUsed/>
    <w:rsid w:val="00EF45A5"/>
    <w:rPr>
      <w:sz w:val="20"/>
      <w:szCs w:val="20"/>
    </w:rPr>
  </w:style>
  <w:style w:type="character" w:customStyle="1" w:styleId="KommentartextZchn">
    <w:name w:val="Kommentartext Zchn"/>
    <w:basedOn w:val="Absatz-Standardschriftart"/>
    <w:link w:val="Kommentartext"/>
    <w:semiHidden/>
    <w:rsid w:val="00EF45A5"/>
    <w:rPr>
      <w:rFonts w:ascii="Times New Roman" w:eastAsia="Times New Roman" w:hAnsi="Times New Roman" w:cs="Times New Roman"/>
      <w:sz w:val="20"/>
      <w:szCs w:val="20"/>
      <w:lang w:val="fr-CH" w:eastAsia="fr-FR"/>
    </w:rPr>
  </w:style>
  <w:style w:type="paragraph" w:styleId="Kommentarthema">
    <w:name w:val="annotation subject"/>
    <w:basedOn w:val="Kommentartext"/>
    <w:next w:val="Kommentartext"/>
    <w:link w:val="KommentarthemaZchn"/>
    <w:semiHidden/>
    <w:unhideWhenUsed/>
    <w:rsid w:val="00EF45A5"/>
    <w:rPr>
      <w:b/>
      <w:bCs/>
    </w:rPr>
  </w:style>
  <w:style w:type="character" w:customStyle="1" w:styleId="KommentarthemaZchn">
    <w:name w:val="Kommentarthema Zchn"/>
    <w:basedOn w:val="KommentartextZchn"/>
    <w:link w:val="Kommentarthema"/>
    <w:semiHidden/>
    <w:rsid w:val="00EF45A5"/>
    <w:rPr>
      <w:rFonts w:ascii="Times New Roman" w:eastAsia="Times New Roman" w:hAnsi="Times New Roman" w:cs="Times New Roman"/>
      <w:b/>
      <w:bCs/>
      <w:sz w:val="20"/>
      <w:szCs w:val="20"/>
      <w:lang w:val="fr-CH" w:eastAsia="fr-FR"/>
    </w:rPr>
  </w:style>
  <w:style w:type="paragraph" w:customStyle="1" w:styleId="Body">
    <w:name w:val="Body"/>
    <w:rsid w:val="007C492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fr-FR"/>
    </w:rPr>
  </w:style>
  <w:style w:type="character" w:styleId="BesuchterHyperlink">
    <w:name w:val="FollowedHyperlink"/>
    <w:basedOn w:val="Absatz-Standardschriftart"/>
    <w:unhideWhenUsed/>
    <w:rsid w:val="00713B56"/>
    <w:rPr>
      <w:color w:val="954F72" w:themeColor="followedHyperlink"/>
      <w:u w:val="single"/>
    </w:rPr>
  </w:style>
  <w:style w:type="character" w:customStyle="1" w:styleId="UnresolvedMention">
    <w:name w:val="Unresolved Mention"/>
    <w:basedOn w:val="Absatz-Standardschriftart"/>
    <w:uiPriority w:val="99"/>
    <w:semiHidden/>
    <w:unhideWhenUsed/>
    <w:rsid w:val="00456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25">
      <w:bodyDiv w:val="1"/>
      <w:marLeft w:val="0"/>
      <w:marRight w:val="0"/>
      <w:marTop w:val="0"/>
      <w:marBottom w:val="0"/>
      <w:divBdr>
        <w:top w:val="none" w:sz="0" w:space="0" w:color="auto"/>
        <w:left w:val="none" w:sz="0" w:space="0" w:color="auto"/>
        <w:bottom w:val="none" w:sz="0" w:space="0" w:color="auto"/>
        <w:right w:val="none" w:sz="0" w:space="0" w:color="auto"/>
      </w:divBdr>
    </w:div>
    <w:div w:id="188222420">
      <w:bodyDiv w:val="1"/>
      <w:marLeft w:val="0"/>
      <w:marRight w:val="0"/>
      <w:marTop w:val="0"/>
      <w:marBottom w:val="0"/>
      <w:divBdr>
        <w:top w:val="none" w:sz="0" w:space="0" w:color="auto"/>
        <w:left w:val="none" w:sz="0" w:space="0" w:color="auto"/>
        <w:bottom w:val="none" w:sz="0" w:space="0" w:color="auto"/>
        <w:right w:val="none" w:sz="0" w:space="0" w:color="auto"/>
      </w:divBdr>
      <w:divsChild>
        <w:div w:id="2023624762">
          <w:marLeft w:val="0"/>
          <w:marRight w:val="0"/>
          <w:marTop w:val="0"/>
          <w:marBottom w:val="0"/>
          <w:divBdr>
            <w:top w:val="none" w:sz="0" w:space="0" w:color="auto"/>
            <w:left w:val="none" w:sz="0" w:space="0" w:color="auto"/>
            <w:bottom w:val="none" w:sz="0" w:space="0" w:color="auto"/>
            <w:right w:val="none" w:sz="0" w:space="0" w:color="auto"/>
          </w:divBdr>
        </w:div>
      </w:divsChild>
    </w:div>
    <w:div w:id="188957579">
      <w:bodyDiv w:val="1"/>
      <w:marLeft w:val="0"/>
      <w:marRight w:val="0"/>
      <w:marTop w:val="0"/>
      <w:marBottom w:val="0"/>
      <w:divBdr>
        <w:top w:val="none" w:sz="0" w:space="0" w:color="auto"/>
        <w:left w:val="none" w:sz="0" w:space="0" w:color="auto"/>
        <w:bottom w:val="none" w:sz="0" w:space="0" w:color="auto"/>
        <w:right w:val="none" w:sz="0" w:space="0" w:color="auto"/>
      </w:divBdr>
    </w:div>
    <w:div w:id="199631549">
      <w:bodyDiv w:val="1"/>
      <w:marLeft w:val="0"/>
      <w:marRight w:val="0"/>
      <w:marTop w:val="0"/>
      <w:marBottom w:val="0"/>
      <w:divBdr>
        <w:top w:val="none" w:sz="0" w:space="0" w:color="auto"/>
        <w:left w:val="none" w:sz="0" w:space="0" w:color="auto"/>
        <w:bottom w:val="none" w:sz="0" w:space="0" w:color="auto"/>
        <w:right w:val="none" w:sz="0" w:space="0" w:color="auto"/>
      </w:divBdr>
    </w:div>
    <w:div w:id="298848795">
      <w:bodyDiv w:val="1"/>
      <w:marLeft w:val="0"/>
      <w:marRight w:val="0"/>
      <w:marTop w:val="0"/>
      <w:marBottom w:val="0"/>
      <w:divBdr>
        <w:top w:val="none" w:sz="0" w:space="0" w:color="auto"/>
        <w:left w:val="none" w:sz="0" w:space="0" w:color="auto"/>
        <w:bottom w:val="none" w:sz="0" w:space="0" w:color="auto"/>
        <w:right w:val="none" w:sz="0" w:space="0" w:color="auto"/>
      </w:divBdr>
    </w:div>
    <w:div w:id="368184862">
      <w:bodyDiv w:val="1"/>
      <w:marLeft w:val="0"/>
      <w:marRight w:val="0"/>
      <w:marTop w:val="0"/>
      <w:marBottom w:val="0"/>
      <w:divBdr>
        <w:top w:val="none" w:sz="0" w:space="0" w:color="auto"/>
        <w:left w:val="none" w:sz="0" w:space="0" w:color="auto"/>
        <w:bottom w:val="none" w:sz="0" w:space="0" w:color="auto"/>
        <w:right w:val="none" w:sz="0" w:space="0" w:color="auto"/>
      </w:divBdr>
    </w:div>
    <w:div w:id="450631448">
      <w:bodyDiv w:val="1"/>
      <w:marLeft w:val="0"/>
      <w:marRight w:val="0"/>
      <w:marTop w:val="0"/>
      <w:marBottom w:val="0"/>
      <w:divBdr>
        <w:top w:val="none" w:sz="0" w:space="0" w:color="auto"/>
        <w:left w:val="none" w:sz="0" w:space="0" w:color="auto"/>
        <w:bottom w:val="none" w:sz="0" w:space="0" w:color="auto"/>
        <w:right w:val="none" w:sz="0" w:space="0" w:color="auto"/>
      </w:divBdr>
    </w:div>
    <w:div w:id="498008438">
      <w:bodyDiv w:val="1"/>
      <w:marLeft w:val="0"/>
      <w:marRight w:val="0"/>
      <w:marTop w:val="0"/>
      <w:marBottom w:val="0"/>
      <w:divBdr>
        <w:top w:val="none" w:sz="0" w:space="0" w:color="auto"/>
        <w:left w:val="none" w:sz="0" w:space="0" w:color="auto"/>
        <w:bottom w:val="none" w:sz="0" w:space="0" w:color="auto"/>
        <w:right w:val="none" w:sz="0" w:space="0" w:color="auto"/>
      </w:divBdr>
    </w:div>
    <w:div w:id="714817485">
      <w:bodyDiv w:val="1"/>
      <w:marLeft w:val="0"/>
      <w:marRight w:val="0"/>
      <w:marTop w:val="0"/>
      <w:marBottom w:val="0"/>
      <w:divBdr>
        <w:top w:val="none" w:sz="0" w:space="0" w:color="auto"/>
        <w:left w:val="none" w:sz="0" w:space="0" w:color="auto"/>
        <w:bottom w:val="none" w:sz="0" w:space="0" w:color="auto"/>
        <w:right w:val="none" w:sz="0" w:space="0" w:color="auto"/>
      </w:divBdr>
    </w:div>
    <w:div w:id="731077434">
      <w:bodyDiv w:val="1"/>
      <w:marLeft w:val="0"/>
      <w:marRight w:val="0"/>
      <w:marTop w:val="0"/>
      <w:marBottom w:val="0"/>
      <w:divBdr>
        <w:top w:val="none" w:sz="0" w:space="0" w:color="auto"/>
        <w:left w:val="none" w:sz="0" w:space="0" w:color="auto"/>
        <w:bottom w:val="none" w:sz="0" w:space="0" w:color="auto"/>
        <w:right w:val="none" w:sz="0" w:space="0" w:color="auto"/>
      </w:divBdr>
    </w:div>
    <w:div w:id="1007559536">
      <w:bodyDiv w:val="1"/>
      <w:marLeft w:val="0"/>
      <w:marRight w:val="0"/>
      <w:marTop w:val="0"/>
      <w:marBottom w:val="0"/>
      <w:divBdr>
        <w:top w:val="none" w:sz="0" w:space="0" w:color="auto"/>
        <w:left w:val="none" w:sz="0" w:space="0" w:color="auto"/>
        <w:bottom w:val="none" w:sz="0" w:space="0" w:color="auto"/>
        <w:right w:val="none" w:sz="0" w:space="0" w:color="auto"/>
      </w:divBdr>
    </w:div>
    <w:div w:id="1049721562">
      <w:bodyDiv w:val="1"/>
      <w:marLeft w:val="0"/>
      <w:marRight w:val="0"/>
      <w:marTop w:val="0"/>
      <w:marBottom w:val="0"/>
      <w:divBdr>
        <w:top w:val="none" w:sz="0" w:space="0" w:color="auto"/>
        <w:left w:val="none" w:sz="0" w:space="0" w:color="auto"/>
        <w:bottom w:val="none" w:sz="0" w:space="0" w:color="auto"/>
        <w:right w:val="none" w:sz="0" w:space="0" w:color="auto"/>
      </w:divBdr>
    </w:div>
    <w:div w:id="1152134029">
      <w:bodyDiv w:val="1"/>
      <w:marLeft w:val="0"/>
      <w:marRight w:val="0"/>
      <w:marTop w:val="0"/>
      <w:marBottom w:val="0"/>
      <w:divBdr>
        <w:top w:val="none" w:sz="0" w:space="0" w:color="auto"/>
        <w:left w:val="none" w:sz="0" w:space="0" w:color="auto"/>
        <w:bottom w:val="none" w:sz="0" w:space="0" w:color="auto"/>
        <w:right w:val="none" w:sz="0" w:space="0" w:color="auto"/>
      </w:divBdr>
    </w:div>
    <w:div w:id="1316569127">
      <w:bodyDiv w:val="1"/>
      <w:marLeft w:val="0"/>
      <w:marRight w:val="0"/>
      <w:marTop w:val="0"/>
      <w:marBottom w:val="0"/>
      <w:divBdr>
        <w:top w:val="none" w:sz="0" w:space="0" w:color="auto"/>
        <w:left w:val="none" w:sz="0" w:space="0" w:color="auto"/>
        <w:bottom w:val="none" w:sz="0" w:space="0" w:color="auto"/>
        <w:right w:val="none" w:sz="0" w:space="0" w:color="auto"/>
      </w:divBdr>
    </w:div>
    <w:div w:id="1323434769">
      <w:bodyDiv w:val="1"/>
      <w:marLeft w:val="0"/>
      <w:marRight w:val="0"/>
      <w:marTop w:val="0"/>
      <w:marBottom w:val="0"/>
      <w:divBdr>
        <w:top w:val="none" w:sz="0" w:space="0" w:color="auto"/>
        <w:left w:val="none" w:sz="0" w:space="0" w:color="auto"/>
        <w:bottom w:val="none" w:sz="0" w:space="0" w:color="auto"/>
        <w:right w:val="none" w:sz="0" w:space="0" w:color="auto"/>
      </w:divBdr>
    </w:div>
    <w:div w:id="1405253664">
      <w:bodyDiv w:val="1"/>
      <w:marLeft w:val="0"/>
      <w:marRight w:val="0"/>
      <w:marTop w:val="0"/>
      <w:marBottom w:val="0"/>
      <w:divBdr>
        <w:top w:val="none" w:sz="0" w:space="0" w:color="auto"/>
        <w:left w:val="none" w:sz="0" w:space="0" w:color="auto"/>
        <w:bottom w:val="none" w:sz="0" w:space="0" w:color="auto"/>
        <w:right w:val="none" w:sz="0" w:space="0" w:color="auto"/>
      </w:divBdr>
    </w:div>
    <w:div w:id="1416316932">
      <w:bodyDiv w:val="1"/>
      <w:marLeft w:val="0"/>
      <w:marRight w:val="0"/>
      <w:marTop w:val="0"/>
      <w:marBottom w:val="0"/>
      <w:divBdr>
        <w:top w:val="none" w:sz="0" w:space="0" w:color="auto"/>
        <w:left w:val="none" w:sz="0" w:space="0" w:color="auto"/>
        <w:bottom w:val="none" w:sz="0" w:space="0" w:color="auto"/>
        <w:right w:val="none" w:sz="0" w:space="0" w:color="auto"/>
      </w:divBdr>
    </w:div>
    <w:div w:id="1469663454">
      <w:bodyDiv w:val="1"/>
      <w:marLeft w:val="0"/>
      <w:marRight w:val="0"/>
      <w:marTop w:val="0"/>
      <w:marBottom w:val="0"/>
      <w:divBdr>
        <w:top w:val="none" w:sz="0" w:space="0" w:color="auto"/>
        <w:left w:val="none" w:sz="0" w:space="0" w:color="auto"/>
        <w:bottom w:val="none" w:sz="0" w:space="0" w:color="auto"/>
        <w:right w:val="none" w:sz="0" w:space="0" w:color="auto"/>
      </w:divBdr>
    </w:div>
    <w:div w:id="1484809437">
      <w:bodyDiv w:val="1"/>
      <w:marLeft w:val="0"/>
      <w:marRight w:val="0"/>
      <w:marTop w:val="0"/>
      <w:marBottom w:val="0"/>
      <w:divBdr>
        <w:top w:val="none" w:sz="0" w:space="0" w:color="auto"/>
        <w:left w:val="none" w:sz="0" w:space="0" w:color="auto"/>
        <w:bottom w:val="none" w:sz="0" w:space="0" w:color="auto"/>
        <w:right w:val="none" w:sz="0" w:space="0" w:color="auto"/>
      </w:divBdr>
    </w:div>
    <w:div w:id="1530099390">
      <w:bodyDiv w:val="1"/>
      <w:marLeft w:val="0"/>
      <w:marRight w:val="0"/>
      <w:marTop w:val="0"/>
      <w:marBottom w:val="0"/>
      <w:divBdr>
        <w:top w:val="none" w:sz="0" w:space="0" w:color="auto"/>
        <w:left w:val="none" w:sz="0" w:space="0" w:color="auto"/>
        <w:bottom w:val="none" w:sz="0" w:space="0" w:color="auto"/>
        <w:right w:val="none" w:sz="0" w:space="0" w:color="auto"/>
      </w:divBdr>
    </w:div>
    <w:div w:id="1591354479">
      <w:bodyDiv w:val="1"/>
      <w:marLeft w:val="0"/>
      <w:marRight w:val="0"/>
      <w:marTop w:val="0"/>
      <w:marBottom w:val="0"/>
      <w:divBdr>
        <w:top w:val="none" w:sz="0" w:space="0" w:color="auto"/>
        <w:left w:val="none" w:sz="0" w:space="0" w:color="auto"/>
        <w:bottom w:val="none" w:sz="0" w:space="0" w:color="auto"/>
        <w:right w:val="none" w:sz="0" w:space="0" w:color="auto"/>
      </w:divBdr>
    </w:div>
    <w:div w:id="1684891085">
      <w:bodyDiv w:val="1"/>
      <w:marLeft w:val="0"/>
      <w:marRight w:val="0"/>
      <w:marTop w:val="0"/>
      <w:marBottom w:val="0"/>
      <w:divBdr>
        <w:top w:val="none" w:sz="0" w:space="0" w:color="auto"/>
        <w:left w:val="none" w:sz="0" w:space="0" w:color="auto"/>
        <w:bottom w:val="none" w:sz="0" w:space="0" w:color="auto"/>
        <w:right w:val="none" w:sz="0" w:space="0" w:color="auto"/>
      </w:divBdr>
    </w:div>
    <w:div w:id="1902253956">
      <w:bodyDiv w:val="1"/>
      <w:marLeft w:val="0"/>
      <w:marRight w:val="0"/>
      <w:marTop w:val="0"/>
      <w:marBottom w:val="0"/>
      <w:divBdr>
        <w:top w:val="none" w:sz="0" w:space="0" w:color="auto"/>
        <w:left w:val="none" w:sz="0" w:space="0" w:color="auto"/>
        <w:bottom w:val="none" w:sz="0" w:space="0" w:color="auto"/>
        <w:right w:val="none" w:sz="0" w:space="0" w:color="auto"/>
      </w:divBdr>
    </w:div>
    <w:div w:id="1919635473">
      <w:bodyDiv w:val="1"/>
      <w:marLeft w:val="0"/>
      <w:marRight w:val="0"/>
      <w:marTop w:val="0"/>
      <w:marBottom w:val="0"/>
      <w:divBdr>
        <w:top w:val="none" w:sz="0" w:space="0" w:color="auto"/>
        <w:left w:val="none" w:sz="0" w:space="0" w:color="auto"/>
        <w:bottom w:val="none" w:sz="0" w:space="0" w:color="auto"/>
        <w:right w:val="none" w:sz="0" w:space="0" w:color="auto"/>
      </w:divBdr>
    </w:div>
    <w:div w:id="1932809037">
      <w:bodyDiv w:val="1"/>
      <w:marLeft w:val="0"/>
      <w:marRight w:val="0"/>
      <w:marTop w:val="0"/>
      <w:marBottom w:val="0"/>
      <w:divBdr>
        <w:top w:val="none" w:sz="0" w:space="0" w:color="auto"/>
        <w:left w:val="none" w:sz="0" w:space="0" w:color="auto"/>
        <w:bottom w:val="none" w:sz="0" w:space="0" w:color="auto"/>
        <w:right w:val="none" w:sz="0" w:space="0" w:color="auto"/>
      </w:divBdr>
    </w:div>
    <w:div w:id="1959678667">
      <w:bodyDiv w:val="1"/>
      <w:marLeft w:val="0"/>
      <w:marRight w:val="0"/>
      <w:marTop w:val="0"/>
      <w:marBottom w:val="0"/>
      <w:divBdr>
        <w:top w:val="none" w:sz="0" w:space="0" w:color="auto"/>
        <w:left w:val="none" w:sz="0" w:space="0" w:color="auto"/>
        <w:bottom w:val="none" w:sz="0" w:space="0" w:color="auto"/>
        <w:right w:val="none" w:sz="0" w:space="0" w:color="auto"/>
      </w:divBdr>
    </w:div>
    <w:div w:id="2105152632">
      <w:bodyDiv w:val="1"/>
      <w:marLeft w:val="0"/>
      <w:marRight w:val="0"/>
      <w:marTop w:val="0"/>
      <w:marBottom w:val="0"/>
      <w:divBdr>
        <w:top w:val="none" w:sz="0" w:space="0" w:color="auto"/>
        <w:left w:val="none" w:sz="0" w:space="0" w:color="auto"/>
        <w:bottom w:val="none" w:sz="0" w:space="0" w:color="auto"/>
        <w:right w:val="none" w:sz="0" w:space="0" w:color="auto"/>
      </w:divBdr>
    </w:div>
    <w:div w:id="2113819551">
      <w:bodyDiv w:val="1"/>
      <w:marLeft w:val="0"/>
      <w:marRight w:val="0"/>
      <w:marTop w:val="0"/>
      <w:marBottom w:val="0"/>
      <w:divBdr>
        <w:top w:val="none" w:sz="0" w:space="0" w:color="auto"/>
        <w:left w:val="none" w:sz="0" w:space="0" w:color="auto"/>
        <w:bottom w:val="none" w:sz="0" w:space="0" w:color="auto"/>
        <w:right w:val="none" w:sz="0" w:space="0" w:color="auto"/>
      </w:divBdr>
    </w:div>
    <w:div w:id="2117404489">
      <w:bodyDiv w:val="1"/>
      <w:marLeft w:val="0"/>
      <w:marRight w:val="0"/>
      <w:marTop w:val="0"/>
      <w:marBottom w:val="0"/>
      <w:divBdr>
        <w:top w:val="none" w:sz="0" w:space="0" w:color="auto"/>
        <w:left w:val="none" w:sz="0" w:space="0" w:color="auto"/>
        <w:bottom w:val="none" w:sz="0" w:space="0" w:color="auto"/>
        <w:right w:val="none" w:sz="0" w:space="0" w:color="auto"/>
      </w:divBdr>
      <w:divsChild>
        <w:div w:id="1207327343">
          <w:marLeft w:val="0"/>
          <w:marRight w:val="0"/>
          <w:marTop w:val="0"/>
          <w:marBottom w:val="0"/>
          <w:divBdr>
            <w:top w:val="none" w:sz="0" w:space="0" w:color="auto"/>
            <w:left w:val="none" w:sz="0" w:space="0" w:color="auto"/>
            <w:bottom w:val="none" w:sz="0" w:space="0" w:color="auto"/>
            <w:right w:val="none" w:sz="0" w:space="0" w:color="auto"/>
          </w:divBdr>
        </w:div>
      </w:divsChild>
    </w:div>
    <w:div w:id="2121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kumene-ack.de/fileadmin/user_upload/Gebetswoche/2021/GeWo_2021_Projekt_3.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kumene-ack.de/fileadmin/user_upload/Gebetswoche/2021/GeWo_2021_Projekt_2_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ekumene-ack.de/fileadmin/user_upload/Gebetswoche/2021/GeWo_2021_Projekt_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kumene-ack.de/themen/geistliche-oekumene/gebetswoche/202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4C30-0C03-493F-B441-11D295E1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7555</Characters>
  <Application>Microsoft Office Word</Application>
  <DocSecurity>0</DocSecurity>
  <Lines>62</Lines>
  <Paragraphs>17</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World Council of Churches</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3</cp:revision>
  <cp:lastPrinted>2019-06-23T13:52:00Z</cp:lastPrinted>
  <dcterms:created xsi:type="dcterms:W3CDTF">2020-07-29T11:44:00Z</dcterms:created>
  <dcterms:modified xsi:type="dcterms:W3CDTF">2020-07-29T11:46:00Z</dcterms:modified>
</cp:coreProperties>
</file>