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AC678" w14:textId="77777777" w:rsidR="005A2F7E" w:rsidRDefault="005A2F7E" w:rsidP="00B21C49">
      <w:pPr>
        <w:pBdr>
          <w:top w:val="nil"/>
          <w:left w:val="nil"/>
          <w:bottom w:val="nil"/>
          <w:right w:val="nil"/>
          <w:between w:val="nil"/>
          <w:bar w:val="nil"/>
        </w:pBdr>
        <w:spacing w:before="0" w:after="240"/>
        <w:ind w:right="681"/>
        <w:jc w:val="center"/>
        <w:rPr>
          <w:rFonts w:asciiTheme="minorHAnsi" w:eastAsia="Arial Unicode MS" w:hAnsiTheme="minorHAnsi" w:cstheme="minorHAnsi"/>
          <w:b/>
          <w:smallCaps/>
          <w:szCs w:val="24"/>
          <w:bdr w:val="nil"/>
          <w:lang w:eastAsia="fr-FR"/>
        </w:rPr>
      </w:pPr>
    </w:p>
    <w:p w14:paraId="2CD4D20C" w14:textId="4ACF2241" w:rsidR="007259F5" w:rsidRPr="00060FA7" w:rsidRDefault="00451EBB" w:rsidP="00B21C49">
      <w:pPr>
        <w:pBdr>
          <w:top w:val="nil"/>
          <w:left w:val="nil"/>
          <w:bottom w:val="nil"/>
          <w:right w:val="nil"/>
          <w:between w:val="nil"/>
          <w:bar w:val="nil"/>
        </w:pBdr>
        <w:spacing w:before="0" w:after="240"/>
        <w:ind w:right="681"/>
        <w:jc w:val="center"/>
        <w:rPr>
          <w:rFonts w:asciiTheme="minorHAnsi" w:eastAsia="Arial Unicode MS" w:hAnsiTheme="minorHAnsi" w:cstheme="minorHAnsi"/>
          <w:b/>
          <w:smallCaps/>
          <w:szCs w:val="24"/>
          <w:bdr w:val="nil"/>
          <w:lang w:eastAsia="fr-FR"/>
        </w:rPr>
      </w:pPr>
      <w:r>
        <w:rPr>
          <w:rFonts w:asciiTheme="minorHAnsi" w:eastAsia="Arial Unicode MS" w:hAnsiTheme="minorHAnsi" w:cstheme="minorHAnsi"/>
          <w:b/>
          <w:smallCaps/>
          <w:szCs w:val="24"/>
          <w:bdr w:val="nil"/>
          <w:lang w:eastAsia="fr-FR"/>
        </w:rPr>
        <w:t>Ökumenischer Gottesdienst</w:t>
      </w:r>
      <w:r w:rsidR="007259F5" w:rsidRPr="00060FA7">
        <w:rPr>
          <w:rFonts w:asciiTheme="minorHAnsi" w:eastAsia="Arial Unicode MS" w:hAnsiTheme="minorHAnsi" w:cstheme="minorHAnsi"/>
          <w:b/>
          <w:smallCaps/>
          <w:szCs w:val="24"/>
          <w:bdr w:val="nil"/>
          <w:lang w:eastAsia="fr-FR"/>
        </w:rPr>
        <w:br/>
      </w:r>
      <w:r>
        <w:rPr>
          <w:rFonts w:asciiTheme="minorHAnsi" w:eastAsia="Arial Unicode MS" w:hAnsiTheme="minorHAnsi" w:cstheme="minorHAnsi"/>
          <w:b/>
          <w:smallCaps/>
          <w:szCs w:val="24"/>
          <w:bdr w:val="nil"/>
          <w:lang w:eastAsia="fr-FR"/>
        </w:rPr>
        <w:t xml:space="preserve">zur Gebetswoche </w:t>
      </w:r>
      <w:r w:rsidR="007259F5" w:rsidRPr="00060FA7">
        <w:rPr>
          <w:rFonts w:asciiTheme="minorHAnsi" w:eastAsia="Arial Unicode MS" w:hAnsiTheme="minorHAnsi" w:cstheme="minorHAnsi"/>
          <w:b/>
          <w:smallCaps/>
          <w:szCs w:val="24"/>
          <w:bdr w:val="nil"/>
          <w:lang w:eastAsia="fr-FR"/>
        </w:rPr>
        <w:t>f</w:t>
      </w:r>
      <w:r w:rsidR="00C84B8B">
        <w:rPr>
          <w:rFonts w:asciiTheme="minorHAnsi" w:eastAsia="Arial Unicode MS" w:hAnsiTheme="minorHAnsi" w:cstheme="minorHAnsi"/>
          <w:b/>
          <w:smallCaps/>
          <w:szCs w:val="24"/>
          <w:bdr w:val="nil"/>
          <w:lang w:eastAsia="fr-FR"/>
        </w:rPr>
        <w:t>ür die Einheit der Christen 202</w:t>
      </w:r>
      <w:r w:rsidR="00DD20AF">
        <w:rPr>
          <w:rFonts w:asciiTheme="minorHAnsi" w:eastAsia="Arial Unicode MS" w:hAnsiTheme="minorHAnsi" w:cstheme="minorHAnsi"/>
          <w:b/>
          <w:smallCaps/>
          <w:szCs w:val="24"/>
          <w:bdr w:val="nil"/>
          <w:lang w:eastAsia="fr-FR"/>
        </w:rPr>
        <w:t>3</w:t>
      </w:r>
    </w:p>
    <w:p w14:paraId="7B8ACEC7" w14:textId="47EE378E" w:rsidR="007259F5" w:rsidRPr="00DD20AF" w:rsidRDefault="00DD20AF" w:rsidP="00B21C49">
      <w:pPr>
        <w:pBdr>
          <w:top w:val="nil"/>
          <w:left w:val="nil"/>
          <w:bottom w:val="nil"/>
          <w:right w:val="nil"/>
          <w:between w:val="nil"/>
          <w:bar w:val="nil"/>
        </w:pBdr>
        <w:spacing w:before="0" w:after="240"/>
        <w:ind w:right="681"/>
        <w:jc w:val="center"/>
        <w:rPr>
          <w:rFonts w:asciiTheme="minorHAnsi" w:eastAsia="Arial Unicode MS" w:hAnsiTheme="minorHAnsi" w:cstheme="minorHAnsi"/>
          <w:bCs/>
          <w:color w:val="000000"/>
          <w:bdr w:val="nil"/>
        </w:rPr>
      </w:pPr>
      <w:r w:rsidRPr="00DD20AF">
        <w:rPr>
          <w:rFonts w:asciiTheme="minorHAnsi" w:eastAsia="Arial Unicode MS" w:hAnsiTheme="minorHAnsi" w:cstheme="minorHAnsi"/>
          <w:b/>
          <w:sz w:val="27"/>
          <w:szCs w:val="27"/>
          <w:bdr w:val="nil"/>
          <w:lang w:eastAsia="fr-FR"/>
        </w:rPr>
        <w:t>„Tut Gutes! Sucht das Recht!“</w:t>
      </w:r>
      <w:r w:rsidR="00C84B8B">
        <w:rPr>
          <w:rFonts w:asciiTheme="minorHAnsi" w:eastAsia="Arial Unicode MS" w:hAnsiTheme="minorHAnsi" w:cstheme="minorHAnsi"/>
          <w:b/>
          <w:sz w:val="28"/>
          <w:szCs w:val="28"/>
          <w:bdr w:val="nil"/>
          <w:lang w:eastAsia="fr-FR"/>
        </w:rPr>
        <w:br/>
      </w:r>
      <w:r w:rsidRPr="00DD20AF">
        <w:rPr>
          <w:rFonts w:asciiTheme="minorHAnsi" w:eastAsia="Arial Unicode MS" w:hAnsiTheme="minorHAnsi" w:cstheme="minorHAnsi"/>
          <w:bCs/>
          <w:color w:val="000000"/>
          <w:bdr w:val="nil"/>
        </w:rPr>
        <w:t>(</w:t>
      </w:r>
      <w:proofErr w:type="spellStart"/>
      <w:r w:rsidRPr="00DD20AF">
        <w:rPr>
          <w:rFonts w:asciiTheme="minorHAnsi" w:eastAsia="Arial Unicode MS" w:hAnsiTheme="minorHAnsi" w:cstheme="minorHAnsi"/>
          <w:bCs/>
          <w:color w:val="000000"/>
          <w:bdr w:val="nil"/>
        </w:rPr>
        <w:t>Jes</w:t>
      </w:r>
      <w:proofErr w:type="spellEnd"/>
      <w:r w:rsidRPr="00DD20AF">
        <w:rPr>
          <w:rFonts w:asciiTheme="minorHAnsi" w:eastAsia="Arial Unicode MS" w:hAnsiTheme="minorHAnsi" w:cstheme="minorHAnsi"/>
          <w:bCs/>
          <w:color w:val="000000"/>
          <w:bdr w:val="nil"/>
        </w:rPr>
        <w:t xml:space="preserve"> 1,17)</w:t>
      </w:r>
    </w:p>
    <w:p w14:paraId="2F7082F4" w14:textId="77777777" w:rsidR="00B21C49" w:rsidRDefault="00B21C49" w:rsidP="00B21C49">
      <w:pPr>
        <w:pBdr>
          <w:top w:val="nil"/>
          <w:left w:val="nil"/>
          <w:bottom w:val="nil"/>
          <w:right w:val="nil"/>
          <w:between w:val="nil"/>
          <w:bar w:val="nil"/>
        </w:pBdr>
        <w:spacing w:before="0" w:after="240"/>
        <w:ind w:right="681"/>
        <w:jc w:val="center"/>
        <w:rPr>
          <w:rFonts w:asciiTheme="minorHAnsi" w:eastAsia="Arial Unicode MS" w:hAnsiTheme="minorHAnsi" w:cstheme="minorHAnsi"/>
          <w:color w:val="000000"/>
          <w:bdr w:val="nil"/>
        </w:rPr>
      </w:pPr>
    </w:p>
    <w:p w14:paraId="7A3188CF" w14:textId="77777777" w:rsidR="00F33CAF" w:rsidRPr="00F33CAF" w:rsidRDefault="00F33CAF" w:rsidP="00F33CAF">
      <w:pPr>
        <w:rPr>
          <w:rFonts w:asciiTheme="minorHAnsi" w:hAnsiTheme="minorHAnsi" w:cstheme="minorHAnsi"/>
          <w:b/>
        </w:rPr>
      </w:pPr>
      <w:r w:rsidRPr="00F33CAF">
        <w:rPr>
          <w:rFonts w:asciiTheme="minorHAnsi" w:hAnsiTheme="minorHAnsi" w:cstheme="minorHAnsi"/>
          <w:b/>
        </w:rPr>
        <w:t>Erläuterungen zum Gottesdienst</w:t>
      </w:r>
    </w:p>
    <w:p w14:paraId="595A73FE" w14:textId="77777777" w:rsidR="00F33CAF" w:rsidRPr="00F33CAF" w:rsidRDefault="00F33CAF" w:rsidP="00F33CAF">
      <w:pPr>
        <w:rPr>
          <w:rFonts w:asciiTheme="minorHAnsi" w:hAnsiTheme="minorHAnsi" w:cstheme="minorHAnsi"/>
        </w:rPr>
      </w:pPr>
      <w:r w:rsidRPr="00F33CAF">
        <w:rPr>
          <w:rFonts w:asciiTheme="minorHAnsi" w:hAnsiTheme="minorHAnsi" w:cstheme="minorHAnsi"/>
        </w:rPr>
        <w:t>Das Motiv des Flusses bzw. des Wassers besitzt eine hohe kulturelle Relevanz für die nationale Vorbereitungsgruppe, die diesen Gottesdienst erarbeitet hat. Im Kontext Minnesotas verbinden sich mit dem Fluss bzw. dem Wasser in bestimmten Phasen der Geschichte dieser Region sowohl kulturelle Genese als auch Genozid.</w:t>
      </w:r>
    </w:p>
    <w:p w14:paraId="7E20CEC8" w14:textId="77777777" w:rsidR="00F33CAF" w:rsidRPr="00F33CAF" w:rsidRDefault="00F33CAF" w:rsidP="00F33CAF">
      <w:pPr>
        <w:rPr>
          <w:rFonts w:asciiTheme="minorHAnsi" w:hAnsiTheme="minorHAnsi" w:cstheme="minorHAnsi"/>
        </w:rPr>
      </w:pPr>
      <w:r w:rsidRPr="00F33CAF">
        <w:rPr>
          <w:rFonts w:asciiTheme="minorHAnsi" w:hAnsiTheme="minorHAnsi" w:cstheme="minorHAnsi"/>
        </w:rPr>
        <w:t>Dieses Motiv hat außerdem theologische und liturgische Bedeutung. Die Gebetswoche für die Einheit der Christen wird in der nördlichen Hemisphäre im Januar begangen, kurz nach dem in vielen Traditionen begangenen Fest der Taufe des Herrn. Der Glaube, dass zu dieser von Gott geliebten Gemeinschaft, die schon ist und zugleich noch wird, alle gehören und alle ihre Mitglieder sind, treibt die Arbeit für soziale Gerechtigkeit und insbesondere Rassengerechtigkeit an und ruft uns als Mitschöpfer mit Gott zum öffentlichen Zeugnis und zur Fürsprache auf, um in der ganzen Schöpfung Frieden in Gerechtigkeit zu schaffen.</w:t>
      </w:r>
    </w:p>
    <w:p w14:paraId="4BA9C3FE" w14:textId="77777777" w:rsidR="00F33CAF" w:rsidRPr="00F33CAF" w:rsidRDefault="00F33CAF" w:rsidP="00F33CAF">
      <w:pPr>
        <w:rPr>
          <w:rFonts w:asciiTheme="minorHAnsi" w:hAnsiTheme="minorHAnsi" w:cstheme="minorHAnsi"/>
        </w:rPr>
      </w:pPr>
      <w:r w:rsidRPr="00F33CAF">
        <w:rPr>
          <w:rFonts w:asciiTheme="minorHAnsi" w:hAnsiTheme="minorHAnsi" w:cstheme="minorHAnsi"/>
        </w:rPr>
        <w:t xml:space="preserve">In anderen Teilen der Welt wird die Gebetswoche in der Zeit um Pfingsten begangen, wenn wir die Entstehung der Kirche feiern und im Leib Christi als lebendige Steine </w:t>
      </w:r>
      <w:proofErr w:type="spellStart"/>
      <w:r w:rsidRPr="00F33CAF">
        <w:rPr>
          <w:rFonts w:asciiTheme="minorHAnsi" w:hAnsiTheme="minorHAnsi" w:cstheme="minorHAnsi"/>
        </w:rPr>
        <w:t>auferbaut</w:t>
      </w:r>
      <w:proofErr w:type="spellEnd"/>
      <w:r w:rsidRPr="00F33CAF">
        <w:rPr>
          <w:rFonts w:asciiTheme="minorHAnsi" w:hAnsiTheme="minorHAnsi" w:cstheme="minorHAnsi"/>
        </w:rPr>
        <w:t xml:space="preserve"> werden. Die Kirche wird durch den Geist errichtet, inmitten von Verschiedenheit und mit der einigenden und prophetischen Kraft des Heiligen Geistes. Einheit in Verschiedenheit und diese einigende und prophetische Kraft treibt das Werk der Gerechtigkeit an; sie macht deutlich, dass wir gemeinsam Menschen sind, und verleiht uns die Fähigkeit, trotz der Unterschiede zu kommunizieren und durch die Kraft Gottes von der Macht Gottes Zeugnis abzulegen.</w:t>
      </w:r>
    </w:p>
    <w:p w14:paraId="4AD0D27F" w14:textId="77777777" w:rsidR="00F33CAF" w:rsidRPr="00F33CAF" w:rsidRDefault="00F33CAF" w:rsidP="00F33CAF">
      <w:pPr>
        <w:rPr>
          <w:rFonts w:asciiTheme="minorHAnsi" w:hAnsiTheme="minorHAnsi" w:cstheme="minorHAnsi"/>
        </w:rPr>
      </w:pPr>
      <w:r w:rsidRPr="00F33CAF">
        <w:rPr>
          <w:rFonts w:asciiTheme="minorHAnsi" w:hAnsiTheme="minorHAnsi" w:cstheme="minorHAnsi"/>
        </w:rPr>
        <w:t xml:space="preserve">Bei der Verbindung zwischen Stein und Wasser im Kontext der Ureinwohner von Minnesota geht es darum, den Wert und die Bedeutung des Lebens zu verstehen. In der Weisheit der meisten amerikanischen Ureinwohner gelten Wasser und Stein als heilig. Wasser ist Leben und Steine stehen für die Heiligkeit des Bodens, auf dem viele Generationen gestanden haben. Die ganze Schöpfung ist vom Geist Gottes erfüllt, deshalb sind wir alle miteinander verbunden. Zwei Symbole werden im Gottesdienst verwendet: </w:t>
      </w:r>
      <w:r w:rsidRPr="00F33CAF">
        <w:rPr>
          <w:rFonts w:asciiTheme="minorHAnsi" w:hAnsiTheme="minorHAnsi" w:cstheme="minorHAnsi"/>
          <w:b/>
          <w:bCs/>
        </w:rPr>
        <w:t>Wasser</w:t>
      </w:r>
      <w:r w:rsidRPr="00F33CAF">
        <w:rPr>
          <w:rFonts w:asciiTheme="minorHAnsi" w:hAnsiTheme="minorHAnsi" w:cstheme="minorHAnsi"/>
        </w:rPr>
        <w:t xml:space="preserve">, das unsere Taufe in neues Leben repräsentiert, und </w:t>
      </w:r>
      <w:r w:rsidRPr="00F33CAF">
        <w:rPr>
          <w:rFonts w:asciiTheme="minorHAnsi" w:hAnsiTheme="minorHAnsi" w:cstheme="minorHAnsi"/>
          <w:b/>
          <w:bCs/>
        </w:rPr>
        <w:t>Stein</w:t>
      </w:r>
      <w:r w:rsidRPr="00F33CAF">
        <w:rPr>
          <w:rFonts w:asciiTheme="minorHAnsi" w:hAnsiTheme="minorHAnsi" w:cstheme="minorHAnsi"/>
        </w:rPr>
        <w:t>, der für unsere persönliche Geschichte und die unserer Vorfahren steht.</w:t>
      </w:r>
    </w:p>
    <w:p w14:paraId="48282934" w14:textId="77777777" w:rsidR="00F33CAF" w:rsidRPr="00F33CAF" w:rsidRDefault="00F33CAF" w:rsidP="00F33CAF">
      <w:pPr>
        <w:rPr>
          <w:rFonts w:asciiTheme="minorHAnsi" w:hAnsiTheme="minorHAnsi" w:cstheme="minorHAnsi"/>
        </w:rPr>
      </w:pPr>
      <w:r w:rsidRPr="00F33CAF">
        <w:rPr>
          <w:rFonts w:asciiTheme="minorHAnsi" w:hAnsiTheme="minorHAnsi" w:cstheme="minorHAnsi"/>
        </w:rPr>
        <w:t xml:space="preserve">Nachdem wir die Versammlung begrüßt haben, halten wir für einen Moment des Sündenbekenntnisses und der Vergebung inne, der den Haupttext für die Gebetswoche (Jesaja 1,12-18) enthält. Während der rituellen Handlung, die Teil des </w:t>
      </w:r>
      <w:proofErr w:type="spellStart"/>
      <w:r w:rsidRPr="00F33CAF">
        <w:rPr>
          <w:rFonts w:asciiTheme="minorHAnsi" w:hAnsiTheme="minorHAnsi" w:cstheme="minorHAnsi"/>
        </w:rPr>
        <w:t>Bußaktes</w:t>
      </w:r>
      <w:proofErr w:type="spellEnd"/>
      <w:r w:rsidRPr="00F33CAF">
        <w:rPr>
          <w:rFonts w:asciiTheme="minorHAnsi" w:hAnsiTheme="minorHAnsi" w:cstheme="minorHAnsi"/>
        </w:rPr>
        <w:t xml:space="preserve"> ist, gießt der Liturg/die </w:t>
      </w:r>
      <w:proofErr w:type="spellStart"/>
      <w:r w:rsidRPr="00F33CAF">
        <w:rPr>
          <w:rFonts w:asciiTheme="minorHAnsi" w:hAnsiTheme="minorHAnsi" w:cstheme="minorHAnsi"/>
        </w:rPr>
        <w:t>Liturgin</w:t>
      </w:r>
      <w:proofErr w:type="spellEnd"/>
      <w:r w:rsidRPr="00F33CAF">
        <w:rPr>
          <w:rFonts w:asciiTheme="minorHAnsi" w:hAnsiTheme="minorHAnsi" w:cstheme="minorHAnsi"/>
        </w:rPr>
        <w:t xml:space="preserve"> während der Lesung der Verse 16 und 17 einen Krug mit Wasser in das Taufbecken (oder ein Becken). Es ist wichtig, dass dies langsam und hörbar geschieht, damit die Gemeinde über die Bedeutung dessen nachdenken kann, was gesagt und woran symbolisch erinnert wird. Nach dem Akt des Sündenbekenntnisses und der Vergebung folgen ein Eröffnungsgebet, ein Lied und die Liturgie des Wortes.</w:t>
      </w:r>
    </w:p>
    <w:p w14:paraId="47C18C47" w14:textId="77777777" w:rsidR="00F33CAF" w:rsidRPr="00F33CAF" w:rsidRDefault="00F33CAF" w:rsidP="00F33CAF">
      <w:pPr>
        <w:rPr>
          <w:rFonts w:asciiTheme="minorHAnsi" w:hAnsiTheme="minorHAnsi" w:cstheme="minorHAnsi"/>
        </w:rPr>
      </w:pPr>
      <w:r w:rsidRPr="00F33CAF">
        <w:rPr>
          <w:rFonts w:asciiTheme="minorHAnsi" w:hAnsiTheme="minorHAnsi" w:cstheme="minorHAnsi"/>
        </w:rPr>
        <w:t xml:space="preserve">Auf der Grundlage des Textes des Propheten Jesaja sollte die Homilie oder Predigt die Fragen der christlichen Einheit und der Rassenungerechtigkeit, die sowohl individuell als auch systemisch oder </w:t>
      </w:r>
      <w:r w:rsidRPr="00F33CAF">
        <w:rPr>
          <w:rFonts w:asciiTheme="minorHAnsi" w:hAnsiTheme="minorHAnsi" w:cstheme="minorHAnsi"/>
        </w:rPr>
        <w:lastRenderedPageBreak/>
        <w:t xml:space="preserve">institutionell ist, miteinander verbinden. Die Marginalisierung von Menschen wegen ihrer „Rasse“, Kultur oder Sprache zerreißt das Gefüge der menschlichen Gemeinschaft und ist die Ursache der Uneinigkeit in unserer christlichen Gemeinschaft. Die christliche Einheit muss stark und sichtbar sein, um zu zeigen, wie derselbe Geist, den wir in unserer Taufe empfangen haben, aus der reichen Vielfalt der Schöpfung Gottes Einheit schafft; Gottes Plan ist die Einheit der Menschheit. </w:t>
      </w:r>
    </w:p>
    <w:p w14:paraId="672F5835" w14:textId="77777777" w:rsidR="00F33CAF" w:rsidRPr="00F33CAF" w:rsidRDefault="00F33CAF" w:rsidP="00F33CAF">
      <w:pPr>
        <w:rPr>
          <w:rFonts w:asciiTheme="minorHAnsi" w:hAnsiTheme="minorHAnsi" w:cstheme="minorHAnsi"/>
        </w:rPr>
      </w:pPr>
      <w:r w:rsidRPr="00F33CAF">
        <w:rPr>
          <w:rFonts w:asciiTheme="minorHAnsi" w:hAnsiTheme="minorHAnsi" w:cstheme="minorHAnsi"/>
        </w:rPr>
        <w:t xml:space="preserve">Die Homilie sollte auch in den symbolischen Akt münden, der folgt. Alle Anwesenden sollten einen Stein erhalten, wenn sie ankommen. Die Gemeinschaften, die den Gottesdienst gemeinsam planen, könnten zwei oder drei Personen aussuchen und einladen, Geschichten über Rassismus zu erzählen und darüber, wie die Einheit der Christen der Überwindung von Ungerechtigkeit dienen kann. Nach jeder Geschichte legt der Sprecher/die Sprecherin seinen bzw. ihren Stein um ein Kreuz oder eine brennende Kerze, das Symbol Christi, des Ecksteins. Diese rituelle Aktion sollte so geplant sein, dass sie etwa 15 Minuten dauert. Am Ende dieses symbolischen Aktes kann der Liturg/die </w:t>
      </w:r>
      <w:proofErr w:type="spellStart"/>
      <w:r w:rsidRPr="00F33CAF">
        <w:rPr>
          <w:rFonts w:asciiTheme="minorHAnsi" w:hAnsiTheme="minorHAnsi" w:cstheme="minorHAnsi"/>
        </w:rPr>
        <w:t>Liturgin</w:t>
      </w:r>
      <w:proofErr w:type="spellEnd"/>
      <w:r w:rsidRPr="00F33CAF">
        <w:rPr>
          <w:rFonts w:asciiTheme="minorHAnsi" w:hAnsiTheme="minorHAnsi" w:cstheme="minorHAnsi"/>
        </w:rPr>
        <w:t xml:space="preserve"> die Versammlung einladen, ihre Geschichten nach dem Gottesdienst weiter zu erzählen.</w:t>
      </w:r>
    </w:p>
    <w:p w14:paraId="1E57CFFC" w14:textId="77777777" w:rsidR="00F33CAF" w:rsidRPr="00F33CAF" w:rsidRDefault="00F33CAF" w:rsidP="00F33CAF">
      <w:pPr>
        <w:rPr>
          <w:rFonts w:asciiTheme="minorHAnsi" w:hAnsiTheme="minorHAnsi" w:cstheme="minorHAnsi"/>
        </w:rPr>
      </w:pPr>
      <w:bookmarkStart w:id="0" w:name="_gjdgxs" w:colFirst="0" w:colLast="0"/>
      <w:bookmarkEnd w:id="0"/>
      <w:r w:rsidRPr="00F33CAF">
        <w:rPr>
          <w:rFonts w:asciiTheme="minorHAnsi" w:hAnsiTheme="minorHAnsi" w:cstheme="minorHAnsi"/>
        </w:rPr>
        <w:t>Die Liturgie schließt mit den Fürbitten, dem gemeinsamen Beten des Vaterunsers, dem Segen und der Entlassung. Es gibt Hinweise auf Musik an verschiedenen Stellen des Gottesdienstes; einige Lieder finden sich auch im Anhang.</w:t>
      </w:r>
    </w:p>
    <w:p w14:paraId="29D2AB26" w14:textId="676B9052" w:rsidR="001835CE" w:rsidRDefault="00F33CAF" w:rsidP="00F33CAF">
      <w:pPr>
        <w:rPr>
          <w:rFonts w:asciiTheme="minorHAnsi" w:hAnsiTheme="minorHAnsi" w:cstheme="minorHAnsi"/>
        </w:rPr>
      </w:pPr>
      <w:r w:rsidRPr="00F33CAF">
        <w:rPr>
          <w:rFonts w:asciiTheme="minorHAnsi" w:hAnsiTheme="minorHAnsi" w:cstheme="minorHAnsi"/>
        </w:rPr>
        <w:t>Dieser ökumenische Gottesdienst hat einen schlichten Ablauf, der an die örtlichen Gegebenheiten und Traditionen angepasst werden kann. Auf diese Weise wird die Vielfalt der Ausdrucksformen zur Geltung gebracht und Raum dafür geschaffen, den Gottesdienst durch weitere Elemente wie Rituale und Gebete, die für eine bestimmte Region typisch sind, anzureichern. Das geschriebene Wort dieses Gottesdienstes soll die Gefühle, Kämpfe und Hoffnungen der heutigen Nachkommen versklavter afroamerikanischer und indigener Menschen, die in Minnesota leben, vermitteln. Dies wird insbesondere in den für den Gottesdienst ausgewählten Liedern und Gesängen akzentuiert.</w:t>
      </w:r>
    </w:p>
    <w:p w14:paraId="248C987F" w14:textId="77777777" w:rsidR="001835CE" w:rsidRDefault="001835CE">
      <w:pPr>
        <w:spacing w:before="0" w:after="160" w:line="259" w:lineRule="auto"/>
        <w:rPr>
          <w:rFonts w:asciiTheme="minorHAnsi" w:hAnsiTheme="minorHAnsi" w:cstheme="minorHAnsi"/>
        </w:rPr>
      </w:pPr>
      <w:r>
        <w:rPr>
          <w:rFonts w:asciiTheme="minorHAnsi" w:hAnsiTheme="minorHAnsi" w:cstheme="minorHAnsi"/>
        </w:rPr>
        <w:br w:type="page"/>
      </w:r>
    </w:p>
    <w:p w14:paraId="11FC97EA" w14:textId="77777777" w:rsidR="00F33CAF" w:rsidRPr="00F33CAF" w:rsidRDefault="00F33CAF" w:rsidP="00F33CAF">
      <w:pPr>
        <w:rPr>
          <w:rFonts w:asciiTheme="minorHAnsi" w:hAnsiTheme="minorHAnsi" w:cstheme="minorHAnsi"/>
        </w:rPr>
      </w:pPr>
      <w:r w:rsidRPr="00F33CAF">
        <w:rPr>
          <w:rFonts w:asciiTheme="minorHAnsi" w:hAnsiTheme="minorHAnsi" w:cstheme="minorHAnsi"/>
        </w:rPr>
        <w:lastRenderedPageBreak/>
        <w:t>L</w:t>
      </w:r>
      <w:r w:rsidRPr="00F33CAF">
        <w:rPr>
          <w:rFonts w:asciiTheme="minorHAnsi" w:hAnsiTheme="minorHAnsi" w:cstheme="minorHAnsi"/>
        </w:rPr>
        <w:tab/>
      </w:r>
      <w:proofErr w:type="spellStart"/>
      <w:r w:rsidRPr="00F33CAF">
        <w:rPr>
          <w:rFonts w:asciiTheme="minorHAnsi" w:hAnsiTheme="minorHAnsi" w:cstheme="minorHAnsi"/>
        </w:rPr>
        <w:t>Liturgin</w:t>
      </w:r>
      <w:proofErr w:type="spellEnd"/>
      <w:r w:rsidRPr="00F33CAF">
        <w:rPr>
          <w:rFonts w:asciiTheme="minorHAnsi" w:hAnsiTheme="minorHAnsi" w:cstheme="minorHAnsi"/>
        </w:rPr>
        <w:t>/Liturg</w:t>
      </w:r>
    </w:p>
    <w:p w14:paraId="225CADF2" w14:textId="77777777" w:rsidR="00F33CAF" w:rsidRPr="00F33CAF" w:rsidRDefault="00F33CAF" w:rsidP="00F33CAF">
      <w:pPr>
        <w:rPr>
          <w:rFonts w:asciiTheme="minorHAnsi" w:hAnsiTheme="minorHAnsi" w:cstheme="minorHAnsi"/>
        </w:rPr>
      </w:pPr>
      <w:r w:rsidRPr="00F33CAF">
        <w:rPr>
          <w:rFonts w:asciiTheme="minorHAnsi" w:hAnsiTheme="minorHAnsi" w:cstheme="minorHAnsi"/>
        </w:rPr>
        <w:t>A</w:t>
      </w:r>
      <w:r w:rsidRPr="00F33CAF">
        <w:rPr>
          <w:rFonts w:asciiTheme="minorHAnsi" w:hAnsiTheme="minorHAnsi" w:cstheme="minorHAnsi"/>
        </w:rPr>
        <w:tab/>
        <w:t>Alle/Gemeinde</w:t>
      </w:r>
    </w:p>
    <w:p w14:paraId="5889F0C2" w14:textId="77777777" w:rsidR="00F33CAF" w:rsidRPr="00F33CAF" w:rsidRDefault="00F33CAF" w:rsidP="00F33CAF">
      <w:pPr>
        <w:rPr>
          <w:rFonts w:asciiTheme="minorHAnsi" w:hAnsiTheme="minorHAnsi" w:cstheme="minorHAnsi"/>
        </w:rPr>
      </w:pPr>
    </w:p>
    <w:p w14:paraId="3EE62622" w14:textId="77777777" w:rsidR="00F33CAF" w:rsidRPr="00F33CAF" w:rsidRDefault="00F33CAF" w:rsidP="00F33CAF">
      <w:pPr>
        <w:rPr>
          <w:rFonts w:asciiTheme="minorHAnsi" w:hAnsiTheme="minorHAnsi" w:cstheme="minorHAnsi"/>
        </w:rPr>
      </w:pPr>
      <w:proofErr w:type="gramStart"/>
      <w:r w:rsidRPr="00F33CAF">
        <w:rPr>
          <w:rFonts w:asciiTheme="minorHAnsi" w:hAnsiTheme="minorHAnsi" w:cstheme="minorHAnsi"/>
        </w:rPr>
        <w:t>EG</w:t>
      </w:r>
      <w:r w:rsidRPr="00F33CAF">
        <w:rPr>
          <w:rFonts w:asciiTheme="minorHAnsi" w:hAnsiTheme="minorHAnsi" w:cstheme="minorHAnsi"/>
        </w:rPr>
        <w:tab/>
        <w:t>Evangelisches</w:t>
      </w:r>
      <w:proofErr w:type="gramEnd"/>
      <w:r w:rsidRPr="00F33CAF">
        <w:rPr>
          <w:rFonts w:asciiTheme="minorHAnsi" w:hAnsiTheme="minorHAnsi" w:cstheme="minorHAnsi"/>
        </w:rPr>
        <w:t xml:space="preserve"> Gesangbuch</w:t>
      </w:r>
    </w:p>
    <w:p w14:paraId="1E51B029" w14:textId="77777777" w:rsidR="00F33CAF" w:rsidRPr="00F33CAF" w:rsidRDefault="00F33CAF" w:rsidP="00F33CAF">
      <w:pPr>
        <w:rPr>
          <w:rFonts w:asciiTheme="minorHAnsi" w:hAnsiTheme="minorHAnsi" w:cstheme="minorHAnsi"/>
        </w:rPr>
      </w:pPr>
      <w:r w:rsidRPr="00F33CAF">
        <w:rPr>
          <w:rFonts w:asciiTheme="minorHAnsi" w:hAnsiTheme="minorHAnsi" w:cstheme="minorHAnsi"/>
        </w:rPr>
        <w:t>GL</w:t>
      </w:r>
      <w:r w:rsidRPr="00F33CAF">
        <w:rPr>
          <w:rFonts w:asciiTheme="minorHAnsi" w:hAnsiTheme="minorHAnsi" w:cstheme="minorHAnsi"/>
        </w:rPr>
        <w:tab/>
        <w:t>Gotteslob</w:t>
      </w:r>
    </w:p>
    <w:p w14:paraId="3EDFC526" w14:textId="77777777" w:rsidR="00F33CAF" w:rsidRPr="00F33CAF" w:rsidRDefault="00F33CAF" w:rsidP="00F33CAF">
      <w:pPr>
        <w:rPr>
          <w:rFonts w:asciiTheme="minorHAnsi" w:hAnsiTheme="minorHAnsi" w:cstheme="minorHAnsi"/>
        </w:rPr>
      </w:pPr>
      <w:proofErr w:type="spellStart"/>
      <w:r w:rsidRPr="00F33CAF">
        <w:rPr>
          <w:rFonts w:asciiTheme="minorHAnsi" w:hAnsiTheme="minorHAnsi" w:cstheme="minorHAnsi"/>
        </w:rPr>
        <w:t>EmK</w:t>
      </w:r>
      <w:proofErr w:type="spellEnd"/>
      <w:r w:rsidRPr="00F33CAF">
        <w:rPr>
          <w:rFonts w:asciiTheme="minorHAnsi" w:hAnsiTheme="minorHAnsi" w:cstheme="minorHAnsi"/>
        </w:rPr>
        <w:tab/>
        <w:t>Gesangbuch der Evangelisch-methodistischen Kirche</w:t>
      </w:r>
    </w:p>
    <w:p w14:paraId="299B1BBF" w14:textId="70DCC6E0" w:rsidR="00F33CAF" w:rsidRPr="00F33CAF" w:rsidRDefault="00F33CAF" w:rsidP="00F33CAF">
      <w:pPr>
        <w:rPr>
          <w:rFonts w:asciiTheme="minorHAnsi" w:hAnsiTheme="minorHAnsi" w:cstheme="minorHAnsi"/>
        </w:rPr>
      </w:pPr>
      <w:r w:rsidRPr="00F33CAF">
        <w:rPr>
          <w:rFonts w:asciiTheme="minorHAnsi" w:hAnsiTheme="minorHAnsi" w:cstheme="minorHAnsi"/>
        </w:rPr>
        <w:t>F&amp;L</w:t>
      </w:r>
      <w:r w:rsidRPr="00F33CAF">
        <w:rPr>
          <w:rFonts w:asciiTheme="minorHAnsi" w:hAnsiTheme="minorHAnsi" w:cstheme="minorHAnsi"/>
        </w:rPr>
        <w:tab/>
        <w:t xml:space="preserve">Feiern und Loben; Gesangbuch des Bundes Evangelisch-Freikirchlicher Gemeinden sowie des </w:t>
      </w:r>
      <w:r w:rsidR="005A2F7E">
        <w:rPr>
          <w:rFonts w:asciiTheme="minorHAnsi" w:hAnsiTheme="minorHAnsi" w:cstheme="minorHAnsi"/>
        </w:rPr>
        <w:tab/>
      </w:r>
      <w:r w:rsidRPr="00F33CAF">
        <w:rPr>
          <w:rFonts w:asciiTheme="minorHAnsi" w:hAnsiTheme="minorHAnsi" w:cstheme="minorHAnsi"/>
        </w:rPr>
        <w:t>Bundes Freier evangelischer Gemeinden</w:t>
      </w:r>
    </w:p>
    <w:p w14:paraId="3E84392A" w14:textId="77777777" w:rsidR="00F33CAF" w:rsidRPr="00F33CAF" w:rsidRDefault="00F33CAF" w:rsidP="00F33CAF">
      <w:pPr>
        <w:rPr>
          <w:rFonts w:asciiTheme="minorHAnsi" w:hAnsiTheme="minorHAnsi" w:cstheme="minorHAnsi"/>
        </w:rPr>
      </w:pPr>
      <w:r w:rsidRPr="00F33CAF">
        <w:rPr>
          <w:rFonts w:asciiTheme="minorHAnsi" w:hAnsiTheme="minorHAnsi" w:cstheme="minorHAnsi"/>
        </w:rPr>
        <w:t>FJ5</w:t>
      </w:r>
      <w:r w:rsidRPr="00F33CAF">
        <w:rPr>
          <w:rFonts w:asciiTheme="minorHAnsi" w:hAnsiTheme="minorHAnsi" w:cstheme="minorHAnsi"/>
        </w:rPr>
        <w:tab/>
        <w:t>Feiert Jesus! 5</w:t>
      </w:r>
    </w:p>
    <w:p w14:paraId="7191E4BC" w14:textId="77777777" w:rsidR="00F33CAF" w:rsidRPr="00F33CAF" w:rsidRDefault="00F33CAF" w:rsidP="00F33CAF">
      <w:pPr>
        <w:rPr>
          <w:rFonts w:asciiTheme="minorHAnsi" w:hAnsiTheme="minorHAnsi" w:cstheme="minorHAnsi"/>
        </w:rPr>
      </w:pPr>
    </w:p>
    <w:p w14:paraId="0500F065" w14:textId="77777777" w:rsidR="00F33CAF" w:rsidRPr="00F33CAF" w:rsidRDefault="00F33CAF" w:rsidP="00F33CAF">
      <w:pPr>
        <w:rPr>
          <w:rFonts w:asciiTheme="minorHAnsi" w:hAnsiTheme="minorHAnsi" w:cstheme="minorHAnsi"/>
        </w:rPr>
      </w:pPr>
    </w:p>
    <w:p w14:paraId="1012FBFB" w14:textId="77777777" w:rsidR="00F33CAF" w:rsidRPr="00F33CAF" w:rsidRDefault="00F33CAF" w:rsidP="00F33CAF">
      <w:pPr>
        <w:rPr>
          <w:rFonts w:asciiTheme="minorHAnsi" w:hAnsiTheme="minorHAnsi" w:cstheme="minorHAnsi"/>
        </w:rPr>
      </w:pPr>
    </w:p>
    <w:p w14:paraId="435982E2" w14:textId="60C6850C" w:rsidR="00F33CAF" w:rsidRDefault="00F33CAF" w:rsidP="00F33CAF">
      <w:pPr>
        <w:rPr>
          <w:rFonts w:asciiTheme="minorHAnsi" w:hAnsiTheme="minorHAnsi" w:cstheme="minorHAnsi"/>
          <w:b/>
        </w:rPr>
      </w:pPr>
      <w:r w:rsidRPr="00F33CAF">
        <w:rPr>
          <w:rFonts w:asciiTheme="minorHAnsi" w:hAnsiTheme="minorHAnsi" w:cstheme="minorHAnsi"/>
          <w:b/>
        </w:rPr>
        <w:t>Liturgische Eröffnung</w:t>
      </w:r>
    </w:p>
    <w:p w14:paraId="3AEAF8FF" w14:textId="77777777" w:rsidR="005A2F7E" w:rsidRPr="00F33CAF" w:rsidRDefault="005A2F7E" w:rsidP="00F33CAF">
      <w:pPr>
        <w:rPr>
          <w:rFonts w:asciiTheme="minorHAnsi" w:hAnsiTheme="minorHAnsi" w:cstheme="minorHAnsi"/>
          <w:b/>
        </w:rPr>
      </w:pPr>
    </w:p>
    <w:p w14:paraId="5BFEE281" w14:textId="77777777" w:rsidR="00F33CAF" w:rsidRPr="00F33CAF" w:rsidRDefault="00F33CAF" w:rsidP="00F33CAF">
      <w:pPr>
        <w:rPr>
          <w:rFonts w:asciiTheme="minorHAnsi" w:hAnsiTheme="minorHAnsi" w:cstheme="minorHAnsi"/>
          <w:b/>
        </w:rPr>
      </w:pPr>
      <w:r w:rsidRPr="00F33CAF">
        <w:rPr>
          <w:rFonts w:asciiTheme="minorHAnsi" w:hAnsiTheme="minorHAnsi" w:cstheme="minorHAnsi"/>
          <w:b/>
        </w:rPr>
        <w:t>Instrumentalmusik oder Lied</w:t>
      </w:r>
    </w:p>
    <w:p w14:paraId="3E450D99" w14:textId="2873E7B5" w:rsidR="00FE5E14" w:rsidRPr="00F33CAF" w:rsidRDefault="00F33CAF" w:rsidP="00FE5E14">
      <w:pPr>
        <w:tabs>
          <w:tab w:val="left" w:pos="3969"/>
        </w:tabs>
        <w:rPr>
          <w:rFonts w:asciiTheme="minorHAnsi" w:hAnsiTheme="minorHAnsi" w:cstheme="minorHAnsi"/>
          <w:i/>
          <w:iCs/>
        </w:rPr>
      </w:pPr>
      <w:r w:rsidRPr="00F33CAF">
        <w:rPr>
          <w:rFonts w:asciiTheme="minorHAnsi" w:hAnsiTheme="minorHAnsi" w:cstheme="minorHAnsi"/>
          <w:i/>
        </w:rPr>
        <w:t xml:space="preserve">Nun jauchzt </w:t>
      </w:r>
      <w:proofErr w:type="gramStart"/>
      <w:r w:rsidRPr="00F33CAF">
        <w:rPr>
          <w:rFonts w:asciiTheme="minorHAnsi" w:hAnsiTheme="minorHAnsi" w:cstheme="minorHAnsi"/>
          <w:i/>
        </w:rPr>
        <w:t>dem Herren</w:t>
      </w:r>
      <w:proofErr w:type="gramEnd"/>
      <w:r w:rsidRPr="00F33CAF">
        <w:rPr>
          <w:rFonts w:asciiTheme="minorHAnsi" w:hAnsiTheme="minorHAnsi" w:cstheme="minorHAnsi"/>
          <w:i/>
        </w:rPr>
        <w:t xml:space="preserve"> alle Welt</w:t>
      </w:r>
      <w:r w:rsidR="00FE5E14">
        <w:rPr>
          <w:rFonts w:asciiTheme="minorHAnsi" w:hAnsiTheme="minorHAnsi" w:cstheme="minorHAnsi"/>
          <w:i/>
        </w:rPr>
        <w:tab/>
      </w:r>
      <w:r w:rsidR="00FE5E14" w:rsidRPr="00F33CAF">
        <w:rPr>
          <w:rFonts w:asciiTheme="minorHAnsi" w:hAnsiTheme="minorHAnsi" w:cstheme="minorHAnsi"/>
          <w:i/>
        </w:rPr>
        <w:t>GL 144, 1-7 / EG 288</w:t>
      </w:r>
      <w:r w:rsidR="00FE5E14" w:rsidRPr="00F33CAF">
        <w:rPr>
          <w:rFonts w:asciiTheme="minorHAnsi" w:hAnsiTheme="minorHAnsi" w:cstheme="minorHAnsi"/>
          <w:i/>
        </w:rPr>
        <w:tab/>
      </w:r>
    </w:p>
    <w:p w14:paraId="72DB80AA" w14:textId="51A0B468" w:rsidR="00FE5E14" w:rsidRPr="00F33CAF" w:rsidRDefault="00F33CAF" w:rsidP="00FE5E14">
      <w:pPr>
        <w:tabs>
          <w:tab w:val="left" w:pos="3969"/>
        </w:tabs>
        <w:rPr>
          <w:rFonts w:asciiTheme="minorHAnsi" w:hAnsiTheme="minorHAnsi" w:cstheme="minorHAnsi"/>
          <w:i/>
          <w:iCs/>
        </w:rPr>
      </w:pPr>
      <w:r w:rsidRPr="00F33CAF">
        <w:rPr>
          <w:rFonts w:asciiTheme="minorHAnsi" w:hAnsiTheme="minorHAnsi" w:cstheme="minorHAnsi"/>
          <w:i/>
        </w:rPr>
        <w:t>Wir sind hier zusammen in Jesu Namen</w:t>
      </w:r>
      <w:r w:rsidR="00FE5E14">
        <w:rPr>
          <w:rFonts w:asciiTheme="minorHAnsi" w:hAnsiTheme="minorHAnsi" w:cstheme="minorHAnsi"/>
          <w:i/>
        </w:rPr>
        <w:tab/>
      </w:r>
      <w:proofErr w:type="spellStart"/>
      <w:r w:rsidR="00FE5E14" w:rsidRPr="00F33CAF">
        <w:rPr>
          <w:rFonts w:asciiTheme="minorHAnsi" w:hAnsiTheme="minorHAnsi" w:cstheme="minorHAnsi"/>
          <w:i/>
        </w:rPr>
        <w:t>EmK</w:t>
      </w:r>
      <w:proofErr w:type="spellEnd"/>
      <w:r w:rsidR="00FE5E14" w:rsidRPr="00F33CAF">
        <w:rPr>
          <w:rFonts w:asciiTheme="minorHAnsi" w:hAnsiTheme="minorHAnsi" w:cstheme="minorHAnsi"/>
          <w:i/>
        </w:rPr>
        <w:t xml:space="preserve"> 432 / F&amp;L 34</w:t>
      </w:r>
      <w:r w:rsidR="00FE5E14" w:rsidRPr="00F33CAF">
        <w:rPr>
          <w:rFonts w:asciiTheme="minorHAnsi" w:hAnsiTheme="minorHAnsi" w:cstheme="minorHAnsi"/>
          <w:i/>
        </w:rPr>
        <w:tab/>
      </w:r>
    </w:p>
    <w:p w14:paraId="48027D70" w14:textId="69E3E474" w:rsidR="00F33CAF" w:rsidRPr="00F33CAF" w:rsidRDefault="00F33CAF" w:rsidP="00F33CAF">
      <w:pPr>
        <w:rPr>
          <w:rFonts w:asciiTheme="minorHAnsi" w:hAnsiTheme="minorHAnsi" w:cstheme="minorHAnsi"/>
        </w:rPr>
      </w:pPr>
    </w:p>
    <w:p w14:paraId="22931665" w14:textId="77777777" w:rsidR="00F33CAF" w:rsidRPr="00F33CAF" w:rsidRDefault="00F33CAF" w:rsidP="001835CE">
      <w:pPr>
        <w:ind w:left="426" w:hanging="426"/>
        <w:rPr>
          <w:rFonts w:asciiTheme="minorHAnsi" w:hAnsiTheme="minorHAnsi" w:cstheme="minorHAnsi"/>
        </w:rPr>
      </w:pPr>
      <w:r w:rsidRPr="00F33CAF">
        <w:rPr>
          <w:rFonts w:asciiTheme="minorHAnsi" w:hAnsiTheme="minorHAnsi" w:cstheme="minorHAnsi"/>
          <w:b/>
          <w:bCs/>
        </w:rPr>
        <w:t>L</w:t>
      </w:r>
      <w:r w:rsidRPr="00F33CAF">
        <w:rPr>
          <w:rFonts w:asciiTheme="minorHAnsi" w:hAnsiTheme="minorHAnsi" w:cstheme="minorHAnsi"/>
        </w:rPr>
        <w:tab/>
        <w:t>Liebe Schwestern und Brüder, wir sind hier versammelt im Namen des Vaters, des Sohnes und des Heiligen Geistes.</w:t>
      </w:r>
    </w:p>
    <w:p w14:paraId="3A4205F4" w14:textId="77777777" w:rsidR="001835CE" w:rsidRPr="00F33CAF" w:rsidRDefault="00F33CAF" w:rsidP="001835CE">
      <w:pPr>
        <w:ind w:left="426" w:hanging="426"/>
        <w:rPr>
          <w:rFonts w:asciiTheme="minorHAnsi" w:hAnsiTheme="minorHAnsi" w:cstheme="minorHAnsi"/>
        </w:rPr>
      </w:pPr>
      <w:r w:rsidRPr="00F33CAF">
        <w:rPr>
          <w:rFonts w:asciiTheme="minorHAnsi" w:hAnsiTheme="minorHAnsi" w:cstheme="minorHAnsi"/>
          <w:b/>
        </w:rPr>
        <w:t>A</w:t>
      </w:r>
      <w:r w:rsidRPr="00F33CAF">
        <w:rPr>
          <w:rFonts w:asciiTheme="minorHAnsi" w:hAnsiTheme="minorHAnsi" w:cstheme="minorHAnsi"/>
          <w:b/>
        </w:rPr>
        <w:tab/>
      </w:r>
      <w:r w:rsidRPr="00F33CAF">
        <w:rPr>
          <w:rFonts w:asciiTheme="minorHAnsi" w:hAnsiTheme="minorHAnsi" w:cstheme="minorHAnsi"/>
          <w:bCs/>
        </w:rPr>
        <w:t>Amen.</w:t>
      </w:r>
    </w:p>
    <w:p w14:paraId="3D663F04" w14:textId="11EB266E" w:rsidR="00F33CAF" w:rsidRPr="00F33CAF" w:rsidRDefault="00F33CAF" w:rsidP="00F33CAF">
      <w:pPr>
        <w:rPr>
          <w:rFonts w:asciiTheme="minorHAnsi" w:hAnsiTheme="minorHAnsi" w:cstheme="minorHAnsi"/>
        </w:rPr>
      </w:pPr>
    </w:p>
    <w:p w14:paraId="168C5ACA" w14:textId="77777777" w:rsidR="00F33CAF" w:rsidRPr="00F33CAF" w:rsidRDefault="00F33CAF" w:rsidP="00F33CAF">
      <w:pPr>
        <w:rPr>
          <w:rFonts w:asciiTheme="minorHAnsi" w:hAnsiTheme="minorHAnsi" w:cstheme="minorHAnsi"/>
          <w:b/>
          <w:bCs/>
          <w:iCs/>
        </w:rPr>
      </w:pPr>
      <w:r w:rsidRPr="00F33CAF">
        <w:rPr>
          <w:rFonts w:asciiTheme="minorHAnsi" w:hAnsiTheme="minorHAnsi" w:cstheme="minorHAnsi"/>
          <w:b/>
          <w:bCs/>
          <w:iCs/>
        </w:rPr>
        <w:t>Worte des Willkommens</w:t>
      </w:r>
    </w:p>
    <w:p w14:paraId="2183C529" w14:textId="77777777" w:rsidR="00F33CAF" w:rsidRPr="00451EBB" w:rsidRDefault="00F33CAF" w:rsidP="00F33CAF">
      <w:pPr>
        <w:rPr>
          <w:rFonts w:asciiTheme="minorHAnsi" w:hAnsiTheme="minorHAnsi" w:cstheme="minorHAnsi"/>
        </w:rPr>
      </w:pPr>
      <w:r w:rsidRPr="00451EBB">
        <w:rPr>
          <w:rFonts w:asciiTheme="minorHAnsi" w:hAnsiTheme="minorHAnsi" w:cstheme="minorHAnsi"/>
        </w:rPr>
        <w:t>„Lernt, Gutes zu tun! Sucht das Recht! Schreitet ein gegen den Unterdrücker! Verschafft den Waisen Recht, streitet für die Witwen!“ Dieser Vers aus dem Buch Jesaja steht dieses Jahr über der Gebetswoche für die Einheit der Christen. Die lokale Vorbereitungsgruppe für die diesjährigen Texte kommt aus den Vereinigen Staaten von Amerika – genauer gesagt aus Minnesota. Aufgrund eigener tragischer Erfahrungen legt sie uns das Thema Rassismus ans Herz.</w:t>
      </w:r>
    </w:p>
    <w:p w14:paraId="572F7E33" w14:textId="77777777" w:rsidR="00F33CAF" w:rsidRPr="00451EBB" w:rsidRDefault="00F33CAF" w:rsidP="00F33CAF">
      <w:pPr>
        <w:rPr>
          <w:rFonts w:asciiTheme="minorHAnsi" w:hAnsiTheme="minorHAnsi" w:cstheme="minorHAnsi"/>
        </w:rPr>
      </w:pPr>
      <w:r w:rsidRPr="00451EBB">
        <w:rPr>
          <w:rFonts w:asciiTheme="minorHAnsi" w:hAnsiTheme="minorHAnsi" w:cstheme="minorHAnsi"/>
        </w:rPr>
        <w:t xml:space="preserve">Jesaja forderte das Volk Gottes seiner Zeit auf, zu lernen, </w:t>
      </w:r>
      <w:r w:rsidRPr="00451EBB">
        <w:rPr>
          <w:rFonts w:asciiTheme="minorHAnsi" w:hAnsiTheme="minorHAnsi" w:cstheme="minorHAnsi"/>
          <w:i/>
          <w:iCs/>
        </w:rPr>
        <w:t>gemeinsam</w:t>
      </w:r>
      <w:r w:rsidRPr="00451EBB">
        <w:rPr>
          <w:rFonts w:asciiTheme="minorHAnsi" w:hAnsiTheme="minorHAnsi" w:cstheme="minorHAnsi"/>
        </w:rPr>
        <w:t xml:space="preserve"> Gutes zu tun, </w:t>
      </w:r>
      <w:r w:rsidRPr="00451EBB">
        <w:rPr>
          <w:rFonts w:asciiTheme="minorHAnsi" w:hAnsiTheme="minorHAnsi" w:cstheme="minorHAnsi"/>
          <w:i/>
          <w:iCs/>
        </w:rPr>
        <w:t>gemeinsam</w:t>
      </w:r>
      <w:r w:rsidRPr="00451EBB">
        <w:rPr>
          <w:rFonts w:asciiTheme="minorHAnsi" w:hAnsiTheme="minorHAnsi" w:cstheme="minorHAnsi"/>
        </w:rPr>
        <w:t xml:space="preserve"> Recht zu suchen, </w:t>
      </w:r>
      <w:r w:rsidRPr="00451EBB">
        <w:rPr>
          <w:rFonts w:asciiTheme="minorHAnsi" w:hAnsiTheme="minorHAnsi" w:cstheme="minorHAnsi"/>
          <w:i/>
          <w:iCs/>
        </w:rPr>
        <w:t>gemeinsam</w:t>
      </w:r>
      <w:r w:rsidRPr="00451EBB">
        <w:rPr>
          <w:rFonts w:asciiTheme="minorHAnsi" w:hAnsiTheme="minorHAnsi" w:cstheme="minorHAnsi"/>
        </w:rPr>
        <w:t xml:space="preserve"> den Unterdrückten zu Hilfe zu kommen, </w:t>
      </w:r>
      <w:r w:rsidRPr="00451EBB">
        <w:rPr>
          <w:rFonts w:asciiTheme="minorHAnsi" w:hAnsiTheme="minorHAnsi" w:cstheme="minorHAnsi"/>
          <w:i/>
        </w:rPr>
        <w:t>gemeinsam</w:t>
      </w:r>
      <w:r w:rsidRPr="00451EBB">
        <w:rPr>
          <w:rFonts w:asciiTheme="minorHAnsi" w:hAnsiTheme="minorHAnsi" w:cstheme="minorHAnsi"/>
        </w:rPr>
        <w:t xml:space="preserve"> die Waisen zu verteidigen und für die Witwen einzutreten. Die Herausforderung des Propheten gilt auch für uns heute. Wie können wir unsere Einheit als Christen leben, um den Übeln und Ungerechtigkeiten unserer Zeit entgegenzutreten? Dieser Frage wollen wir in diesem Gottesdienst nachgehen.</w:t>
      </w:r>
    </w:p>
    <w:p w14:paraId="76989AD2" w14:textId="77777777" w:rsidR="00F33CAF" w:rsidRPr="00F33CAF" w:rsidRDefault="00F33CAF" w:rsidP="00F33CAF">
      <w:pPr>
        <w:rPr>
          <w:rFonts w:asciiTheme="minorHAnsi" w:hAnsiTheme="minorHAnsi" w:cstheme="minorHAnsi"/>
        </w:rPr>
      </w:pPr>
    </w:p>
    <w:p w14:paraId="57786ED6" w14:textId="77777777" w:rsidR="00F33CAF" w:rsidRPr="00F33CAF" w:rsidRDefault="00F33CAF" w:rsidP="00F33CAF">
      <w:pPr>
        <w:rPr>
          <w:rFonts w:asciiTheme="minorHAnsi" w:hAnsiTheme="minorHAnsi" w:cstheme="minorHAnsi"/>
          <w:b/>
        </w:rPr>
      </w:pPr>
      <w:r w:rsidRPr="00F33CAF">
        <w:rPr>
          <w:rFonts w:asciiTheme="minorHAnsi" w:hAnsiTheme="minorHAnsi" w:cstheme="minorHAnsi"/>
          <w:b/>
        </w:rPr>
        <w:t>Eingangsgebet</w:t>
      </w:r>
    </w:p>
    <w:p w14:paraId="4EEAD42C" w14:textId="77777777" w:rsidR="001835CE" w:rsidRPr="00F33CAF" w:rsidRDefault="00F33CAF" w:rsidP="001835CE">
      <w:pPr>
        <w:ind w:left="426" w:hanging="426"/>
        <w:rPr>
          <w:rFonts w:asciiTheme="minorHAnsi" w:hAnsiTheme="minorHAnsi" w:cstheme="minorHAnsi"/>
        </w:rPr>
      </w:pPr>
      <w:r w:rsidRPr="00F33CAF">
        <w:rPr>
          <w:rFonts w:asciiTheme="minorHAnsi" w:hAnsiTheme="minorHAnsi" w:cstheme="minorHAnsi"/>
          <w:b/>
        </w:rPr>
        <w:t>L</w:t>
      </w:r>
      <w:r w:rsidRPr="00F33CAF">
        <w:rPr>
          <w:rFonts w:asciiTheme="minorHAnsi" w:hAnsiTheme="minorHAnsi" w:cstheme="minorHAnsi"/>
        </w:rPr>
        <w:tab/>
        <w:t>Durch das Wasser der Taufe sind wir Glieder des Leibes Christi geworden. Wir gehören zusammen. Gemeinsam wollen wir im Sinne Jesu handeln. Deshalb lasst uns lernen, Gutes zu tun und Recht zu suchen. Lasst uns für die Witwen und Waisen sorgen.</w:t>
      </w:r>
    </w:p>
    <w:p w14:paraId="75E2341A" w14:textId="77777777" w:rsidR="001835CE" w:rsidRPr="00F33CAF" w:rsidRDefault="00F33CAF" w:rsidP="001835CE">
      <w:pPr>
        <w:ind w:left="426" w:hanging="426"/>
        <w:rPr>
          <w:rFonts w:asciiTheme="minorHAnsi" w:hAnsiTheme="minorHAnsi" w:cstheme="minorHAnsi"/>
        </w:rPr>
      </w:pPr>
      <w:r w:rsidRPr="00F33CAF">
        <w:rPr>
          <w:rFonts w:asciiTheme="minorHAnsi" w:hAnsiTheme="minorHAnsi" w:cstheme="minorHAnsi"/>
          <w:b/>
          <w:bCs/>
        </w:rPr>
        <w:lastRenderedPageBreak/>
        <w:t>L</w:t>
      </w:r>
      <w:r w:rsidRPr="00F33CAF">
        <w:rPr>
          <w:rFonts w:asciiTheme="minorHAnsi" w:hAnsiTheme="minorHAnsi" w:cstheme="minorHAnsi"/>
        </w:rPr>
        <w:tab/>
      </w:r>
      <w:proofErr w:type="spellStart"/>
      <w:r w:rsidRPr="00F33CAF">
        <w:rPr>
          <w:rFonts w:asciiTheme="minorHAnsi" w:hAnsiTheme="minorHAnsi" w:cstheme="minorHAnsi"/>
        </w:rPr>
        <w:t>Nur</w:t>
      </w:r>
      <w:proofErr w:type="spellEnd"/>
      <w:r w:rsidRPr="00F33CAF">
        <w:rPr>
          <w:rFonts w:asciiTheme="minorHAnsi" w:hAnsiTheme="minorHAnsi" w:cstheme="minorHAnsi"/>
        </w:rPr>
        <w:t xml:space="preserve"> mit Gottes Gnade können wir unsere Trennungen überwinden und Systeme und Strukturen beseitigen, die zur Spaltung unserer Gemeinschaften beigetragen haben. Nur mit Gottes Gnade können wir Gerechtigkeit und das Gute in dieser Welt Gestalt werden lassen.</w:t>
      </w:r>
    </w:p>
    <w:p w14:paraId="02801200" w14:textId="77777777" w:rsidR="001835CE" w:rsidRPr="00F33CAF" w:rsidRDefault="00F33CAF" w:rsidP="001835CE">
      <w:pPr>
        <w:ind w:left="426" w:hanging="426"/>
        <w:rPr>
          <w:rFonts w:asciiTheme="minorHAnsi" w:hAnsiTheme="minorHAnsi" w:cstheme="minorHAnsi"/>
        </w:rPr>
      </w:pPr>
      <w:r w:rsidRPr="00F33CAF">
        <w:rPr>
          <w:rFonts w:asciiTheme="minorHAnsi" w:hAnsiTheme="minorHAnsi" w:cstheme="minorHAnsi"/>
          <w:b/>
          <w:bCs/>
        </w:rPr>
        <w:t>L</w:t>
      </w:r>
      <w:r w:rsidRPr="00F33CAF">
        <w:rPr>
          <w:rFonts w:asciiTheme="minorHAnsi" w:hAnsiTheme="minorHAnsi" w:cstheme="minorHAnsi"/>
        </w:rPr>
        <w:tab/>
        <w:t>Wir versammeln uns zum Gebet, um die Einheit zu stärken, die wir als Christen haben, um „unsere Herzen zu öffnen, damit wir mutig den Reichtum der Inklusion und den Schatz der Vielfalt unter uns suchen. Wir beten voll Vertrauen.“</w:t>
      </w:r>
      <w:r w:rsidRPr="00F33CAF">
        <w:rPr>
          <w:rFonts w:asciiTheme="minorHAnsi" w:hAnsiTheme="minorHAnsi" w:cstheme="minorHAnsi"/>
          <w:vertAlign w:val="superscript"/>
          <w:lang w:val="en-GB"/>
        </w:rPr>
        <w:footnoteReference w:id="1"/>
      </w:r>
    </w:p>
    <w:p w14:paraId="3C58FC4D" w14:textId="77777777" w:rsidR="001835CE" w:rsidRPr="00F33CAF" w:rsidRDefault="001835CE" w:rsidP="001835CE">
      <w:pPr>
        <w:ind w:left="426" w:hanging="426"/>
        <w:rPr>
          <w:rFonts w:asciiTheme="minorHAnsi" w:hAnsiTheme="minorHAnsi" w:cstheme="minorHAnsi"/>
        </w:rPr>
      </w:pPr>
      <w:r>
        <w:rPr>
          <w:rFonts w:asciiTheme="minorHAnsi" w:hAnsiTheme="minorHAnsi" w:cstheme="minorHAnsi"/>
          <w:b/>
          <w:bCs/>
        </w:rPr>
        <w:t>A</w:t>
      </w:r>
      <w:r w:rsidR="00F33CAF" w:rsidRPr="00F33CAF">
        <w:rPr>
          <w:rFonts w:asciiTheme="minorHAnsi" w:hAnsiTheme="minorHAnsi" w:cstheme="minorHAnsi"/>
          <w:b/>
          <w:bCs/>
        </w:rPr>
        <w:tab/>
        <w:t>Amen.</w:t>
      </w:r>
    </w:p>
    <w:p w14:paraId="29226B59" w14:textId="3CD3F01D" w:rsidR="00F33CAF" w:rsidRPr="00F33CAF" w:rsidRDefault="00F33CAF" w:rsidP="00F33CAF">
      <w:pPr>
        <w:rPr>
          <w:rFonts w:asciiTheme="minorHAnsi" w:hAnsiTheme="minorHAnsi" w:cstheme="minorHAnsi"/>
          <w:b/>
        </w:rPr>
      </w:pPr>
    </w:p>
    <w:p w14:paraId="287CEC42" w14:textId="77777777" w:rsidR="00F33CAF" w:rsidRPr="00F33CAF" w:rsidRDefault="00F33CAF" w:rsidP="00F33CAF">
      <w:pPr>
        <w:rPr>
          <w:rFonts w:asciiTheme="minorHAnsi" w:hAnsiTheme="minorHAnsi" w:cstheme="minorHAnsi"/>
          <w:b/>
        </w:rPr>
      </w:pPr>
      <w:r w:rsidRPr="00F33CAF">
        <w:rPr>
          <w:rFonts w:asciiTheme="minorHAnsi" w:hAnsiTheme="minorHAnsi" w:cstheme="minorHAnsi"/>
          <w:b/>
        </w:rPr>
        <w:t>Lied</w:t>
      </w:r>
      <w:r w:rsidRPr="00F33CAF">
        <w:rPr>
          <w:rFonts w:asciiTheme="minorHAnsi" w:hAnsiTheme="minorHAnsi" w:cstheme="minorHAnsi"/>
          <w:b/>
        </w:rPr>
        <w:tab/>
      </w:r>
    </w:p>
    <w:p w14:paraId="1456D556" w14:textId="08354885" w:rsidR="00FE5E14" w:rsidRPr="00F33CAF" w:rsidRDefault="00F33CAF" w:rsidP="00FE5E14">
      <w:pPr>
        <w:tabs>
          <w:tab w:val="left" w:pos="3402"/>
        </w:tabs>
        <w:rPr>
          <w:rFonts w:asciiTheme="minorHAnsi" w:hAnsiTheme="minorHAnsi" w:cstheme="minorHAnsi"/>
          <w:i/>
          <w:iCs/>
        </w:rPr>
      </w:pPr>
      <w:r w:rsidRPr="00F33CAF">
        <w:rPr>
          <w:rFonts w:asciiTheme="minorHAnsi" w:hAnsiTheme="minorHAnsi" w:cstheme="minorHAnsi"/>
          <w:bCs/>
          <w:i/>
        </w:rPr>
        <w:t>Du meine Seele, singe.</w:t>
      </w:r>
      <w:r w:rsidR="00FE5E14">
        <w:rPr>
          <w:rFonts w:asciiTheme="minorHAnsi" w:hAnsiTheme="minorHAnsi" w:cstheme="minorHAnsi"/>
          <w:bCs/>
          <w:i/>
        </w:rPr>
        <w:tab/>
      </w:r>
      <w:r w:rsidR="00FE5E14" w:rsidRPr="00F33CAF">
        <w:rPr>
          <w:rFonts w:asciiTheme="minorHAnsi" w:hAnsiTheme="minorHAnsi" w:cstheme="minorHAnsi"/>
          <w:bCs/>
          <w:i/>
        </w:rPr>
        <w:t>EG 302</w:t>
      </w:r>
    </w:p>
    <w:p w14:paraId="20803DF4" w14:textId="60743839" w:rsidR="00FE5E14" w:rsidRPr="00F33CAF" w:rsidRDefault="00F33CAF" w:rsidP="00FE5E14">
      <w:pPr>
        <w:tabs>
          <w:tab w:val="left" w:pos="3402"/>
        </w:tabs>
        <w:rPr>
          <w:rFonts w:asciiTheme="minorHAnsi" w:hAnsiTheme="minorHAnsi" w:cstheme="minorHAnsi"/>
          <w:i/>
          <w:iCs/>
        </w:rPr>
      </w:pPr>
      <w:r w:rsidRPr="00F33CAF">
        <w:rPr>
          <w:rFonts w:asciiTheme="minorHAnsi" w:hAnsiTheme="minorHAnsi" w:cstheme="minorHAnsi"/>
          <w:bCs/>
          <w:i/>
        </w:rPr>
        <w:t>Großer Gott, wir loben dich</w:t>
      </w:r>
      <w:r w:rsidR="00FE5E14">
        <w:rPr>
          <w:rFonts w:asciiTheme="minorHAnsi" w:hAnsiTheme="minorHAnsi" w:cstheme="minorHAnsi"/>
          <w:bCs/>
          <w:i/>
        </w:rPr>
        <w:tab/>
      </w:r>
      <w:r w:rsidR="00FE5E14" w:rsidRPr="00F33CAF">
        <w:rPr>
          <w:rFonts w:asciiTheme="minorHAnsi" w:hAnsiTheme="minorHAnsi" w:cstheme="minorHAnsi"/>
          <w:bCs/>
          <w:i/>
        </w:rPr>
        <w:t>GL 380</w:t>
      </w:r>
    </w:p>
    <w:p w14:paraId="64D2E8F8" w14:textId="72D57B80" w:rsidR="00F33CAF" w:rsidRPr="00F33CAF" w:rsidRDefault="00F33CAF" w:rsidP="00F33CAF">
      <w:pPr>
        <w:rPr>
          <w:rFonts w:asciiTheme="minorHAnsi" w:hAnsiTheme="minorHAnsi" w:cstheme="minorHAnsi"/>
          <w:bCs/>
          <w:i/>
        </w:rPr>
      </w:pPr>
      <w:r w:rsidRPr="00F33CAF">
        <w:rPr>
          <w:rFonts w:asciiTheme="minorHAnsi" w:hAnsiTheme="minorHAnsi" w:cstheme="minorHAnsi"/>
          <w:bCs/>
          <w:i/>
        </w:rPr>
        <w:t xml:space="preserve">Wo möglich, kann die „Dakota </w:t>
      </w:r>
      <w:proofErr w:type="spellStart"/>
      <w:r w:rsidRPr="00F33CAF">
        <w:rPr>
          <w:rFonts w:asciiTheme="minorHAnsi" w:hAnsiTheme="minorHAnsi" w:cstheme="minorHAnsi"/>
          <w:bCs/>
          <w:i/>
        </w:rPr>
        <w:t>Hymn</w:t>
      </w:r>
      <w:proofErr w:type="spellEnd"/>
      <w:r w:rsidRPr="00F33CAF">
        <w:rPr>
          <w:rFonts w:asciiTheme="minorHAnsi" w:hAnsiTheme="minorHAnsi" w:cstheme="minorHAnsi"/>
          <w:bCs/>
          <w:i/>
        </w:rPr>
        <w:t xml:space="preserve">“ „Many and </w:t>
      </w:r>
      <w:proofErr w:type="spellStart"/>
      <w:r w:rsidRPr="00F33CAF">
        <w:rPr>
          <w:rFonts w:asciiTheme="minorHAnsi" w:hAnsiTheme="minorHAnsi" w:cstheme="minorHAnsi"/>
          <w:bCs/>
          <w:i/>
        </w:rPr>
        <w:t>great</w:t>
      </w:r>
      <w:proofErr w:type="spellEnd"/>
      <w:r w:rsidRPr="00F33CAF">
        <w:rPr>
          <w:rFonts w:asciiTheme="minorHAnsi" w:hAnsiTheme="minorHAnsi" w:cstheme="minorHAnsi"/>
          <w:bCs/>
          <w:i/>
        </w:rPr>
        <w:t>“, die vom Vorbereitungsteam vorgeschlagen wurde, eingespielt werden.</w:t>
      </w:r>
    </w:p>
    <w:p w14:paraId="62098656" w14:textId="77777777" w:rsidR="00F33CAF" w:rsidRPr="00F33CAF" w:rsidRDefault="00F33CAF" w:rsidP="00F33CAF">
      <w:pPr>
        <w:rPr>
          <w:rFonts w:asciiTheme="minorHAnsi" w:hAnsiTheme="minorHAnsi" w:cstheme="minorHAnsi"/>
          <w:b/>
        </w:rPr>
      </w:pPr>
    </w:p>
    <w:p w14:paraId="22737B91" w14:textId="77777777" w:rsidR="00F33CAF" w:rsidRPr="00F33CAF" w:rsidRDefault="00F33CAF" w:rsidP="00F33CAF">
      <w:pPr>
        <w:rPr>
          <w:rFonts w:asciiTheme="minorHAnsi" w:hAnsiTheme="minorHAnsi" w:cstheme="minorHAnsi"/>
          <w:b/>
        </w:rPr>
      </w:pPr>
      <w:r w:rsidRPr="00F33CAF">
        <w:rPr>
          <w:rFonts w:asciiTheme="minorHAnsi" w:hAnsiTheme="minorHAnsi" w:cstheme="minorHAnsi"/>
          <w:b/>
        </w:rPr>
        <w:t>Sündenbekenntnis und Vergebung</w:t>
      </w:r>
    </w:p>
    <w:p w14:paraId="435839D9" w14:textId="77777777" w:rsidR="00F33CAF" w:rsidRPr="00F33CAF" w:rsidRDefault="00F33CAF" w:rsidP="00F33CAF">
      <w:pPr>
        <w:rPr>
          <w:rFonts w:asciiTheme="minorHAnsi" w:hAnsiTheme="minorHAnsi" w:cstheme="minorHAnsi"/>
          <w:i/>
          <w:iCs/>
        </w:rPr>
      </w:pPr>
      <w:r w:rsidRPr="00F33CAF">
        <w:rPr>
          <w:rFonts w:asciiTheme="minorHAnsi" w:hAnsiTheme="minorHAnsi" w:cstheme="minorHAnsi"/>
          <w:i/>
          <w:iCs/>
        </w:rPr>
        <w:t>Sündenbekenntnis und Vergebung – mit den Worten des Propheten Jesaja 1,12-18</w:t>
      </w:r>
    </w:p>
    <w:p w14:paraId="2AB0214F" w14:textId="77777777" w:rsidR="00F33CAF" w:rsidRPr="00F33CAF" w:rsidRDefault="00F33CAF" w:rsidP="00F33CAF">
      <w:pPr>
        <w:rPr>
          <w:rFonts w:asciiTheme="minorHAnsi" w:hAnsiTheme="minorHAnsi" w:cstheme="minorHAnsi"/>
        </w:rPr>
      </w:pPr>
    </w:p>
    <w:p w14:paraId="0B5B24FD" w14:textId="77777777" w:rsidR="001835CE" w:rsidRPr="00F33CAF" w:rsidRDefault="00F33CAF" w:rsidP="001835CE">
      <w:pPr>
        <w:ind w:left="426" w:hanging="426"/>
        <w:rPr>
          <w:rFonts w:asciiTheme="minorHAnsi" w:hAnsiTheme="minorHAnsi" w:cstheme="minorHAnsi"/>
        </w:rPr>
      </w:pPr>
      <w:r w:rsidRPr="00F33CAF">
        <w:rPr>
          <w:rFonts w:asciiTheme="minorHAnsi" w:hAnsiTheme="minorHAnsi" w:cstheme="minorHAnsi"/>
          <w:b/>
        </w:rPr>
        <w:t>L</w:t>
      </w:r>
      <w:r w:rsidRPr="00F33CAF">
        <w:rPr>
          <w:rFonts w:asciiTheme="minorHAnsi" w:hAnsiTheme="minorHAnsi" w:cstheme="minorHAnsi"/>
        </w:rPr>
        <w:tab/>
        <w:t>Wir sind eingeladen, unsere Sünden mit den Worten des Propheten Jesaja zu bekennen.</w:t>
      </w:r>
    </w:p>
    <w:p w14:paraId="415D1F24" w14:textId="77777777" w:rsidR="001835CE" w:rsidRPr="00F33CAF" w:rsidRDefault="00F33CAF" w:rsidP="001835CE">
      <w:pPr>
        <w:ind w:left="426" w:hanging="426"/>
        <w:rPr>
          <w:rFonts w:asciiTheme="minorHAnsi" w:hAnsiTheme="minorHAnsi" w:cstheme="minorHAnsi"/>
        </w:rPr>
      </w:pPr>
      <w:r w:rsidRPr="00F33CAF">
        <w:rPr>
          <w:rFonts w:asciiTheme="minorHAnsi" w:hAnsiTheme="minorHAnsi" w:cstheme="minorHAnsi"/>
          <w:b/>
          <w:bCs/>
        </w:rPr>
        <w:t>L</w:t>
      </w:r>
      <w:r w:rsidRPr="00F33CAF">
        <w:rPr>
          <w:rFonts w:asciiTheme="minorHAnsi" w:hAnsiTheme="minorHAnsi" w:cstheme="minorHAnsi"/>
        </w:rPr>
        <w:tab/>
        <w:t>Wenn ihr kommt, um vor meinem Angesicht zu erscheinen – wer hat von euch verlangt, dass ihr meine Vorhöfe zertrampelt? Bringt mir nicht länger nutzlose Gaben, Räucheropfer, die mir ein Gräuel sind!</w:t>
      </w:r>
    </w:p>
    <w:p w14:paraId="1D19E416" w14:textId="77777777" w:rsidR="001835CE" w:rsidRPr="00F33CAF" w:rsidRDefault="00F33CAF" w:rsidP="001835CE">
      <w:pPr>
        <w:ind w:left="426" w:hanging="426"/>
        <w:rPr>
          <w:rFonts w:asciiTheme="minorHAnsi" w:hAnsiTheme="minorHAnsi" w:cstheme="minorHAnsi"/>
        </w:rPr>
      </w:pPr>
      <w:r w:rsidRPr="00F33CAF">
        <w:rPr>
          <w:rFonts w:asciiTheme="minorHAnsi" w:hAnsiTheme="minorHAnsi" w:cstheme="minorHAnsi"/>
          <w:b/>
        </w:rPr>
        <w:t>A</w:t>
      </w:r>
      <w:r w:rsidRPr="00F33CAF">
        <w:rPr>
          <w:rFonts w:asciiTheme="minorHAnsi" w:hAnsiTheme="minorHAnsi" w:cstheme="minorHAnsi"/>
          <w:b/>
        </w:rPr>
        <w:tab/>
      </w:r>
      <w:r w:rsidRPr="00F33CAF">
        <w:rPr>
          <w:rFonts w:asciiTheme="minorHAnsi" w:hAnsiTheme="minorHAnsi" w:cstheme="minorHAnsi"/>
          <w:bCs/>
          <w:iCs/>
        </w:rPr>
        <w:t>Vergib uns, Herr, wenn wir zum Gottesdienst kommen, ohne demütig zu sein vor dir.</w:t>
      </w:r>
    </w:p>
    <w:p w14:paraId="301D5028" w14:textId="054FCFCD" w:rsidR="00F33CAF" w:rsidRPr="00F33CAF" w:rsidRDefault="00F33CAF" w:rsidP="00F33CAF">
      <w:pPr>
        <w:rPr>
          <w:rFonts w:asciiTheme="minorHAnsi" w:hAnsiTheme="minorHAnsi" w:cstheme="minorHAnsi"/>
        </w:rPr>
      </w:pPr>
    </w:p>
    <w:p w14:paraId="6F98CE84" w14:textId="77777777" w:rsidR="00F33CAF" w:rsidRPr="00F33CAF" w:rsidRDefault="00F33CAF" w:rsidP="00F33CAF">
      <w:pPr>
        <w:rPr>
          <w:rFonts w:asciiTheme="minorHAnsi" w:hAnsiTheme="minorHAnsi" w:cstheme="minorHAnsi"/>
          <w:i/>
          <w:iCs/>
        </w:rPr>
      </w:pPr>
      <w:r w:rsidRPr="00F33CAF">
        <w:rPr>
          <w:rFonts w:asciiTheme="minorHAnsi" w:hAnsiTheme="minorHAnsi" w:cstheme="minorHAnsi"/>
          <w:i/>
          <w:iCs/>
        </w:rPr>
        <w:t>Stille</w:t>
      </w:r>
    </w:p>
    <w:p w14:paraId="5437A2CD" w14:textId="77777777" w:rsidR="00F33CAF" w:rsidRPr="00F33CAF" w:rsidRDefault="00F33CAF" w:rsidP="00F33CAF">
      <w:pPr>
        <w:rPr>
          <w:rFonts w:asciiTheme="minorHAnsi" w:hAnsiTheme="minorHAnsi" w:cstheme="minorHAnsi"/>
        </w:rPr>
      </w:pPr>
    </w:p>
    <w:p w14:paraId="3ACC02A9" w14:textId="77777777" w:rsidR="001835CE" w:rsidRPr="00F33CAF" w:rsidRDefault="00F33CAF" w:rsidP="001835CE">
      <w:pPr>
        <w:ind w:left="426" w:hanging="426"/>
        <w:rPr>
          <w:rFonts w:asciiTheme="minorHAnsi" w:hAnsiTheme="minorHAnsi" w:cstheme="minorHAnsi"/>
        </w:rPr>
      </w:pPr>
      <w:r w:rsidRPr="00F33CAF">
        <w:rPr>
          <w:rFonts w:asciiTheme="minorHAnsi" w:hAnsiTheme="minorHAnsi" w:cstheme="minorHAnsi"/>
          <w:b/>
          <w:bCs/>
        </w:rPr>
        <w:t>L</w:t>
      </w:r>
      <w:r w:rsidRPr="00F33CAF">
        <w:rPr>
          <w:rFonts w:asciiTheme="minorHAnsi" w:hAnsiTheme="minorHAnsi" w:cstheme="minorHAnsi"/>
        </w:rPr>
        <w:tab/>
        <w:t>Neumond und Sabbat, das Ausrufen von Festversammlungen, ich ertrage nicht Frevel und Feier. Eure Neumonde und Feste sind mir in der Seele verhasst, sie sind mir zur Last geworden, ich bin es müde, sie zu ertragen.</w:t>
      </w:r>
    </w:p>
    <w:p w14:paraId="7F23F5E1" w14:textId="77777777" w:rsidR="001835CE" w:rsidRPr="00F33CAF" w:rsidRDefault="00F33CAF" w:rsidP="001835CE">
      <w:pPr>
        <w:ind w:left="426" w:hanging="426"/>
        <w:rPr>
          <w:rFonts w:asciiTheme="minorHAnsi" w:hAnsiTheme="minorHAnsi" w:cstheme="minorHAnsi"/>
        </w:rPr>
      </w:pPr>
      <w:r w:rsidRPr="00F33CAF">
        <w:rPr>
          <w:rFonts w:asciiTheme="minorHAnsi" w:hAnsiTheme="minorHAnsi" w:cstheme="minorHAnsi"/>
          <w:b/>
          <w:bCs/>
        </w:rPr>
        <w:t>A</w:t>
      </w:r>
      <w:r w:rsidRPr="00F33CAF">
        <w:rPr>
          <w:rFonts w:asciiTheme="minorHAnsi" w:hAnsiTheme="minorHAnsi" w:cstheme="minorHAnsi"/>
        </w:rPr>
        <w:tab/>
      </w:r>
      <w:r w:rsidRPr="00F33CAF">
        <w:rPr>
          <w:rFonts w:asciiTheme="minorHAnsi" w:hAnsiTheme="minorHAnsi" w:cstheme="minorHAnsi"/>
          <w:bCs/>
          <w:iCs/>
        </w:rPr>
        <w:t>Vergib uns, Herr,</w:t>
      </w:r>
      <w:r w:rsidRPr="00F33CAF">
        <w:rPr>
          <w:rFonts w:asciiTheme="minorHAnsi" w:hAnsiTheme="minorHAnsi" w:cstheme="minorHAnsi"/>
          <w:iCs/>
        </w:rPr>
        <w:t xml:space="preserve"> </w:t>
      </w:r>
      <w:r w:rsidRPr="00F33CAF">
        <w:rPr>
          <w:rFonts w:asciiTheme="minorHAnsi" w:hAnsiTheme="minorHAnsi" w:cstheme="minorHAnsi"/>
          <w:bCs/>
          <w:iCs/>
        </w:rPr>
        <w:t>wenn wir als Kirchen zu Komplizen des Kolonialismus wurden, dessen schlimme Auswirkungen auf der ganzen Welt zu spüren sind.</w:t>
      </w:r>
    </w:p>
    <w:p w14:paraId="799EFE6F" w14:textId="219CA5E9" w:rsidR="00F33CAF" w:rsidRPr="00F33CAF" w:rsidRDefault="00F33CAF" w:rsidP="00F33CAF">
      <w:pPr>
        <w:rPr>
          <w:rFonts w:asciiTheme="minorHAnsi" w:hAnsiTheme="minorHAnsi" w:cstheme="minorHAnsi"/>
        </w:rPr>
      </w:pPr>
    </w:p>
    <w:p w14:paraId="6393E29B" w14:textId="77777777" w:rsidR="00F33CAF" w:rsidRPr="00F33CAF" w:rsidRDefault="00F33CAF" w:rsidP="00F33CAF">
      <w:pPr>
        <w:rPr>
          <w:rFonts w:asciiTheme="minorHAnsi" w:hAnsiTheme="minorHAnsi" w:cstheme="minorHAnsi"/>
          <w:i/>
          <w:iCs/>
        </w:rPr>
      </w:pPr>
      <w:r w:rsidRPr="00F33CAF">
        <w:rPr>
          <w:rFonts w:asciiTheme="minorHAnsi" w:hAnsiTheme="minorHAnsi" w:cstheme="minorHAnsi"/>
          <w:i/>
          <w:iCs/>
        </w:rPr>
        <w:t>Stille</w:t>
      </w:r>
    </w:p>
    <w:p w14:paraId="3B693EEF" w14:textId="77777777" w:rsidR="00F33CAF" w:rsidRPr="00F33CAF" w:rsidRDefault="00F33CAF" w:rsidP="00F33CAF">
      <w:pPr>
        <w:rPr>
          <w:rFonts w:asciiTheme="minorHAnsi" w:hAnsiTheme="minorHAnsi" w:cstheme="minorHAnsi"/>
        </w:rPr>
      </w:pPr>
    </w:p>
    <w:p w14:paraId="3E06E2EE" w14:textId="77777777" w:rsidR="001835CE" w:rsidRPr="00F33CAF" w:rsidRDefault="00F33CAF" w:rsidP="001835CE">
      <w:pPr>
        <w:ind w:left="426" w:hanging="426"/>
        <w:rPr>
          <w:rFonts w:asciiTheme="minorHAnsi" w:hAnsiTheme="minorHAnsi" w:cstheme="minorHAnsi"/>
        </w:rPr>
      </w:pPr>
      <w:r w:rsidRPr="00F33CAF">
        <w:rPr>
          <w:rFonts w:asciiTheme="minorHAnsi" w:hAnsiTheme="minorHAnsi" w:cstheme="minorHAnsi"/>
          <w:b/>
          <w:bCs/>
        </w:rPr>
        <w:t>L</w:t>
      </w:r>
      <w:r w:rsidRPr="00F33CAF">
        <w:rPr>
          <w:rFonts w:asciiTheme="minorHAnsi" w:hAnsiTheme="minorHAnsi" w:cstheme="minorHAnsi"/>
        </w:rPr>
        <w:tab/>
        <w:t>Wenn ihr eure Hände ausbreitet, verhülle ich meine Augen vor euch. Wenn ihr auch noch so viel betet, ich höre es nicht. Eure Hände sind voller Blut.</w:t>
      </w:r>
    </w:p>
    <w:p w14:paraId="523B8B9A" w14:textId="77777777" w:rsidR="001835CE" w:rsidRPr="00F33CAF" w:rsidRDefault="00F33CAF" w:rsidP="001835CE">
      <w:pPr>
        <w:ind w:left="426" w:hanging="426"/>
        <w:rPr>
          <w:rFonts w:asciiTheme="minorHAnsi" w:hAnsiTheme="minorHAnsi" w:cstheme="minorHAnsi"/>
        </w:rPr>
      </w:pPr>
      <w:r w:rsidRPr="00F33CAF">
        <w:rPr>
          <w:rFonts w:asciiTheme="minorHAnsi" w:hAnsiTheme="minorHAnsi" w:cstheme="minorHAnsi"/>
          <w:b/>
          <w:bCs/>
        </w:rPr>
        <w:lastRenderedPageBreak/>
        <w:t>A</w:t>
      </w:r>
      <w:r w:rsidRPr="00F33CAF">
        <w:rPr>
          <w:rFonts w:asciiTheme="minorHAnsi" w:hAnsiTheme="minorHAnsi" w:cstheme="minorHAnsi"/>
        </w:rPr>
        <w:tab/>
        <w:t xml:space="preserve">Vergib uns, Herr, </w:t>
      </w:r>
      <w:bookmarkStart w:id="1" w:name="_Hlk99111351"/>
      <w:r w:rsidRPr="00F33CAF">
        <w:rPr>
          <w:rFonts w:asciiTheme="minorHAnsi" w:hAnsiTheme="minorHAnsi" w:cstheme="minorHAnsi"/>
        </w:rPr>
        <w:t>wenn wir durch Ungerechtigkeit und</w:t>
      </w:r>
      <w:bookmarkEnd w:id="1"/>
      <w:r w:rsidRPr="00F33CAF">
        <w:rPr>
          <w:rFonts w:asciiTheme="minorHAnsi" w:hAnsiTheme="minorHAnsi" w:cstheme="minorHAnsi"/>
        </w:rPr>
        <w:t xml:space="preserve"> Unterdrückung die Vielfalt und Harmonie deiner Schöpfung zerstören.</w:t>
      </w:r>
    </w:p>
    <w:p w14:paraId="2740B861" w14:textId="516777CC" w:rsidR="00F33CAF" w:rsidRPr="00F33CAF" w:rsidRDefault="00F33CAF" w:rsidP="00F33CAF">
      <w:pPr>
        <w:rPr>
          <w:rFonts w:asciiTheme="minorHAnsi" w:hAnsiTheme="minorHAnsi" w:cstheme="minorHAnsi"/>
        </w:rPr>
      </w:pPr>
    </w:p>
    <w:p w14:paraId="78EE2139" w14:textId="77777777" w:rsidR="00F33CAF" w:rsidRPr="00F33CAF" w:rsidRDefault="00F33CAF" w:rsidP="00F33CAF">
      <w:pPr>
        <w:rPr>
          <w:rFonts w:asciiTheme="minorHAnsi" w:hAnsiTheme="minorHAnsi" w:cstheme="minorHAnsi"/>
          <w:i/>
          <w:iCs/>
        </w:rPr>
      </w:pPr>
      <w:r w:rsidRPr="00F33CAF">
        <w:rPr>
          <w:rFonts w:asciiTheme="minorHAnsi" w:hAnsiTheme="minorHAnsi" w:cstheme="minorHAnsi"/>
          <w:i/>
          <w:iCs/>
        </w:rPr>
        <w:t>Stille</w:t>
      </w:r>
    </w:p>
    <w:p w14:paraId="627D8C8E" w14:textId="77777777" w:rsidR="00F33CAF" w:rsidRPr="00F33CAF" w:rsidRDefault="00F33CAF" w:rsidP="00F33CAF">
      <w:pPr>
        <w:rPr>
          <w:rFonts w:asciiTheme="minorHAnsi" w:hAnsiTheme="minorHAnsi" w:cstheme="minorHAnsi"/>
        </w:rPr>
      </w:pPr>
    </w:p>
    <w:p w14:paraId="0585FF61" w14:textId="77777777" w:rsidR="00F33CAF" w:rsidRPr="00F33CAF" w:rsidRDefault="00F33CAF" w:rsidP="00F33CAF">
      <w:pPr>
        <w:rPr>
          <w:rFonts w:asciiTheme="minorHAnsi" w:hAnsiTheme="minorHAnsi" w:cstheme="minorHAnsi"/>
          <w:i/>
          <w:iCs/>
        </w:rPr>
      </w:pPr>
      <w:r w:rsidRPr="00F33CAF">
        <w:rPr>
          <w:rFonts w:asciiTheme="minorHAnsi" w:hAnsiTheme="minorHAnsi" w:cstheme="minorHAnsi"/>
          <w:i/>
          <w:iCs/>
        </w:rPr>
        <w:t>Ein Krug Wasser wird langsam in das Taufbecken oder ein anderes Becken gegossen.</w:t>
      </w:r>
    </w:p>
    <w:p w14:paraId="00A2CCE9" w14:textId="77777777" w:rsidR="00F33CAF" w:rsidRPr="00F33CAF" w:rsidRDefault="00F33CAF" w:rsidP="00F33CAF">
      <w:pPr>
        <w:rPr>
          <w:rFonts w:asciiTheme="minorHAnsi" w:hAnsiTheme="minorHAnsi" w:cstheme="minorHAnsi"/>
        </w:rPr>
      </w:pPr>
    </w:p>
    <w:p w14:paraId="5684A909" w14:textId="77777777" w:rsidR="001835CE" w:rsidRPr="00F33CAF" w:rsidRDefault="00F33CAF" w:rsidP="001835CE">
      <w:pPr>
        <w:ind w:left="426" w:hanging="426"/>
        <w:rPr>
          <w:rFonts w:asciiTheme="minorHAnsi" w:hAnsiTheme="minorHAnsi" w:cstheme="minorHAnsi"/>
        </w:rPr>
      </w:pPr>
      <w:r w:rsidRPr="00F33CAF">
        <w:rPr>
          <w:rFonts w:asciiTheme="minorHAnsi" w:hAnsiTheme="minorHAnsi" w:cstheme="minorHAnsi"/>
          <w:b/>
          <w:bCs/>
        </w:rPr>
        <w:t>L</w:t>
      </w:r>
      <w:r w:rsidRPr="00F33CAF">
        <w:rPr>
          <w:rFonts w:asciiTheme="minorHAnsi" w:hAnsiTheme="minorHAnsi" w:cstheme="minorHAnsi"/>
        </w:rPr>
        <w:tab/>
        <w:t>Wascht euch, reinigt euch! Schafft mir eure bösen Taten aus den Augen! Hört auf, Böses zu tun! Lernt, Gutes zu tun! Sucht das Recht! Schreitet ein gegen den Unterdrücker! Verschafft den Waisen Recht, streitet für die Witwen!</w:t>
      </w:r>
    </w:p>
    <w:p w14:paraId="0D7759CB" w14:textId="77777777" w:rsidR="001835CE" w:rsidRPr="00F33CAF" w:rsidRDefault="00F33CAF" w:rsidP="001835CE">
      <w:pPr>
        <w:ind w:left="426" w:hanging="426"/>
        <w:rPr>
          <w:rFonts w:asciiTheme="minorHAnsi" w:hAnsiTheme="minorHAnsi" w:cstheme="minorHAnsi"/>
        </w:rPr>
      </w:pPr>
      <w:r w:rsidRPr="00F33CAF">
        <w:rPr>
          <w:rFonts w:asciiTheme="minorHAnsi" w:hAnsiTheme="minorHAnsi" w:cstheme="minorHAnsi"/>
          <w:b/>
          <w:bCs/>
        </w:rPr>
        <w:t>A</w:t>
      </w:r>
      <w:r w:rsidRPr="00F33CAF">
        <w:rPr>
          <w:rFonts w:asciiTheme="minorHAnsi" w:hAnsiTheme="minorHAnsi" w:cstheme="minorHAnsi"/>
        </w:rPr>
        <w:tab/>
      </w:r>
      <w:r w:rsidRPr="00F33CAF">
        <w:rPr>
          <w:rFonts w:asciiTheme="minorHAnsi" w:hAnsiTheme="minorHAnsi" w:cstheme="minorHAnsi"/>
          <w:iCs/>
        </w:rPr>
        <w:t>Wie wir im lebendigen Wasser der Taufe reingewaschen worden sind, vergib uns auch jetzt und versöhne uns miteinander und mit der Schöpfung.</w:t>
      </w:r>
    </w:p>
    <w:p w14:paraId="29B58FAB" w14:textId="36BC72F3" w:rsidR="00F33CAF" w:rsidRPr="00F33CAF" w:rsidRDefault="00F33CAF" w:rsidP="00F33CAF">
      <w:pPr>
        <w:rPr>
          <w:rFonts w:asciiTheme="minorHAnsi" w:hAnsiTheme="minorHAnsi" w:cstheme="minorHAnsi"/>
        </w:rPr>
      </w:pPr>
    </w:p>
    <w:p w14:paraId="355551C3" w14:textId="77777777" w:rsidR="00F33CAF" w:rsidRPr="00F33CAF" w:rsidRDefault="00F33CAF" w:rsidP="00F33CAF">
      <w:pPr>
        <w:rPr>
          <w:rFonts w:asciiTheme="minorHAnsi" w:hAnsiTheme="minorHAnsi" w:cstheme="minorHAnsi"/>
          <w:i/>
          <w:iCs/>
        </w:rPr>
      </w:pPr>
      <w:r w:rsidRPr="00F33CAF">
        <w:rPr>
          <w:rFonts w:asciiTheme="minorHAnsi" w:hAnsiTheme="minorHAnsi" w:cstheme="minorHAnsi"/>
          <w:i/>
          <w:iCs/>
        </w:rPr>
        <w:t>Stille</w:t>
      </w:r>
    </w:p>
    <w:p w14:paraId="252E79FC" w14:textId="77777777" w:rsidR="00F33CAF" w:rsidRPr="00F33CAF" w:rsidRDefault="00F33CAF" w:rsidP="00F33CAF">
      <w:pPr>
        <w:rPr>
          <w:rFonts w:asciiTheme="minorHAnsi" w:hAnsiTheme="minorHAnsi" w:cstheme="minorHAnsi"/>
        </w:rPr>
      </w:pPr>
    </w:p>
    <w:p w14:paraId="2DE3D309" w14:textId="77777777" w:rsidR="001835CE" w:rsidRPr="00F33CAF" w:rsidRDefault="00F33CAF" w:rsidP="001835CE">
      <w:pPr>
        <w:ind w:left="426" w:hanging="426"/>
        <w:rPr>
          <w:rFonts w:asciiTheme="minorHAnsi" w:hAnsiTheme="minorHAnsi" w:cstheme="minorHAnsi"/>
        </w:rPr>
      </w:pPr>
      <w:r w:rsidRPr="00F33CAF">
        <w:rPr>
          <w:rFonts w:asciiTheme="minorHAnsi" w:hAnsiTheme="minorHAnsi" w:cstheme="minorHAnsi"/>
          <w:b/>
          <w:bCs/>
        </w:rPr>
        <w:t>L</w:t>
      </w:r>
      <w:r w:rsidRPr="00F33CAF">
        <w:rPr>
          <w:rFonts w:asciiTheme="minorHAnsi" w:hAnsiTheme="minorHAnsi" w:cstheme="minorHAnsi"/>
        </w:rPr>
        <w:tab/>
        <w:t>Kommt doch, wir wollen miteinander rechten, spricht der Herr. Sind eure Sünden wie Scharlach, weiß wie Schnee werden sie. Sind sie rot wie Purpur, wie Wolle werden sie.</w:t>
      </w:r>
    </w:p>
    <w:p w14:paraId="4784D2CD" w14:textId="1823D83D" w:rsidR="00F33CAF" w:rsidRPr="00F33CAF" w:rsidRDefault="00F33CAF" w:rsidP="00F33CAF">
      <w:pPr>
        <w:rPr>
          <w:rFonts w:asciiTheme="minorHAnsi" w:hAnsiTheme="minorHAnsi" w:cstheme="minorHAnsi"/>
        </w:rPr>
      </w:pPr>
    </w:p>
    <w:p w14:paraId="0E259B56" w14:textId="77777777" w:rsidR="001835CE" w:rsidRPr="00F33CAF" w:rsidRDefault="00F33CAF" w:rsidP="001835CE">
      <w:pPr>
        <w:ind w:left="426" w:hanging="426"/>
        <w:rPr>
          <w:rFonts w:asciiTheme="minorHAnsi" w:hAnsiTheme="minorHAnsi" w:cstheme="minorHAnsi"/>
        </w:rPr>
      </w:pPr>
      <w:r w:rsidRPr="00F33CAF">
        <w:rPr>
          <w:rFonts w:asciiTheme="minorHAnsi" w:hAnsiTheme="minorHAnsi" w:cstheme="minorHAnsi"/>
          <w:b/>
          <w:bCs/>
        </w:rPr>
        <w:t>L</w:t>
      </w:r>
      <w:r w:rsidRPr="00F33CAF">
        <w:rPr>
          <w:rFonts w:asciiTheme="minorHAnsi" w:hAnsiTheme="minorHAnsi" w:cstheme="minorHAnsi"/>
        </w:rPr>
        <w:tab/>
        <w:t>Der barmherzige Gott befreie dich von deinen Sünden</w:t>
      </w:r>
      <w:r w:rsidRPr="00F33CAF">
        <w:rPr>
          <w:rFonts w:asciiTheme="minorHAnsi" w:hAnsiTheme="minorHAnsi" w:cstheme="minorHAnsi"/>
          <w:iCs/>
        </w:rPr>
        <w:t>, damit du Gerechtigkeit üben, das Gute lieben und demütig mit deinem Gott gehen kannst.</w:t>
      </w:r>
    </w:p>
    <w:p w14:paraId="55A9B4B6" w14:textId="53C4E844" w:rsidR="00F33CAF" w:rsidRPr="00F33CAF" w:rsidRDefault="00F33CAF" w:rsidP="00F33CAF">
      <w:pPr>
        <w:rPr>
          <w:rFonts w:asciiTheme="minorHAnsi" w:hAnsiTheme="minorHAnsi" w:cstheme="minorHAnsi"/>
        </w:rPr>
      </w:pPr>
    </w:p>
    <w:p w14:paraId="6A868C7F" w14:textId="77777777" w:rsidR="00F33CAF" w:rsidRPr="00F33CAF" w:rsidRDefault="00F33CAF" w:rsidP="00F33CAF">
      <w:pPr>
        <w:rPr>
          <w:rFonts w:asciiTheme="minorHAnsi" w:hAnsiTheme="minorHAnsi" w:cstheme="minorHAnsi"/>
          <w:i/>
          <w:iCs/>
        </w:rPr>
      </w:pPr>
      <w:r w:rsidRPr="00F33CAF">
        <w:rPr>
          <w:rFonts w:asciiTheme="minorHAnsi" w:hAnsiTheme="minorHAnsi" w:cstheme="minorHAnsi"/>
          <w:i/>
          <w:iCs/>
        </w:rPr>
        <w:t>Stille</w:t>
      </w:r>
    </w:p>
    <w:p w14:paraId="46C8D0EF" w14:textId="77777777" w:rsidR="00F33CAF" w:rsidRPr="00F33CAF" w:rsidRDefault="00F33CAF" w:rsidP="00F33CAF">
      <w:pPr>
        <w:rPr>
          <w:rFonts w:asciiTheme="minorHAnsi" w:hAnsiTheme="minorHAnsi" w:cstheme="minorHAnsi"/>
        </w:rPr>
      </w:pPr>
    </w:p>
    <w:p w14:paraId="70DD7C76" w14:textId="77777777" w:rsidR="001835CE" w:rsidRPr="00F33CAF" w:rsidRDefault="00F33CAF" w:rsidP="001835CE">
      <w:pPr>
        <w:ind w:left="426" w:hanging="426"/>
        <w:rPr>
          <w:rFonts w:asciiTheme="minorHAnsi" w:hAnsiTheme="minorHAnsi" w:cstheme="minorHAnsi"/>
        </w:rPr>
      </w:pPr>
      <w:r w:rsidRPr="00F33CAF">
        <w:rPr>
          <w:rFonts w:asciiTheme="minorHAnsi" w:hAnsiTheme="minorHAnsi" w:cstheme="minorHAnsi"/>
          <w:b/>
          <w:bCs/>
        </w:rPr>
        <w:t>L</w:t>
      </w:r>
      <w:r w:rsidRPr="00F33CAF">
        <w:rPr>
          <w:rFonts w:asciiTheme="minorHAnsi" w:hAnsiTheme="minorHAnsi" w:cstheme="minorHAnsi"/>
        </w:rPr>
        <w:tab/>
      </w:r>
      <w:r w:rsidRPr="00F33CAF">
        <w:rPr>
          <w:rFonts w:asciiTheme="minorHAnsi" w:hAnsiTheme="minorHAnsi" w:cstheme="minorHAnsi"/>
          <w:bCs/>
        </w:rPr>
        <w:t>Der allmächtige Gott hört unsere Gebete, er hat Erbarmen mit uns und vergibt uns unsere Sünden.</w:t>
      </w:r>
    </w:p>
    <w:p w14:paraId="38CFEE80" w14:textId="7BFCA32A" w:rsidR="00F33CAF" w:rsidRPr="00F33CAF" w:rsidRDefault="00F33CAF" w:rsidP="00F33CAF">
      <w:pPr>
        <w:rPr>
          <w:rFonts w:asciiTheme="minorHAnsi" w:hAnsiTheme="minorHAnsi" w:cstheme="minorHAnsi"/>
        </w:rPr>
      </w:pPr>
    </w:p>
    <w:p w14:paraId="50075193" w14:textId="77777777" w:rsidR="001835CE" w:rsidRPr="00F33CAF" w:rsidRDefault="00F33CAF" w:rsidP="001835CE">
      <w:pPr>
        <w:ind w:left="426" w:hanging="426"/>
        <w:rPr>
          <w:rFonts w:asciiTheme="minorHAnsi" w:hAnsiTheme="minorHAnsi" w:cstheme="minorHAnsi"/>
        </w:rPr>
      </w:pPr>
      <w:r w:rsidRPr="00F33CAF">
        <w:rPr>
          <w:rFonts w:asciiTheme="minorHAnsi" w:hAnsiTheme="minorHAnsi" w:cstheme="minorHAnsi"/>
          <w:b/>
          <w:bCs/>
        </w:rPr>
        <w:t>A</w:t>
      </w:r>
      <w:r w:rsidRPr="00F33CAF">
        <w:rPr>
          <w:rFonts w:asciiTheme="minorHAnsi" w:hAnsiTheme="minorHAnsi" w:cstheme="minorHAnsi"/>
          <w:b/>
          <w:bCs/>
        </w:rPr>
        <w:tab/>
        <w:t>Dank sei Gott.</w:t>
      </w:r>
    </w:p>
    <w:p w14:paraId="67DBD627" w14:textId="43D14DB8" w:rsidR="00F33CAF" w:rsidRPr="00F33CAF" w:rsidRDefault="00F33CAF" w:rsidP="00F33CAF">
      <w:pPr>
        <w:rPr>
          <w:rFonts w:asciiTheme="minorHAnsi" w:hAnsiTheme="minorHAnsi" w:cstheme="minorHAnsi"/>
        </w:rPr>
      </w:pPr>
    </w:p>
    <w:p w14:paraId="77B38CC7" w14:textId="77777777" w:rsidR="00F33CAF" w:rsidRPr="00F33CAF" w:rsidRDefault="00F33CAF" w:rsidP="00F33CAF">
      <w:pPr>
        <w:rPr>
          <w:rFonts w:asciiTheme="minorHAnsi" w:hAnsiTheme="minorHAnsi" w:cstheme="minorHAnsi"/>
          <w:b/>
          <w:bCs/>
        </w:rPr>
      </w:pPr>
      <w:r w:rsidRPr="00F33CAF">
        <w:rPr>
          <w:rFonts w:asciiTheme="minorHAnsi" w:hAnsiTheme="minorHAnsi" w:cstheme="minorHAnsi"/>
          <w:b/>
          <w:bCs/>
        </w:rPr>
        <w:t>Gebet</w:t>
      </w:r>
    </w:p>
    <w:p w14:paraId="7C680163" w14:textId="77777777" w:rsidR="001835CE" w:rsidRPr="00F33CAF" w:rsidRDefault="00F33CAF" w:rsidP="001835CE">
      <w:pPr>
        <w:ind w:left="426" w:hanging="426"/>
        <w:rPr>
          <w:rFonts w:asciiTheme="minorHAnsi" w:hAnsiTheme="minorHAnsi" w:cstheme="minorHAnsi"/>
        </w:rPr>
      </w:pPr>
      <w:r w:rsidRPr="00F33CAF">
        <w:rPr>
          <w:rFonts w:asciiTheme="minorHAnsi" w:hAnsiTheme="minorHAnsi" w:cstheme="minorHAnsi"/>
          <w:b/>
        </w:rPr>
        <w:t>L</w:t>
      </w:r>
      <w:r w:rsidRPr="00F33CAF">
        <w:rPr>
          <w:rFonts w:asciiTheme="minorHAnsi" w:hAnsiTheme="minorHAnsi" w:cstheme="minorHAnsi"/>
        </w:rPr>
        <w:tab/>
        <w:t>Du Gott der ganzen Schöpfung, mit Leib und Seele danken wir dir dafür, dass wir vor dich kommen dürfen, um die Sünden der Ungerechtigkeit und Spaltung zu bekennen.</w:t>
      </w:r>
    </w:p>
    <w:p w14:paraId="00D30009" w14:textId="77777777" w:rsidR="001835CE" w:rsidRPr="00F33CAF" w:rsidRDefault="00F33CAF" w:rsidP="001835CE">
      <w:pPr>
        <w:ind w:left="426" w:hanging="426"/>
        <w:rPr>
          <w:rFonts w:asciiTheme="minorHAnsi" w:hAnsiTheme="minorHAnsi" w:cstheme="minorHAnsi"/>
        </w:rPr>
      </w:pPr>
      <w:r w:rsidRPr="00F33CAF">
        <w:rPr>
          <w:rFonts w:asciiTheme="minorHAnsi" w:hAnsiTheme="minorHAnsi" w:cstheme="minorHAnsi"/>
          <w:b/>
        </w:rPr>
        <w:t>L</w:t>
      </w:r>
      <w:r w:rsidRPr="00F33CAF">
        <w:rPr>
          <w:rFonts w:asciiTheme="minorHAnsi" w:hAnsiTheme="minorHAnsi" w:cstheme="minorHAnsi"/>
        </w:rPr>
        <w:tab/>
        <w:t>Wir treten vor dich als eine heilige Familie, die eins ist und zugleich die Vielfalt deiner Schöpfung widerspiegelt: Einige von uns kommen von hier, einige von uns sind Migranten, einige von uns sind Flüchtlinge, aber wir alle sind Teil des einen Leibes Christi.</w:t>
      </w:r>
    </w:p>
    <w:p w14:paraId="536AAF61" w14:textId="77777777" w:rsidR="001835CE" w:rsidRPr="00F33CAF" w:rsidRDefault="00F33CAF" w:rsidP="001835CE">
      <w:pPr>
        <w:ind w:left="426" w:hanging="426"/>
        <w:rPr>
          <w:rFonts w:asciiTheme="minorHAnsi" w:hAnsiTheme="minorHAnsi" w:cstheme="minorHAnsi"/>
        </w:rPr>
      </w:pPr>
      <w:r w:rsidRPr="00F33CAF">
        <w:rPr>
          <w:rFonts w:asciiTheme="minorHAnsi" w:hAnsiTheme="minorHAnsi" w:cstheme="minorHAnsi"/>
          <w:b/>
        </w:rPr>
        <w:t>L</w:t>
      </w:r>
      <w:r w:rsidRPr="00F33CAF">
        <w:rPr>
          <w:rFonts w:asciiTheme="minorHAnsi" w:hAnsiTheme="minorHAnsi" w:cstheme="minorHAnsi"/>
        </w:rPr>
        <w:tab/>
        <w:t>Wir preisen dich, denn durch das lebendige Wasser der Taufe hast du unsere Sünden, die rot waren wie Purpur, abgewaschen. Du hast uns geheilt und uns in die liebevolle Gemeinschaft, die Familie Gottes aufgenommen. Gott unser Schöpfer, wir danken dir und loben dich.</w:t>
      </w:r>
    </w:p>
    <w:p w14:paraId="183B975C" w14:textId="77777777" w:rsidR="001835CE" w:rsidRPr="00F33CAF" w:rsidRDefault="00F33CAF" w:rsidP="001835CE">
      <w:pPr>
        <w:ind w:left="426" w:hanging="426"/>
        <w:rPr>
          <w:rFonts w:asciiTheme="minorHAnsi" w:hAnsiTheme="minorHAnsi" w:cstheme="minorHAnsi"/>
        </w:rPr>
      </w:pPr>
      <w:r w:rsidRPr="00F33CAF">
        <w:rPr>
          <w:rFonts w:asciiTheme="minorHAnsi" w:hAnsiTheme="minorHAnsi" w:cstheme="minorHAnsi"/>
          <w:b/>
          <w:bCs/>
        </w:rPr>
        <w:lastRenderedPageBreak/>
        <w:t>L</w:t>
      </w:r>
      <w:r w:rsidRPr="00F33CAF">
        <w:rPr>
          <w:rFonts w:asciiTheme="minorHAnsi" w:hAnsiTheme="minorHAnsi" w:cstheme="minorHAnsi"/>
          <w:bCs/>
        </w:rPr>
        <w:tab/>
        <w:t>Wir sind gemeinsam auf dem Weg, und wenn wir feiern, öffnen sich unsere Herzen und Augen, damit wir die heilige Weisheit, die von allen Menschen geteilt und weitergegeben wird, verstehen und in ihr wachsen. Hilf uns, eins zu werden, und lass uns nie vergessen, dass wir zu einer Familie gehören, die dein Heiliger Geist aus der ganzen Schöpfung zusammengerufen hat.</w:t>
      </w:r>
    </w:p>
    <w:p w14:paraId="0F18BBB5" w14:textId="77777777" w:rsidR="001835CE" w:rsidRPr="00F33CAF" w:rsidRDefault="00F33CAF" w:rsidP="001835CE">
      <w:pPr>
        <w:ind w:left="426" w:hanging="426"/>
        <w:rPr>
          <w:rFonts w:asciiTheme="minorHAnsi" w:hAnsiTheme="minorHAnsi" w:cstheme="minorHAnsi"/>
        </w:rPr>
      </w:pPr>
      <w:r w:rsidRPr="00F33CAF">
        <w:rPr>
          <w:rFonts w:asciiTheme="minorHAnsi" w:hAnsiTheme="minorHAnsi" w:cstheme="minorHAnsi"/>
          <w:b/>
        </w:rPr>
        <w:t>A</w:t>
      </w:r>
      <w:r w:rsidRPr="00F33CAF">
        <w:rPr>
          <w:rFonts w:asciiTheme="minorHAnsi" w:hAnsiTheme="minorHAnsi" w:cstheme="minorHAnsi"/>
          <w:b/>
        </w:rPr>
        <w:tab/>
        <w:t>Amen.</w:t>
      </w:r>
    </w:p>
    <w:p w14:paraId="282F9C6C" w14:textId="42E5DA22" w:rsidR="00F33CAF" w:rsidRPr="00F33CAF" w:rsidRDefault="00F33CAF" w:rsidP="00F33CAF">
      <w:pPr>
        <w:rPr>
          <w:rFonts w:asciiTheme="minorHAnsi" w:hAnsiTheme="minorHAnsi" w:cstheme="minorHAnsi"/>
        </w:rPr>
      </w:pPr>
    </w:p>
    <w:p w14:paraId="4590B287" w14:textId="77777777" w:rsidR="00F33CAF" w:rsidRPr="00F33CAF" w:rsidRDefault="00F33CAF" w:rsidP="00F33CAF">
      <w:pPr>
        <w:rPr>
          <w:rFonts w:asciiTheme="minorHAnsi" w:hAnsiTheme="minorHAnsi" w:cstheme="minorHAnsi"/>
          <w:b/>
          <w:bCs/>
        </w:rPr>
      </w:pPr>
      <w:r w:rsidRPr="00F33CAF">
        <w:rPr>
          <w:rFonts w:asciiTheme="minorHAnsi" w:hAnsiTheme="minorHAnsi" w:cstheme="minorHAnsi"/>
          <w:b/>
          <w:bCs/>
        </w:rPr>
        <w:t>Lied</w:t>
      </w:r>
    </w:p>
    <w:p w14:paraId="5F2A1DC5" w14:textId="2348031D" w:rsidR="00FE5E14" w:rsidRPr="00F33CAF" w:rsidRDefault="00F33CAF" w:rsidP="00FE5E14">
      <w:pPr>
        <w:tabs>
          <w:tab w:val="left" w:pos="3969"/>
        </w:tabs>
        <w:rPr>
          <w:rFonts w:asciiTheme="minorHAnsi" w:hAnsiTheme="minorHAnsi" w:cstheme="minorHAnsi"/>
          <w:i/>
          <w:iCs/>
        </w:rPr>
      </w:pPr>
      <w:r w:rsidRPr="00F33CAF">
        <w:rPr>
          <w:rFonts w:asciiTheme="minorHAnsi" w:hAnsiTheme="minorHAnsi" w:cstheme="minorHAnsi"/>
          <w:i/>
          <w:iCs/>
        </w:rPr>
        <w:t>Strahlen brechen viele aus einem Licht</w:t>
      </w:r>
      <w:r w:rsidR="00FE5E14">
        <w:rPr>
          <w:rFonts w:asciiTheme="minorHAnsi" w:hAnsiTheme="minorHAnsi" w:cstheme="minorHAnsi"/>
          <w:i/>
          <w:iCs/>
        </w:rPr>
        <w:tab/>
      </w:r>
      <w:r w:rsidR="00FE5E14" w:rsidRPr="00F33CAF">
        <w:rPr>
          <w:rFonts w:asciiTheme="minorHAnsi" w:hAnsiTheme="minorHAnsi" w:cstheme="minorHAnsi"/>
          <w:i/>
          <w:iCs/>
        </w:rPr>
        <w:t>EG 268</w:t>
      </w:r>
    </w:p>
    <w:p w14:paraId="3666DB52" w14:textId="340F0D44" w:rsidR="00FE5E14" w:rsidRPr="00F33CAF" w:rsidRDefault="00F33CAF" w:rsidP="00FE5E14">
      <w:pPr>
        <w:tabs>
          <w:tab w:val="left" w:pos="3969"/>
        </w:tabs>
        <w:rPr>
          <w:rFonts w:asciiTheme="minorHAnsi" w:hAnsiTheme="minorHAnsi" w:cstheme="minorHAnsi"/>
          <w:i/>
          <w:iCs/>
        </w:rPr>
      </w:pPr>
      <w:r w:rsidRPr="00F33CAF">
        <w:rPr>
          <w:rFonts w:asciiTheme="minorHAnsi" w:hAnsiTheme="minorHAnsi" w:cstheme="minorHAnsi"/>
          <w:i/>
          <w:iCs/>
        </w:rPr>
        <w:t>Meine Hoffnung und meine Freude</w:t>
      </w:r>
      <w:r w:rsidR="00FE5E14">
        <w:rPr>
          <w:rFonts w:asciiTheme="minorHAnsi" w:hAnsiTheme="minorHAnsi" w:cstheme="minorHAnsi"/>
          <w:i/>
          <w:iCs/>
        </w:rPr>
        <w:tab/>
      </w:r>
      <w:r w:rsidR="00FE5E14" w:rsidRPr="00F33CAF">
        <w:rPr>
          <w:rFonts w:asciiTheme="minorHAnsi" w:hAnsiTheme="minorHAnsi" w:cstheme="minorHAnsi"/>
          <w:i/>
          <w:iCs/>
        </w:rPr>
        <w:t>GL 365</w:t>
      </w:r>
    </w:p>
    <w:p w14:paraId="36D62DAA" w14:textId="22F8BAA6" w:rsidR="00F33CAF" w:rsidRPr="00F33CAF" w:rsidRDefault="00F33CAF" w:rsidP="00F33CAF">
      <w:pPr>
        <w:rPr>
          <w:rFonts w:asciiTheme="minorHAnsi" w:hAnsiTheme="minorHAnsi" w:cstheme="minorHAnsi"/>
        </w:rPr>
      </w:pPr>
    </w:p>
    <w:p w14:paraId="51A2A8DA" w14:textId="77777777" w:rsidR="00F33CAF" w:rsidRPr="00F33CAF" w:rsidRDefault="00F33CAF" w:rsidP="00F33CAF">
      <w:pPr>
        <w:rPr>
          <w:rFonts w:asciiTheme="minorHAnsi" w:hAnsiTheme="minorHAnsi" w:cstheme="minorHAnsi"/>
          <w:b/>
        </w:rPr>
      </w:pPr>
      <w:r w:rsidRPr="00F33CAF">
        <w:rPr>
          <w:rFonts w:asciiTheme="minorHAnsi" w:hAnsiTheme="minorHAnsi" w:cstheme="minorHAnsi"/>
          <w:b/>
        </w:rPr>
        <w:t>Verkündigung des Wortes Gottes</w:t>
      </w:r>
    </w:p>
    <w:p w14:paraId="683481B8" w14:textId="1B210F70" w:rsidR="00F33CAF" w:rsidRPr="00F33CAF" w:rsidRDefault="00F33CAF" w:rsidP="00F33CAF">
      <w:pPr>
        <w:rPr>
          <w:rFonts w:asciiTheme="minorHAnsi" w:hAnsiTheme="minorHAnsi" w:cstheme="minorHAnsi"/>
        </w:rPr>
      </w:pPr>
      <w:r w:rsidRPr="00F33CAF">
        <w:rPr>
          <w:rFonts w:asciiTheme="minorHAnsi" w:hAnsiTheme="minorHAnsi" w:cstheme="minorHAnsi"/>
          <w:b/>
          <w:bCs/>
        </w:rPr>
        <w:t>Lesung</w:t>
      </w:r>
      <w:r w:rsidR="001835CE">
        <w:rPr>
          <w:rFonts w:asciiTheme="minorHAnsi" w:hAnsiTheme="minorHAnsi" w:cstheme="minorHAnsi"/>
          <w:b/>
          <w:bCs/>
        </w:rPr>
        <w:t xml:space="preserve"> </w:t>
      </w:r>
      <w:r w:rsidRPr="00F33CAF">
        <w:rPr>
          <w:rFonts w:asciiTheme="minorHAnsi" w:hAnsiTheme="minorHAnsi" w:cstheme="minorHAnsi"/>
        </w:rPr>
        <w:tab/>
        <w:t>Epheser 2,13-22</w:t>
      </w:r>
    </w:p>
    <w:p w14:paraId="41615778" w14:textId="77777777" w:rsidR="00F33CAF" w:rsidRPr="00F33CAF" w:rsidRDefault="00F33CAF" w:rsidP="00F33CAF">
      <w:pPr>
        <w:rPr>
          <w:rFonts w:asciiTheme="minorHAnsi" w:hAnsiTheme="minorHAnsi" w:cstheme="minorHAnsi"/>
        </w:rPr>
      </w:pPr>
    </w:p>
    <w:p w14:paraId="4E657873" w14:textId="77777777" w:rsidR="00F33CAF" w:rsidRPr="00F33CAF" w:rsidRDefault="00F33CAF" w:rsidP="00F33CAF">
      <w:pPr>
        <w:rPr>
          <w:rFonts w:asciiTheme="minorHAnsi" w:hAnsiTheme="minorHAnsi" w:cstheme="minorHAnsi"/>
        </w:rPr>
      </w:pPr>
      <w:r w:rsidRPr="00F33CAF">
        <w:rPr>
          <w:rFonts w:asciiTheme="minorHAnsi" w:hAnsiTheme="minorHAnsi" w:cstheme="minorHAnsi"/>
          <w:b/>
          <w:bCs/>
        </w:rPr>
        <w:t>Psalm 42</w:t>
      </w:r>
      <w:r w:rsidRPr="00F33CAF">
        <w:rPr>
          <w:rFonts w:asciiTheme="minorHAnsi" w:hAnsiTheme="minorHAnsi" w:cstheme="minorHAnsi"/>
          <w:b/>
          <w:bCs/>
        </w:rPr>
        <w:br/>
      </w:r>
    </w:p>
    <w:p w14:paraId="41B2C412" w14:textId="77777777" w:rsidR="001835CE" w:rsidRPr="00F33CAF" w:rsidRDefault="00F33CAF" w:rsidP="001835CE">
      <w:pPr>
        <w:ind w:left="426" w:hanging="426"/>
        <w:rPr>
          <w:rFonts w:asciiTheme="minorHAnsi" w:hAnsiTheme="minorHAnsi" w:cstheme="minorHAnsi"/>
        </w:rPr>
      </w:pPr>
      <w:r w:rsidRPr="00F33CAF">
        <w:rPr>
          <w:rFonts w:asciiTheme="minorHAnsi" w:hAnsiTheme="minorHAnsi" w:cstheme="minorHAnsi"/>
          <w:b/>
          <w:bCs/>
        </w:rPr>
        <w:t>L</w:t>
      </w:r>
      <w:r w:rsidRPr="00F33CAF">
        <w:rPr>
          <w:rFonts w:asciiTheme="minorHAnsi" w:hAnsiTheme="minorHAnsi" w:cstheme="minorHAnsi"/>
        </w:rPr>
        <w:tab/>
        <w:t>Wie der Hirsch schreit nach frischem Wasser,</w:t>
      </w:r>
      <w:r w:rsidR="001835CE">
        <w:rPr>
          <w:rFonts w:asciiTheme="minorHAnsi" w:hAnsiTheme="minorHAnsi" w:cstheme="minorHAnsi"/>
        </w:rPr>
        <w:br/>
      </w:r>
      <w:r w:rsidRPr="00F33CAF">
        <w:rPr>
          <w:rFonts w:asciiTheme="minorHAnsi" w:hAnsiTheme="minorHAnsi" w:cstheme="minorHAnsi"/>
        </w:rPr>
        <w:t>so schreit meine Seele, Gott, zu dir.</w:t>
      </w:r>
      <w:r w:rsidR="001835CE">
        <w:rPr>
          <w:rFonts w:asciiTheme="minorHAnsi" w:hAnsiTheme="minorHAnsi" w:cstheme="minorHAnsi"/>
        </w:rPr>
        <w:br/>
      </w:r>
      <w:r w:rsidRPr="00F33CAF">
        <w:rPr>
          <w:rFonts w:asciiTheme="minorHAnsi" w:hAnsiTheme="minorHAnsi" w:cstheme="minorHAnsi"/>
        </w:rPr>
        <w:t>Meine Seele dürstet nach Gott,</w:t>
      </w:r>
      <w:r w:rsidR="001835CE">
        <w:rPr>
          <w:rFonts w:asciiTheme="minorHAnsi" w:hAnsiTheme="minorHAnsi" w:cstheme="minorHAnsi"/>
        </w:rPr>
        <w:br/>
      </w:r>
      <w:r w:rsidRPr="00F33CAF">
        <w:rPr>
          <w:rFonts w:asciiTheme="minorHAnsi" w:hAnsiTheme="minorHAnsi" w:cstheme="minorHAnsi"/>
        </w:rPr>
        <w:t>nach dem lebendigen Gott.</w:t>
      </w:r>
      <w:r w:rsidR="001835CE">
        <w:rPr>
          <w:rFonts w:asciiTheme="minorHAnsi" w:hAnsiTheme="minorHAnsi" w:cstheme="minorHAnsi"/>
        </w:rPr>
        <w:br/>
      </w:r>
      <w:r w:rsidRPr="00F33CAF">
        <w:rPr>
          <w:rFonts w:asciiTheme="minorHAnsi" w:hAnsiTheme="minorHAnsi" w:cstheme="minorHAnsi"/>
        </w:rPr>
        <w:t>Wann werde ich dahin kommen,</w:t>
      </w:r>
      <w:r w:rsidR="001835CE">
        <w:rPr>
          <w:rFonts w:asciiTheme="minorHAnsi" w:hAnsiTheme="minorHAnsi" w:cstheme="minorHAnsi"/>
        </w:rPr>
        <w:br/>
      </w:r>
      <w:r w:rsidRPr="00F33CAF">
        <w:rPr>
          <w:rFonts w:asciiTheme="minorHAnsi" w:hAnsiTheme="minorHAnsi" w:cstheme="minorHAnsi"/>
        </w:rPr>
        <w:t>dass ich Gottes Angesicht schaue?</w:t>
      </w:r>
    </w:p>
    <w:p w14:paraId="4D19EF98" w14:textId="77777777" w:rsidR="001835CE" w:rsidRPr="00F33CAF" w:rsidRDefault="00F33CAF" w:rsidP="001835CE">
      <w:pPr>
        <w:ind w:left="426" w:hanging="426"/>
        <w:rPr>
          <w:rFonts w:asciiTheme="minorHAnsi" w:hAnsiTheme="minorHAnsi" w:cstheme="minorHAnsi"/>
        </w:rPr>
      </w:pPr>
      <w:r w:rsidRPr="00F33CAF">
        <w:rPr>
          <w:rFonts w:asciiTheme="minorHAnsi" w:hAnsiTheme="minorHAnsi" w:cstheme="minorHAnsi"/>
          <w:b/>
          <w:bCs/>
        </w:rPr>
        <w:t>A</w:t>
      </w:r>
      <w:r w:rsidRPr="00F33CAF">
        <w:rPr>
          <w:rFonts w:asciiTheme="minorHAnsi" w:hAnsiTheme="minorHAnsi" w:cstheme="minorHAnsi"/>
          <w:b/>
          <w:bCs/>
        </w:rPr>
        <w:tab/>
        <w:t>Harre auf Gott; denn ich werde ihm noch danken.</w:t>
      </w:r>
    </w:p>
    <w:p w14:paraId="7650E550" w14:textId="77777777" w:rsidR="001835CE" w:rsidRPr="00F33CAF" w:rsidRDefault="00F33CAF" w:rsidP="001835CE">
      <w:pPr>
        <w:ind w:left="426" w:hanging="426"/>
        <w:rPr>
          <w:rFonts w:asciiTheme="minorHAnsi" w:hAnsiTheme="minorHAnsi" w:cstheme="minorHAnsi"/>
        </w:rPr>
      </w:pPr>
      <w:r w:rsidRPr="00F33CAF">
        <w:rPr>
          <w:rFonts w:asciiTheme="minorHAnsi" w:hAnsiTheme="minorHAnsi" w:cstheme="minorHAnsi"/>
          <w:b/>
          <w:bCs/>
        </w:rPr>
        <w:t>L</w:t>
      </w:r>
      <w:r w:rsidRPr="00F33CAF">
        <w:rPr>
          <w:rFonts w:asciiTheme="minorHAnsi" w:hAnsiTheme="minorHAnsi" w:cstheme="minorHAnsi"/>
        </w:rPr>
        <w:tab/>
        <w:t>Meine Tränen sind meine Speise Tag und Nacht,</w:t>
      </w:r>
      <w:r w:rsidR="001835CE">
        <w:rPr>
          <w:rFonts w:asciiTheme="minorHAnsi" w:hAnsiTheme="minorHAnsi" w:cstheme="minorHAnsi"/>
        </w:rPr>
        <w:br/>
      </w:r>
      <w:r w:rsidRPr="00F33CAF">
        <w:rPr>
          <w:rFonts w:asciiTheme="minorHAnsi" w:hAnsiTheme="minorHAnsi" w:cstheme="minorHAnsi"/>
        </w:rPr>
        <w:t xml:space="preserve">weil man täglich zu mir sagt: </w:t>
      </w:r>
      <w:r w:rsidR="001835CE">
        <w:rPr>
          <w:rFonts w:asciiTheme="minorHAnsi" w:hAnsiTheme="minorHAnsi" w:cstheme="minorHAnsi"/>
        </w:rPr>
        <w:br/>
      </w:r>
      <w:r w:rsidRPr="00F33CAF">
        <w:rPr>
          <w:rFonts w:asciiTheme="minorHAnsi" w:hAnsiTheme="minorHAnsi" w:cstheme="minorHAnsi"/>
        </w:rPr>
        <w:t>Wo ist nun dein Gott?</w:t>
      </w:r>
      <w:r w:rsidR="001835CE">
        <w:rPr>
          <w:rFonts w:asciiTheme="minorHAnsi" w:hAnsiTheme="minorHAnsi" w:cstheme="minorHAnsi"/>
        </w:rPr>
        <w:br/>
      </w:r>
      <w:r w:rsidRPr="00F33CAF">
        <w:rPr>
          <w:rFonts w:asciiTheme="minorHAnsi" w:hAnsiTheme="minorHAnsi" w:cstheme="minorHAnsi"/>
        </w:rPr>
        <w:t>Daran will ich denken</w:t>
      </w:r>
      <w:r w:rsidR="001835CE">
        <w:rPr>
          <w:rFonts w:asciiTheme="minorHAnsi" w:hAnsiTheme="minorHAnsi" w:cstheme="minorHAnsi"/>
        </w:rPr>
        <w:br/>
      </w:r>
      <w:r w:rsidRPr="00F33CAF">
        <w:rPr>
          <w:rFonts w:asciiTheme="minorHAnsi" w:hAnsiTheme="minorHAnsi" w:cstheme="minorHAnsi"/>
        </w:rPr>
        <w:t>und ausschütten mein Herz bei mir selbst:</w:t>
      </w:r>
      <w:r w:rsidR="001835CE">
        <w:rPr>
          <w:rFonts w:asciiTheme="minorHAnsi" w:hAnsiTheme="minorHAnsi" w:cstheme="minorHAnsi"/>
        </w:rPr>
        <w:br/>
      </w:r>
      <w:r w:rsidRPr="00F33CAF">
        <w:rPr>
          <w:rFonts w:asciiTheme="minorHAnsi" w:hAnsiTheme="minorHAnsi" w:cstheme="minorHAnsi"/>
        </w:rPr>
        <w:t xml:space="preserve">wie ich </w:t>
      </w:r>
      <w:proofErr w:type="spellStart"/>
      <w:r w:rsidRPr="00F33CAF">
        <w:rPr>
          <w:rFonts w:asciiTheme="minorHAnsi" w:hAnsiTheme="minorHAnsi" w:cstheme="minorHAnsi"/>
        </w:rPr>
        <w:t>einherzog</w:t>
      </w:r>
      <w:proofErr w:type="spellEnd"/>
      <w:r w:rsidRPr="00F33CAF">
        <w:rPr>
          <w:rFonts w:asciiTheme="minorHAnsi" w:hAnsiTheme="minorHAnsi" w:cstheme="minorHAnsi"/>
        </w:rPr>
        <w:t xml:space="preserve"> in großer Schar,</w:t>
      </w:r>
      <w:r w:rsidR="001835CE">
        <w:rPr>
          <w:rFonts w:asciiTheme="minorHAnsi" w:hAnsiTheme="minorHAnsi" w:cstheme="minorHAnsi"/>
        </w:rPr>
        <w:br/>
      </w:r>
      <w:r w:rsidRPr="00F33CAF">
        <w:rPr>
          <w:rFonts w:asciiTheme="minorHAnsi" w:hAnsiTheme="minorHAnsi" w:cstheme="minorHAnsi"/>
        </w:rPr>
        <w:t>mit ihnen zu wallen zum Hause Gottes</w:t>
      </w:r>
      <w:r w:rsidR="001835CE">
        <w:rPr>
          <w:rFonts w:asciiTheme="minorHAnsi" w:hAnsiTheme="minorHAnsi" w:cstheme="minorHAnsi"/>
        </w:rPr>
        <w:br/>
      </w:r>
      <w:r w:rsidRPr="00F33CAF">
        <w:rPr>
          <w:rFonts w:asciiTheme="minorHAnsi" w:hAnsiTheme="minorHAnsi" w:cstheme="minorHAnsi"/>
        </w:rPr>
        <w:t>mit Frohlocken und Danken</w:t>
      </w:r>
      <w:r w:rsidR="001835CE">
        <w:rPr>
          <w:rFonts w:asciiTheme="minorHAnsi" w:hAnsiTheme="minorHAnsi" w:cstheme="minorHAnsi"/>
        </w:rPr>
        <w:br/>
      </w:r>
      <w:r w:rsidRPr="00F33CAF">
        <w:rPr>
          <w:rFonts w:asciiTheme="minorHAnsi" w:hAnsiTheme="minorHAnsi" w:cstheme="minorHAnsi"/>
        </w:rPr>
        <w:t>in der Schar derer, die da feiern.</w:t>
      </w:r>
    </w:p>
    <w:p w14:paraId="51FAF785" w14:textId="77777777" w:rsidR="001835CE" w:rsidRPr="00F33CAF" w:rsidRDefault="00F33CAF" w:rsidP="001835CE">
      <w:pPr>
        <w:ind w:left="426" w:hanging="426"/>
        <w:rPr>
          <w:rFonts w:asciiTheme="minorHAnsi" w:hAnsiTheme="minorHAnsi" w:cstheme="minorHAnsi"/>
        </w:rPr>
      </w:pPr>
      <w:r w:rsidRPr="00F33CAF">
        <w:rPr>
          <w:rFonts w:asciiTheme="minorHAnsi" w:hAnsiTheme="minorHAnsi" w:cstheme="minorHAnsi"/>
          <w:b/>
          <w:bCs/>
        </w:rPr>
        <w:t>A</w:t>
      </w:r>
      <w:r w:rsidRPr="00F33CAF">
        <w:rPr>
          <w:rFonts w:asciiTheme="minorHAnsi" w:hAnsiTheme="minorHAnsi" w:cstheme="minorHAnsi"/>
          <w:b/>
          <w:bCs/>
        </w:rPr>
        <w:tab/>
        <w:t>Harre auf Gott; denn ich werde ihm noch danken.</w:t>
      </w:r>
    </w:p>
    <w:p w14:paraId="0DAE55B8" w14:textId="77777777" w:rsidR="001835CE" w:rsidRPr="00F33CAF" w:rsidRDefault="00F33CAF" w:rsidP="001835CE">
      <w:pPr>
        <w:ind w:left="426" w:hanging="426"/>
        <w:rPr>
          <w:rFonts w:asciiTheme="minorHAnsi" w:hAnsiTheme="minorHAnsi" w:cstheme="minorHAnsi"/>
        </w:rPr>
      </w:pPr>
      <w:r w:rsidRPr="00F33CAF">
        <w:rPr>
          <w:rFonts w:asciiTheme="minorHAnsi" w:hAnsiTheme="minorHAnsi" w:cstheme="minorHAnsi"/>
          <w:b/>
          <w:bCs/>
        </w:rPr>
        <w:t>L</w:t>
      </w:r>
      <w:r w:rsidRPr="00F33CAF">
        <w:rPr>
          <w:rFonts w:asciiTheme="minorHAnsi" w:hAnsiTheme="minorHAnsi" w:cstheme="minorHAnsi"/>
        </w:rPr>
        <w:tab/>
        <w:t>Was betrübst du dich, meine Seele,</w:t>
      </w:r>
      <w:r w:rsidR="001835CE">
        <w:rPr>
          <w:rFonts w:asciiTheme="minorHAnsi" w:hAnsiTheme="minorHAnsi" w:cstheme="minorHAnsi"/>
        </w:rPr>
        <w:br/>
      </w:r>
      <w:r w:rsidRPr="00F33CAF">
        <w:rPr>
          <w:rFonts w:asciiTheme="minorHAnsi" w:hAnsiTheme="minorHAnsi" w:cstheme="minorHAnsi"/>
        </w:rPr>
        <w:t>und bist so unruhig in mir?</w:t>
      </w:r>
      <w:r w:rsidR="001835CE">
        <w:rPr>
          <w:rFonts w:asciiTheme="minorHAnsi" w:hAnsiTheme="minorHAnsi" w:cstheme="minorHAnsi"/>
        </w:rPr>
        <w:br/>
      </w:r>
      <w:r w:rsidRPr="00F33CAF">
        <w:rPr>
          <w:rFonts w:asciiTheme="minorHAnsi" w:hAnsiTheme="minorHAnsi" w:cstheme="minorHAnsi"/>
        </w:rPr>
        <w:t>Harre auf Gott; denn ich werde ihm noch danken,</w:t>
      </w:r>
      <w:r w:rsidR="001835CE">
        <w:rPr>
          <w:rFonts w:asciiTheme="minorHAnsi" w:hAnsiTheme="minorHAnsi" w:cstheme="minorHAnsi"/>
        </w:rPr>
        <w:br/>
      </w:r>
      <w:r w:rsidRPr="00F33CAF">
        <w:rPr>
          <w:rFonts w:asciiTheme="minorHAnsi" w:hAnsiTheme="minorHAnsi" w:cstheme="minorHAnsi"/>
        </w:rPr>
        <w:t>dass er mir hilft mit seinem Angesicht.</w:t>
      </w:r>
      <w:r w:rsidR="001835CE">
        <w:rPr>
          <w:rFonts w:asciiTheme="minorHAnsi" w:hAnsiTheme="minorHAnsi" w:cstheme="minorHAnsi"/>
        </w:rPr>
        <w:br/>
      </w:r>
      <w:r w:rsidRPr="00F33CAF">
        <w:rPr>
          <w:rFonts w:asciiTheme="minorHAnsi" w:hAnsiTheme="minorHAnsi" w:cstheme="minorHAnsi"/>
        </w:rPr>
        <w:t>Mein Gott, betrübt ist meine Seele in mir,</w:t>
      </w:r>
    </w:p>
    <w:p w14:paraId="4ECF8A0A" w14:textId="77777777" w:rsidR="001835CE" w:rsidRPr="00F33CAF" w:rsidRDefault="00F33CAF" w:rsidP="001835CE">
      <w:pPr>
        <w:ind w:left="426" w:hanging="426"/>
        <w:rPr>
          <w:rFonts w:asciiTheme="minorHAnsi" w:hAnsiTheme="minorHAnsi" w:cstheme="minorHAnsi"/>
        </w:rPr>
      </w:pPr>
      <w:r w:rsidRPr="00F33CAF">
        <w:rPr>
          <w:rFonts w:asciiTheme="minorHAnsi" w:hAnsiTheme="minorHAnsi" w:cstheme="minorHAnsi"/>
          <w:b/>
          <w:bCs/>
        </w:rPr>
        <w:t>A</w:t>
      </w:r>
      <w:r w:rsidRPr="00F33CAF">
        <w:rPr>
          <w:rFonts w:asciiTheme="minorHAnsi" w:hAnsiTheme="minorHAnsi" w:cstheme="minorHAnsi"/>
          <w:b/>
          <w:bCs/>
        </w:rPr>
        <w:tab/>
        <w:t>Harre auf Gott; denn ich werde ihm noch danken.</w:t>
      </w:r>
    </w:p>
    <w:p w14:paraId="541BA1DE" w14:textId="77777777" w:rsidR="001835CE" w:rsidRPr="00F33CAF" w:rsidRDefault="00F33CAF" w:rsidP="001835CE">
      <w:pPr>
        <w:ind w:left="426" w:hanging="426"/>
        <w:rPr>
          <w:rFonts w:asciiTheme="minorHAnsi" w:hAnsiTheme="minorHAnsi" w:cstheme="minorHAnsi"/>
        </w:rPr>
      </w:pPr>
      <w:r w:rsidRPr="00F33CAF">
        <w:rPr>
          <w:rFonts w:asciiTheme="minorHAnsi" w:hAnsiTheme="minorHAnsi" w:cstheme="minorHAnsi"/>
          <w:b/>
          <w:bCs/>
        </w:rPr>
        <w:t>L</w:t>
      </w:r>
      <w:r w:rsidRPr="00F33CAF">
        <w:rPr>
          <w:rFonts w:asciiTheme="minorHAnsi" w:hAnsiTheme="minorHAnsi" w:cstheme="minorHAnsi"/>
        </w:rPr>
        <w:tab/>
        <w:t>Am Tage sendet der Herr seine Güte,</w:t>
      </w:r>
      <w:r w:rsidR="001835CE">
        <w:rPr>
          <w:rFonts w:asciiTheme="minorHAnsi" w:hAnsiTheme="minorHAnsi" w:cstheme="minorHAnsi"/>
        </w:rPr>
        <w:br/>
      </w:r>
      <w:r w:rsidRPr="00F33CAF">
        <w:rPr>
          <w:rFonts w:asciiTheme="minorHAnsi" w:hAnsiTheme="minorHAnsi" w:cstheme="minorHAnsi"/>
        </w:rPr>
        <w:t>und des Nachts singe ich ihm und bete zu dem Gott meines Lebens.</w:t>
      </w:r>
      <w:r w:rsidR="001835CE">
        <w:rPr>
          <w:rFonts w:asciiTheme="minorHAnsi" w:hAnsiTheme="minorHAnsi" w:cstheme="minorHAnsi"/>
        </w:rPr>
        <w:br/>
      </w:r>
      <w:r w:rsidRPr="00F33CAF">
        <w:rPr>
          <w:rFonts w:asciiTheme="minorHAnsi" w:hAnsiTheme="minorHAnsi" w:cstheme="minorHAnsi"/>
        </w:rPr>
        <w:t xml:space="preserve">Ich sage zu Gott, </w:t>
      </w:r>
      <w:proofErr w:type="gramStart"/>
      <w:r w:rsidRPr="00F33CAF">
        <w:rPr>
          <w:rFonts w:asciiTheme="minorHAnsi" w:hAnsiTheme="minorHAnsi" w:cstheme="minorHAnsi"/>
        </w:rPr>
        <w:t>meinem Fels</w:t>
      </w:r>
      <w:proofErr w:type="gramEnd"/>
      <w:r w:rsidRPr="00F33CAF">
        <w:rPr>
          <w:rFonts w:asciiTheme="minorHAnsi" w:hAnsiTheme="minorHAnsi" w:cstheme="minorHAnsi"/>
        </w:rPr>
        <w:t>:</w:t>
      </w:r>
      <w:r w:rsidR="001835CE">
        <w:rPr>
          <w:rFonts w:asciiTheme="minorHAnsi" w:hAnsiTheme="minorHAnsi" w:cstheme="minorHAnsi"/>
        </w:rPr>
        <w:br/>
      </w:r>
      <w:r w:rsidRPr="00F33CAF">
        <w:rPr>
          <w:rFonts w:asciiTheme="minorHAnsi" w:hAnsiTheme="minorHAnsi" w:cstheme="minorHAnsi"/>
        </w:rPr>
        <w:t>Warum hast du mich vergessen?</w:t>
      </w:r>
      <w:r w:rsidR="001835CE">
        <w:rPr>
          <w:rFonts w:asciiTheme="minorHAnsi" w:hAnsiTheme="minorHAnsi" w:cstheme="minorHAnsi"/>
        </w:rPr>
        <w:br/>
      </w:r>
      <w:r w:rsidRPr="00F33CAF">
        <w:rPr>
          <w:rFonts w:asciiTheme="minorHAnsi" w:hAnsiTheme="minorHAnsi" w:cstheme="minorHAnsi"/>
        </w:rPr>
        <w:lastRenderedPageBreak/>
        <w:t>Warum muss ich so traurig gehen,</w:t>
      </w:r>
      <w:r w:rsidR="001835CE">
        <w:rPr>
          <w:rFonts w:asciiTheme="minorHAnsi" w:hAnsiTheme="minorHAnsi" w:cstheme="minorHAnsi"/>
        </w:rPr>
        <w:br/>
      </w:r>
      <w:r w:rsidRPr="00F33CAF">
        <w:rPr>
          <w:rFonts w:asciiTheme="minorHAnsi" w:hAnsiTheme="minorHAnsi" w:cstheme="minorHAnsi"/>
        </w:rPr>
        <w:t>wenn mein Feind mich drängt?</w:t>
      </w:r>
    </w:p>
    <w:p w14:paraId="2A5ED3FE" w14:textId="77777777" w:rsidR="001835CE" w:rsidRPr="00F33CAF" w:rsidRDefault="00F33CAF" w:rsidP="001835CE">
      <w:pPr>
        <w:ind w:left="426" w:hanging="426"/>
        <w:rPr>
          <w:rFonts w:asciiTheme="minorHAnsi" w:hAnsiTheme="minorHAnsi" w:cstheme="minorHAnsi"/>
        </w:rPr>
      </w:pPr>
      <w:r w:rsidRPr="00F33CAF">
        <w:rPr>
          <w:rFonts w:asciiTheme="minorHAnsi" w:hAnsiTheme="minorHAnsi" w:cstheme="minorHAnsi"/>
          <w:b/>
          <w:bCs/>
        </w:rPr>
        <w:t>A</w:t>
      </w:r>
      <w:r w:rsidRPr="00F33CAF">
        <w:rPr>
          <w:rFonts w:asciiTheme="minorHAnsi" w:hAnsiTheme="minorHAnsi" w:cstheme="minorHAnsi"/>
          <w:b/>
          <w:bCs/>
        </w:rPr>
        <w:tab/>
        <w:t>Harre auf Gott; denn ich werde ihm noch danken.</w:t>
      </w:r>
    </w:p>
    <w:p w14:paraId="3826B91F" w14:textId="77777777" w:rsidR="001835CE" w:rsidRPr="00F33CAF" w:rsidRDefault="00F33CAF" w:rsidP="001835CE">
      <w:pPr>
        <w:ind w:left="426" w:hanging="426"/>
        <w:rPr>
          <w:rFonts w:asciiTheme="minorHAnsi" w:hAnsiTheme="minorHAnsi" w:cstheme="minorHAnsi"/>
        </w:rPr>
      </w:pPr>
      <w:r w:rsidRPr="00F33CAF">
        <w:rPr>
          <w:rFonts w:asciiTheme="minorHAnsi" w:hAnsiTheme="minorHAnsi" w:cstheme="minorHAnsi"/>
          <w:b/>
          <w:bCs/>
        </w:rPr>
        <w:t>L</w:t>
      </w:r>
      <w:r w:rsidRPr="00F33CAF">
        <w:rPr>
          <w:rFonts w:asciiTheme="minorHAnsi" w:hAnsiTheme="minorHAnsi" w:cstheme="minorHAnsi"/>
        </w:rPr>
        <w:tab/>
        <w:t>Es ist wie Mord in meinen Gebeinen,</w:t>
      </w:r>
      <w:r w:rsidR="001835CE">
        <w:rPr>
          <w:rFonts w:asciiTheme="minorHAnsi" w:hAnsiTheme="minorHAnsi" w:cstheme="minorHAnsi"/>
        </w:rPr>
        <w:br/>
      </w:r>
      <w:r w:rsidRPr="00F33CAF">
        <w:rPr>
          <w:rFonts w:asciiTheme="minorHAnsi" w:hAnsiTheme="minorHAnsi" w:cstheme="minorHAnsi"/>
        </w:rPr>
        <w:t>wenn mich meine Feinde schmähen</w:t>
      </w:r>
      <w:r w:rsidR="001835CE">
        <w:rPr>
          <w:rFonts w:asciiTheme="minorHAnsi" w:hAnsiTheme="minorHAnsi" w:cstheme="minorHAnsi"/>
        </w:rPr>
        <w:br/>
      </w:r>
      <w:r w:rsidRPr="00F33CAF">
        <w:rPr>
          <w:rFonts w:asciiTheme="minorHAnsi" w:hAnsiTheme="minorHAnsi" w:cstheme="minorHAnsi"/>
        </w:rPr>
        <w:t>und täglich zu mir sagen: Wo ist nun dein Gott?</w:t>
      </w:r>
      <w:r w:rsidR="001835CE">
        <w:rPr>
          <w:rFonts w:asciiTheme="minorHAnsi" w:hAnsiTheme="minorHAnsi" w:cstheme="minorHAnsi"/>
        </w:rPr>
        <w:br/>
      </w:r>
      <w:r w:rsidRPr="00F33CAF">
        <w:rPr>
          <w:rFonts w:asciiTheme="minorHAnsi" w:hAnsiTheme="minorHAnsi" w:cstheme="minorHAnsi"/>
        </w:rPr>
        <w:t>Was betrübst du dich, meine Seele,</w:t>
      </w:r>
      <w:r w:rsidR="001835CE">
        <w:rPr>
          <w:rFonts w:asciiTheme="minorHAnsi" w:hAnsiTheme="minorHAnsi" w:cstheme="minorHAnsi"/>
        </w:rPr>
        <w:br/>
      </w:r>
      <w:r w:rsidRPr="00F33CAF">
        <w:rPr>
          <w:rFonts w:asciiTheme="minorHAnsi" w:hAnsiTheme="minorHAnsi" w:cstheme="minorHAnsi"/>
        </w:rPr>
        <w:t>und bist so unruhig in mir?</w:t>
      </w:r>
    </w:p>
    <w:p w14:paraId="6A253A5E" w14:textId="77777777" w:rsidR="001835CE" w:rsidRDefault="001835CE" w:rsidP="00F33CAF">
      <w:pPr>
        <w:rPr>
          <w:rFonts w:asciiTheme="minorHAnsi" w:hAnsiTheme="minorHAnsi" w:cstheme="minorHAnsi"/>
          <w:b/>
        </w:rPr>
      </w:pPr>
    </w:p>
    <w:p w14:paraId="73ABAD54" w14:textId="62B58E69" w:rsidR="00F33CAF" w:rsidRPr="00F33CAF" w:rsidRDefault="00F33CAF" w:rsidP="00F33CAF">
      <w:pPr>
        <w:rPr>
          <w:rFonts w:asciiTheme="minorHAnsi" w:hAnsiTheme="minorHAnsi" w:cstheme="minorHAnsi"/>
          <w:bCs/>
        </w:rPr>
      </w:pPr>
      <w:r w:rsidRPr="00F33CAF">
        <w:rPr>
          <w:rFonts w:asciiTheme="minorHAnsi" w:hAnsiTheme="minorHAnsi" w:cstheme="minorHAnsi"/>
          <w:b/>
        </w:rPr>
        <w:t>Evangelium</w:t>
      </w:r>
      <w:r w:rsidRPr="00F33CAF">
        <w:rPr>
          <w:rFonts w:asciiTheme="minorHAnsi" w:hAnsiTheme="minorHAnsi" w:cstheme="minorHAnsi"/>
          <w:bCs/>
        </w:rPr>
        <w:tab/>
        <w:t>Matthäus 25,31-40</w:t>
      </w:r>
    </w:p>
    <w:p w14:paraId="1C25653B" w14:textId="77777777" w:rsidR="00F33CAF" w:rsidRPr="00F33CAF" w:rsidRDefault="00F33CAF" w:rsidP="00F33CAF">
      <w:pPr>
        <w:rPr>
          <w:rFonts w:asciiTheme="minorHAnsi" w:hAnsiTheme="minorHAnsi" w:cstheme="minorHAnsi"/>
        </w:rPr>
      </w:pPr>
    </w:p>
    <w:p w14:paraId="61A949B2" w14:textId="77777777" w:rsidR="00F33CAF" w:rsidRPr="00F33CAF" w:rsidRDefault="00F33CAF" w:rsidP="00F33CAF">
      <w:pPr>
        <w:rPr>
          <w:rFonts w:asciiTheme="minorHAnsi" w:hAnsiTheme="minorHAnsi" w:cstheme="minorHAnsi"/>
          <w:b/>
        </w:rPr>
      </w:pPr>
      <w:r w:rsidRPr="00F33CAF">
        <w:rPr>
          <w:rFonts w:asciiTheme="minorHAnsi" w:hAnsiTheme="minorHAnsi" w:cstheme="minorHAnsi"/>
          <w:b/>
        </w:rPr>
        <w:t>Lied</w:t>
      </w:r>
    </w:p>
    <w:p w14:paraId="5C7800EC" w14:textId="56B6F236" w:rsidR="00FE5E14" w:rsidRPr="00F33CAF" w:rsidRDefault="00F33CAF" w:rsidP="00FE5E14">
      <w:pPr>
        <w:tabs>
          <w:tab w:val="left" w:pos="3402"/>
        </w:tabs>
        <w:rPr>
          <w:rFonts w:asciiTheme="minorHAnsi" w:hAnsiTheme="minorHAnsi" w:cstheme="minorHAnsi"/>
          <w:i/>
          <w:iCs/>
        </w:rPr>
      </w:pPr>
      <w:r w:rsidRPr="00F33CAF">
        <w:rPr>
          <w:rFonts w:asciiTheme="minorHAnsi" w:hAnsiTheme="minorHAnsi" w:cstheme="minorHAnsi"/>
          <w:bCs/>
          <w:i/>
          <w:iCs/>
        </w:rPr>
        <w:t>Sonne der Gerechtigkeit</w:t>
      </w:r>
      <w:r w:rsidR="00FE5E14">
        <w:rPr>
          <w:rFonts w:asciiTheme="minorHAnsi" w:hAnsiTheme="minorHAnsi" w:cstheme="minorHAnsi"/>
          <w:bCs/>
          <w:i/>
          <w:iCs/>
        </w:rPr>
        <w:tab/>
      </w:r>
      <w:r w:rsidR="00FE5E14" w:rsidRPr="00F33CAF">
        <w:rPr>
          <w:rFonts w:asciiTheme="minorHAnsi" w:hAnsiTheme="minorHAnsi" w:cstheme="minorHAnsi"/>
          <w:bCs/>
          <w:i/>
          <w:iCs/>
        </w:rPr>
        <w:t>GL 481</w:t>
      </w:r>
    </w:p>
    <w:p w14:paraId="75D54552" w14:textId="1CB1BCDC" w:rsidR="00FE5E14" w:rsidRPr="00F33CAF" w:rsidRDefault="00F33CAF" w:rsidP="00FE5E14">
      <w:pPr>
        <w:tabs>
          <w:tab w:val="left" w:pos="3402"/>
        </w:tabs>
        <w:rPr>
          <w:rFonts w:asciiTheme="minorHAnsi" w:hAnsiTheme="minorHAnsi" w:cstheme="minorHAnsi"/>
          <w:i/>
          <w:iCs/>
        </w:rPr>
      </w:pPr>
      <w:r w:rsidRPr="00F33CAF">
        <w:rPr>
          <w:rFonts w:asciiTheme="minorHAnsi" w:hAnsiTheme="minorHAnsi" w:cstheme="minorHAnsi"/>
          <w:bCs/>
          <w:i/>
          <w:iCs/>
        </w:rPr>
        <w:t>Gott gab uns Atem</w:t>
      </w:r>
      <w:r w:rsidR="00FE5E14">
        <w:rPr>
          <w:rFonts w:asciiTheme="minorHAnsi" w:hAnsiTheme="minorHAnsi" w:cstheme="minorHAnsi"/>
          <w:bCs/>
          <w:i/>
          <w:iCs/>
        </w:rPr>
        <w:tab/>
      </w:r>
      <w:r w:rsidR="00FE5E14" w:rsidRPr="00F33CAF">
        <w:rPr>
          <w:rFonts w:asciiTheme="minorHAnsi" w:hAnsiTheme="minorHAnsi" w:cstheme="minorHAnsi"/>
          <w:bCs/>
          <w:i/>
          <w:iCs/>
        </w:rPr>
        <w:t>EG 432</w:t>
      </w:r>
    </w:p>
    <w:p w14:paraId="212E1476" w14:textId="11D1602A" w:rsidR="00F33CAF" w:rsidRPr="00F33CAF" w:rsidRDefault="00F33CAF" w:rsidP="00F33CAF">
      <w:pPr>
        <w:rPr>
          <w:rFonts w:asciiTheme="minorHAnsi" w:hAnsiTheme="minorHAnsi" w:cstheme="minorHAnsi"/>
          <w:bCs/>
          <w:i/>
          <w:iCs/>
        </w:rPr>
      </w:pPr>
      <w:r w:rsidRPr="00F33CAF">
        <w:rPr>
          <w:rFonts w:asciiTheme="minorHAnsi" w:hAnsiTheme="minorHAnsi" w:cstheme="minorHAnsi"/>
          <w:bCs/>
          <w:i/>
          <w:iCs/>
        </w:rPr>
        <w:t>(Auch ein Halleluja-Gesang ist möglich)</w:t>
      </w:r>
    </w:p>
    <w:p w14:paraId="7FD3C2D0" w14:textId="77777777" w:rsidR="00F33CAF" w:rsidRPr="00F33CAF" w:rsidRDefault="00F33CAF" w:rsidP="00F33CAF">
      <w:pPr>
        <w:rPr>
          <w:rFonts w:asciiTheme="minorHAnsi" w:hAnsiTheme="minorHAnsi" w:cstheme="minorHAnsi"/>
        </w:rPr>
      </w:pPr>
    </w:p>
    <w:p w14:paraId="79E59E7E" w14:textId="77777777" w:rsidR="00F33CAF" w:rsidRPr="00F33CAF" w:rsidRDefault="00F33CAF" w:rsidP="00F33CAF">
      <w:pPr>
        <w:rPr>
          <w:rFonts w:asciiTheme="minorHAnsi" w:hAnsiTheme="minorHAnsi" w:cstheme="minorHAnsi"/>
          <w:b/>
        </w:rPr>
      </w:pPr>
      <w:r w:rsidRPr="00F33CAF">
        <w:rPr>
          <w:rFonts w:asciiTheme="minorHAnsi" w:hAnsiTheme="minorHAnsi" w:cstheme="minorHAnsi"/>
          <w:b/>
        </w:rPr>
        <w:t>Predigt</w:t>
      </w:r>
    </w:p>
    <w:p w14:paraId="78FE4E91" w14:textId="77777777" w:rsidR="00F33CAF" w:rsidRPr="00F33CAF" w:rsidRDefault="00F33CAF" w:rsidP="00F33CAF">
      <w:pPr>
        <w:rPr>
          <w:rFonts w:asciiTheme="minorHAnsi" w:hAnsiTheme="minorHAnsi" w:cstheme="minorHAnsi"/>
        </w:rPr>
      </w:pPr>
    </w:p>
    <w:p w14:paraId="4F190830" w14:textId="77777777" w:rsidR="00F33CAF" w:rsidRPr="00F33CAF" w:rsidRDefault="00F33CAF" w:rsidP="00F33CAF">
      <w:pPr>
        <w:rPr>
          <w:rFonts w:asciiTheme="minorHAnsi" w:hAnsiTheme="minorHAnsi" w:cstheme="minorHAnsi"/>
          <w:b/>
          <w:bCs/>
          <w:iCs/>
        </w:rPr>
      </w:pPr>
      <w:r w:rsidRPr="00F33CAF">
        <w:rPr>
          <w:rFonts w:asciiTheme="minorHAnsi" w:hAnsiTheme="minorHAnsi" w:cstheme="minorHAnsi"/>
          <w:b/>
          <w:bCs/>
          <w:iCs/>
        </w:rPr>
        <w:t>Instrumentalstück, Lied oder Glaubensbekenntnis (Ökumenische Fassung)</w:t>
      </w:r>
    </w:p>
    <w:p w14:paraId="74DEF3A1" w14:textId="009394D0" w:rsidR="00FE5E14" w:rsidRPr="00451EBB" w:rsidRDefault="00F33CAF" w:rsidP="00FE5E14">
      <w:pPr>
        <w:tabs>
          <w:tab w:val="left" w:pos="3402"/>
        </w:tabs>
        <w:rPr>
          <w:rFonts w:asciiTheme="minorHAnsi" w:hAnsiTheme="minorHAnsi" w:cstheme="minorHAnsi"/>
          <w:i/>
          <w:iCs/>
        </w:rPr>
      </w:pPr>
      <w:r w:rsidRPr="00451EBB">
        <w:rPr>
          <w:rFonts w:asciiTheme="minorHAnsi" w:hAnsiTheme="minorHAnsi" w:cstheme="minorHAnsi"/>
          <w:i/>
          <w:iCs/>
        </w:rPr>
        <w:t>Das glaube ich</w:t>
      </w:r>
      <w:r w:rsidR="00FE5E14" w:rsidRPr="00451EBB">
        <w:rPr>
          <w:rFonts w:asciiTheme="minorHAnsi" w:hAnsiTheme="minorHAnsi" w:cstheme="minorHAnsi"/>
          <w:i/>
          <w:iCs/>
        </w:rPr>
        <w:tab/>
        <w:t>FJ5 144</w:t>
      </w:r>
    </w:p>
    <w:p w14:paraId="76F2CF16" w14:textId="72247C98" w:rsidR="00F33CAF" w:rsidRPr="00451EBB" w:rsidRDefault="00F33CAF" w:rsidP="00F33CAF">
      <w:pPr>
        <w:rPr>
          <w:rFonts w:asciiTheme="minorHAnsi" w:hAnsiTheme="minorHAnsi" w:cstheme="minorHAnsi"/>
          <w:i/>
          <w:iCs/>
        </w:rPr>
      </w:pPr>
      <w:r w:rsidRPr="00451EBB">
        <w:rPr>
          <w:rFonts w:asciiTheme="minorHAnsi" w:hAnsiTheme="minorHAnsi" w:cstheme="minorHAnsi"/>
          <w:i/>
          <w:iCs/>
        </w:rPr>
        <w:t xml:space="preserve">Glaubensbekenntnis: </w:t>
      </w:r>
      <w:proofErr w:type="spellStart"/>
      <w:r w:rsidRPr="00451EBB">
        <w:rPr>
          <w:rFonts w:asciiTheme="minorHAnsi" w:hAnsiTheme="minorHAnsi" w:cstheme="minorHAnsi"/>
          <w:i/>
          <w:iCs/>
        </w:rPr>
        <w:t>Nicänum</w:t>
      </w:r>
      <w:proofErr w:type="spellEnd"/>
      <w:r w:rsidRPr="00451EBB">
        <w:rPr>
          <w:rFonts w:asciiTheme="minorHAnsi" w:hAnsiTheme="minorHAnsi" w:cstheme="minorHAnsi"/>
          <w:i/>
          <w:iCs/>
        </w:rPr>
        <w:t xml:space="preserve"> in ökumenischer Fassung.</w:t>
      </w:r>
      <w:r w:rsidR="005C7DF6" w:rsidRPr="00451EBB">
        <w:rPr>
          <w:rFonts w:asciiTheme="minorHAnsi" w:hAnsiTheme="minorHAnsi" w:cstheme="minorHAnsi"/>
          <w:i/>
          <w:iCs/>
        </w:rPr>
        <w:br/>
      </w:r>
      <w:r w:rsidR="005A2F7E" w:rsidRPr="00451EBB">
        <w:rPr>
          <w:rFonts w:asciiTheme="minorHAnsi" w:hAnsiTheme="minorHAnsi" w:cstheme="minorHAnsi"/>
          <w:i/>
          <w:iCs/>
        </w:rPr>
        <w:t>(</w:t>
      </w:r>
      <w:r w:rsidRPr="00451EBB">
        <w:rPr>
          <w:rFonts w:asciiTheme="minorHAnsi" w:hAnsiTheme="minorHAnsi" w:cstheme="minorHAnsi"/>
          <w:i/>
          <w:iCs/>
        </w:rPr>
        <w:t>In der ökumenischen Fassung entfällt im Artikel über den Heiligen Geist das erste „und dem Sohn“. Es heißt: „der aus dem Vater hervorgeht“.</w:t>
      </w:r>
      <w:r w:rsidR="005A2F7E" w:rsidRPr="00451EBB">
        <w:rPr>
          <w:rFonts w:asciiTheme="minorHAnsi" w:hAnsiTheme="minorHAnsi" w:cstheme="minorHAnsi"/>
          <w:i/>
          <w:iCs/>
        </w:rPr>
        <w:t>)</w:t>
      </w:r>
    </w:p>
    <w:p w14:paraId="5BFF6A5D" w14:textId="77777777" w:rsidR="00F33CAF" w:rsidRPr="00F33CAF" w:rsidRDefault="00F33CAF" w:rsidP="00F33CAF">
      <w:pPr>
        <w:rPr>
          <w:rFonts w:asciiTheme="minorHAnsi" w:hAnsiTheme="minorHAnsi" w:cstheme="minorHAnsi"/>
        </w:rPr>
      </w:pPr>
    </w:p>
    <w:p w14:paraId="70A056DC" w14:textId="77777777" w:rsidR="00F33CAF" w:rsidRPr="00F33CAF" w:rsidRDefault="00F33CAF" w:rsidP="00F33CAF">
      <w:pPr>
        <w:rPr>
          <w:rFonts w:asciiTheme="minorHAnsi" w:hAnsiTheme="minorHAnsi" w:cstheme="minorHAnsi"/>
          <w:iCs/>
        </w:rPr>
      </w:pPr>
      <w:r w:rsidRPr="00F33CAF">
        <w:rPr>
          <w:rFonts w:asciiTheme="minorHAnsi" w:hAnsiTheme="minorHAnsi" w:cstheme="minorHAnsi"/>
          <w:b/>
          <w:bCs/>
          <w:iCs/>
        </w:rPr>
        <w:t>Steine und Geschichten</w:t>
      </w:r>
    </w:p>
    <w:p w14:paraId="45271919" w14:textId="77777777" w:rsidR="00F33CAF" w:rsidRPr="00F33CAF" w:rsidRDefault="00F33CAF" w:rsidP="00F33CAF">
      <w:pPr>
        <w:rPr>
          <w:rFonts w:asciiTheme="minorHAnsi" w:hAnsiTheme="minorHAnsi" w:cstheme="minorHAnsi"/>
          <w:i/>
          <w:iCs/>
        </w:rPr>
      </w:pPr>
      <w:r w:rsidRPr="00F33CAF">
        <w:rPr>
          <w:rFonts w:asciiTheme="minorHAnsi" w:hAnsiTheme="minorHAnsi" w:cstheme="minorHAnsi"/>
          <w:i/>
          <w:iCs/>
        </w:rPr>
        <w:t>Die zwei oder drei Personen, die zuvor gebeten wurden, eine Geschichte zu erzählen, werden gebeten, nach vorne zu kommen.</w:t>
      </w:r>
    </w:p>
    <w:p w14:paraId="07FAB425" w14:textId="77777777" w:rsidR="00F33CAF" w:rsidRPr="00F33CAF" w:rsidRDefault="00F33CAF" w:rsidP="00F33CAF">
      <w:pPr>
        <w:rPr>
          <w:rFonts w:asciiTheme="minorHAnsi" w:hAnsiTheme="minorHAnsi" w:cstheme="minorHAnsi"/>
        </w:rPr>
      </w:pPr>
    </w:p>
    <w:p w14:paraId="36B01162" w14:textId="77777777" w:rsidR="00335380" w:rsidRPr="00F33CAF" w:rsidRDefault="00F33CAF" w:rsidP="00335380">
      <w:pPr>
        <w:ind w:left="426" w:hanging="426"/>
        <w:rPr>
          <w:rFonts w:asciiTheme="minorHAnsi" w:hAnsiTheme="minorHAnsi" w:cstheme="minorHAnsi"/>
        </w:rPr>
      </w:pPr>
      <w:r w:rsidRPr="00F33CAF">
        <w:rPr>
          <w:rFonts w:asciiTheme="minorHAnsi" w:hAnsiTheme="minorHAnsi" w:cstheme="minorHAnsi"/>
          <w:b/>
        </w:rPr>
        <w:t>L</w:t>
      </w:r>
      <w:r w:rsidRPr="00F33CAF">
        <w:rPr>
          <w:rFonts w:asciiTheme="minorHAnsi" w:hAnsiTheme="minorHAnsi" w:cstheme="minorHAnsi"/>
        </w:rPr>
        <w:tab/>
        <w:t>Lassen Sie uns einige Geschichten hören. Als lebendige Steine geben wir Zeugnis von Geschichten, die weiterleben werden. Jede Geschichte trägt dazu bei, den Leib Christi weiter aufzubauen. Unser aller Geschichten sind mit der Geschichte von Christus, dem Eckstein unserer christlichen Einheit, verflochten. Gott hat uns dazu geschaffen, in Beziehung zu sein, und ebenso sind unsere Geschichten miteinander verbunden. Lasst uns über die Geschichten, die wir jetzt hören, nachdenken und dabei unseren Stein in der Hand halten.</w:t>
      </w:r>
    </w:p>
    <w:p w14:paraId="4BF6AC18" w14:textId="1B97A835" w:rsidR="00F33CAF" w:rsidRPr="00F33CAF" w:rsidRDefault="00F33CAF" w:rsidP="00F33CAF">
      <w:pPr>
        <w:rPr>
          <w:rFonts w:asciiTheme="minorHAnsi" w:hAnsiTheme="minorHAnsi" w:cstheme="minorHAnsi"/>
        </w:rPr>
      </w:pPr>
    </w:p>
    <w:p w14:paraId="5135020A" w14:textId="77777777" w:rsidR="00F33CAF" w:rsidRPr="00F33CAF" w:rsidRDefault="00F33CAF" w:rsidP="00F33CAF">
      <w:pPr>
        <w:rPr>
          <w:rFonts w:asciiTheme="minorHAnsi" w:hAnsiTheme="minorHAnsi" w:cstheme="minorHAnsi"/>
          <w:i/>
          <w:iCs/>
        </w:rPr>
      </w:pPr>
      <w:r w:rsidRPr="00F33CAF">
        <w:rPr>
          <w:rFonts w:asciiTheme="minorHAnsi" w:hAnsiTheme="minorHAnsi" w:cstheme="minorHAnsi"/>
          <w:i/>
          <w:iCs/>
        </w:rPr>
        <w:t>Nach jeder erzählten Geschichte antwortet die Gemeinde:</w:t>
      </w:r>
    </w:p>
    <w:p w14:paraId="64D7DFFE" w14:textId="77777777" w:rsidR="00335380" w:rsidRPr="00F33CAF" w:rsidRDefault="00F33CAF" w:rsidP="00335380">
      <w:pPr>
        <w:ind w:left="426" w:hanging="426"/>
        <w:rPr>
          <w:rFonts w:asciiTheme="minorHAnsi" w:hAnsiTheme="minorHAnsi" w:cstheme="minorHAnsi"/>
        </w:rPr>
      </w:pPr>
      <w:r w:rsidRPr="00F33CAF">
        <w:rPr>
          <w:rFonts w:asciiTheme="minorHAnsi" w:hAnsiTheme="minorHAnsi" w:cstheme="minorHAnsi"/>
          <w:b/>
          <w:bCs/>
        </w:rPr>
        <w:t>A</w:t>
      </w:r>
      <w:r w:rsidRPr="00F33CAF">
        <w:rPr>
          <w:rFonts w:asciiTheme="minorHAnsi" w:hAnsiTheme="minorHAnsi" w:cstheme="minorHAnsi"/>
          <w:b/>
          <w:bCs/>
        </w:rPr>
        <w:tab/>
      </w:r>
      <w:r w:rsidRPr="00F33CAF">
        <w:rPr>
          <w:rFonts w:asciiTheme="minorHAnsi" w:hAnsiTheme="minorHAnsi" w:cstheme="minorHAnsi"/>
        </w:rPr>
        <w:t>Ich verpflichte mich, auf den Ruf Jesajas zu antworten, „Gutes zu tun und das Recht zu suchen“.</w:t>
      </w:r>
    </w:p>
    <w:p w14:paraId="73F4112F" w14:textId="5EFBFAA4" w:rsidR="00F33CAF" w:rsidRDefault="00F33CAF" w:rsidP="00F33CAF">
      <w:pPr>
        <w:rPr>
          <w:rFonts w:asciiTheme="minorHAnsi" w:hAnsiTheme="minorHAnsi" w:cstheme="minorHAnsi"/>
        </w:rPr>
      </w:pPr>
    </w:p>
    <w:p w14:paraId="03CB4557" w14:textId="77777777" w:rsidR="00335380" w:rsidRPr="00F33CAF" w:rsidRDefault="00335380" w:rsidP="00F33CAF">
      <w:pPr>
        <w:rPr>
          <w:rFonts w:asciiTheme="minorHAnsi" w:hAnsiTheme="minorHAnsi" w:cstheme="minorHAnsi"/>
        </w:rPr>
      </w:pPr>
    </w:p>
    <w:p w14:paraId="75443653" w14:textId="77777777" w:rsidR="00F33CAF" w:rsidRPr="00F33CAF" w:rsidRDefault="00F33CAF" w:rsidP="00F33CAF">
      <w:pPr>
        <w:rPr>
          <w:rFonts w:asciiTheme="minorHAnsi" w:hAnsiTheme="minorHAnsi" w:cstheme="minorHAnsi"/>
          <w:b/>
          <w:bCs/>
          <w:iCs/>
        </w:rPr>
      </w:pPr>
      <w:r w:rsidRPr="00F33CAF">
        <w:rPr>
          <w:rFonts w:asciiTheme="minorHAnsi" w:hAnsiTheme="minorHAnsi" w:cstheme="minorHAnsi"/>
          <w:b/>
          <w:bCs/>
          <w:iCs/>
        </w:rPr>
        <w:lastRenderedPageBreak/>
        <w:t>Lied</w:t>
      </w:r>
    </w:p>
    <w:p w14:paraId="3B84A40E" w14:textId="3AC1AE92" w:rsidR="00FE5E14" w:rsidRPr="00F33CAF" w:rsidRDefault="00F33CAF" w:rsidP="00FE5E14">
      <w:pPr>
        <w:tabs>
          <w:tab w:val="left" w:pos="3402"/>
        </w:tabs>
        <w:rPr>
          <w:rFonts w:asciiTheme="minorHAnsi" w:hAnsiTheme="minorHAnsi" w:cstheme="minorHAnsi"/>
          <w:i/>
          <w:iCs/>
        </w:rPr>
      </w:pPr>
      <w:r w:rsidRPr="00F33CAF">
        <w:rPr>
          <w:rFonts w:asciiTheme="minorHAnsi" w:hAnsiTheme="minorHAnsi" w:cstheme="minorHAnsi"/>
          <w:bCs/>
          <w:i/>
          <w:iCs/>
        </w:rPr>
        <w:t>Meine engen Grenzen</w:t>
      </w:r>
      <w:r w:rsidR="00FE5E14">
        <w:rPr>
          <w:rFonts w:asciiTheme="minorHAnsi" w:hAnsiTheme="minorHAnsi" w:cstheme="minorHAnsi"/>
          <w:bCs/>
          <w:i/>
          <w:iCs/>
        </w:rPr>
        <w:tab/>
      </w:r>
      <w:r w:rsidR="00FE5E14" w:rsidRPr="00F33CAF">
        <w:rPr>
          <w:rFonts w:asciiTheme="minorHAnsi" w:hAnsiTheme="minorHAnsi" w:cstheme="minorHAnsi"/>
          <w:bCs/>
          <w:i/>
          <w:iCs/>
        </w:rPr>
        <w:t>GL 437</w:t>
      </w:r>
    </w:p>
    <w:p w14:paraId="28DF7280" w14:textId="342F4898" w:rsidR="00FE5E14" w:rsidRPr="00F33CAF" w:rsidRDefault="00F33CAF" w:rsidP="00FE5E14">
      <w:pPr>
        <w:tabs>
          <w:tab w:val="left" w:pos="3402"/>
        </w:tabs>
        <w:rPr>
          <w:rFonts w:asciiTheme="minorHAnsi" w:hAnsiTheme="minorHAnsi" w:cstheme="minorHAnsi"/>
          <w:i/>
          <w:iCs/>
        </w:rPr>
      </w:pPr>
      <w:r w:rsidRPr="00F33CAF">
        <w:rPr>
          <w:rFonts w:asciiTheme="minorHAnsi" w:hAnsiTheme="minorHAnsi" w:cstheme="minorHAnsi"/>
          <w:bCs/>
          <w:i/>
          <w:iCs/>
        </w:rPr>
        <w:t>Ins Wasser fällt ein Stein</w:t>
      </w:r>
      <w:r w:rsidR="00FE5E14">
        <w:rPr>
          <w:rFonts w:asciiTheme="minorHAnsi" w:hAnsiTheme="minorHAnsi" w:cstheme="minorHAnsi"/>
          <w:bCs/>
          <w:i/>
          <w:iCs/>
        </w:rPr>
        <w:tab/>
      </w:r>
      <w:r w:rsidR="00FE5E14" w:rsidRPr="00F33CAF">
        <w:rPr>
          <w:rFonts w:asciiTheme="minorHAnsi" w:hAnsiTheme="minorHAnsi" w:cstheme="minorHAnsi"/>
          <w:bCs/>
          <w:i/>
          <w:iCs/>
        </w:rPr>
        <w:t>EG 651</w:t>
      </w:r>
    </w:p>
    <w:p w14:paraId="5AC227DB" w14:textId="1A4FED0F" w:rsidR="00FE5E14" w:rsidRPr="00F33CAF" w:rsidRDefault="00F33CAF" w:rsidP="00FE5E14">
      <w:pPr>
        <w:tabs>
          <w:tab w:val="left" w:pos="3402"/>
        </w:tabs>
        <w:rPr>
          <w:rFonts w:asciiTheme="minorHAnsi" w:hAnsiTheme="minorHAnsi" w:cstheme="minorHAnsi"/>
          <w:i/>
          <w:iCs/>
        </w:rPr>
      </w:pPr>
      <w:r w:rsidRPr="00F33CAF">
        <w:rPr>
          <w:rFonts w:asciiTheme="minorHAnsi" w:hAnsiTheme="minorHAnsi" w:cstheme="minorHAnsi"/>
          <w:bCs/>
          <w:i/>
          <w:iCs/>
        </w:rPr>
        <w:t>Herz und Herz vereint zusammen</w:t>
      </w:r>
      <w:r w:rsidR="00FE5E14">
        <w:rPr>
          <w:rFonts w:asciiTheme="minorHAnsi" w:hAnsiTheme="minorHAnsi" w:cstheme="minorHAnsi"/>
          <w:bCs/>
          <w:i/>
          <w:iCs/>
        </w:rPr>
        <w:tab/>
      </w:r>
      <w:r w:rsidR="00FE5E14" w:rsidRPr="00F33CAF">
        <w:rPr>
          <w:rFonts w:asciiTheme="minorHAnsi" w:hAnsiTheme="minorHAnsi" w:cstheme="minorHAnsi"/>
          <w:bCs/>
          <w:i/>
          <w:iCs/>
        </w:rPr>
        <w:t>EG 251, 1+3+7</w:t>
      </w:r>
    </w:p>
    <w:p w14:paraId="7DA48EBC" w14:textId="657FF0D8" w:rsidR="00F33CAF" w:rsidRPr="00F33CAF" w:rsidRDefault="00F33CAF" w:rsidP="00F33CAF">
      <w:pPr>
        <w:rPr>
          <w:rFonts w:asciiTheme="minorHAnsi" w:hAnsiTheme="minorHAnsi" w:cstheme="minorHAnsi"/>
        </w:rPr>
      </w:pPr>
    </w:p>
    <w:p w14:paraId="2D04CD71" w14:textId="77777777" w:rsidR="00F33CAF" w:rsidRPr="00F33CAF" w:rsidRDefault="00F33CAF" w:rsidP="00F33CAF">
      <w:pPr>
        <w:rPr>
          <w:rFonts w:asciiTheme="minorHAnsi" w:hAnsiTheme="minorHAnsi" w:cstheme="minorHAnsi"/>
          <w:b/>
        </w:rPr>
      </w:pPr>
      <w:r w:rsidRPr="00F33CAF">
        <w:rPr>
          <w:rFonts w:asciiTheme="minorHAnsi" w:hAnsiTheme="minorHAnsi" w:cstheme="minorHAnsi"/>
          <w:b/>
        </w:rPr>
        <w:t>Bitten</w:t>
      </w:r>
    </w:p>
    <w:p w14:paraId="4DCB043F" w14:textId="77777777" w:rsidR="00335380" w:rsidRPr="00F33CAF" w:rsidRDefault="00F33CAF" w:rsidP="00335380">
      <w:pPr>
        <w:ind w:left="426" w:hanging="426"/>
        <w:rPr>
          <w:rFonts w:asciiTheme="minorHAnsi" w:hAnsiTheme="minorHAnsi" w:cstheme="minorHAnsi"/>
        </w:rPr>
      </w:pPr>
      <w:r w:rsidRPr="00F33CAF">
        <w:rPr>
          <w:rFonts w:asciiTheme="minorHAnsi" w:hAnsiTheme="minorHAnsi" w:cstheme="minorHAnsi"/>
          <w:b/>
          <w:bCs/>
        </w:rPr>
        <w:t>L</w:t>
      </w:r>
      <w:r w:rsidRPr="00F33CAF">
        <w:rPr>
          <w:rFonts w:asciiTheme="minorHAnsi" w:hAnsiTheme="minorHAnsi" w:cstheme="minorHAnsi"/>
        </w:rPr>
        <w:tab/>
        <w:t>Mit gläubigem Vertrauen kommen wir im Gebet vor Gott, den Vater, Sohn und Heiligen Geist.</w:t>
      </w:r>
    </w:p>
    <w:p w14:paraId="5C4CDC80" w14:textId="77777777" w:rsidR="00335380" w:rsidRPr="00F33CAF" w:rsidRDefault="00F33CAF" w:rsidP="00335380">
      <w:pPr>
        <w:ind w:left="426" w:hanging="426"/>
        <w:rPr>
          <w:rFonts w:asciiTheme="minorHAnsi" w:hAnsiTheme="minorHAnsi" w:cstheme="minorHAnsi"/>
        </w:rPr>
      </w:pPr>
      <w:r w:rsidRPr="00F33CAF">
        <w:rPr>
          <w:rFonts w:asciiTheme="minorHAnsi" w:hAnsiTheme="minorHAnsi" w:cstheme="minorHAnsi"/>
          <w:b/>
          <w:bCs/>
        </w:rPr>
        <w:t>L</w:t>
      </w:r>
      <w:r w:rsidRPr="00F33CAF">
        <w:rPr>
          <w:rFonts w:asciiTheme="minorHAnsi" w:hAnsiTheme="minorHAnsi" w:cstheme="minorHAnsi"/>
        </w:rPr>
        <w:tab/>
        <w:t>Gott, unser Schöpfer, wir leben heute mit den Folgen eines Handelns, das den einen die Lebensgrundlagen entzieht und die anderen im Überfluss leben lässt. Lehre uns, die Ressourcen, die du uns zum Wohle aller geschenkt hat, verantwortungsvoll zu nutzen. Lehre uns Respekt vor deiner Schöpfung, die seufzt und zu dir ruft.</w:t>
      </w:r>
    </w:p>
    <w:p w14:paraId="344A2599" w14:textId="77777777" w:rsidR="00335380" w:rsidRPr="00F33CAF" w:rsidRDefault="00F33CAF" w:rsidP="00335380">
      <w:pPr>
        <w:ind w:left="426" w:hanging="426"/>
        <w:rPr>
          <w:rFonts w:asciiTheme="minorHAnsi" w:hAnsiTheme="minorHAnsi" w:cstheme="minorHAnsi"/>
        </w:rPr>
      </w:pPr>
      <w:r w:rsidRPr="00F33CAF">
        <w:rPr>
          <w:rFonts w:asciiTheme="minorHAnsi" w:hAnsiTheme="minorHAnsi" w:cstheme="minorHAnsi"/>
          <w:b/>
          <w:bCs/>
        </w:rPr>
        <w:t>A</w:t>
      </w:r>
      <w:r w:rsidRPr="00F33CAF">
        <w:rPr>
          <w:rFonts w:asciiTheme="minorHAnsi" w:hAnsiTheme="minorHAnsi" w:cstheme="minorHAnsi"/>
          <w:b/>
          <w:bCs/>
        </w:rPr>
        <w:tab/>
      </w:r>
      <w:r w:rsidRPr="00F33CAF">
        <w:rPr>
          <w:rFonts w:asciiTheme="minorHAnsi" w:hAnsiTheme="minorHAnsi" w:cstheme="minorHAnsi"/>
        </w:rPr>
        <w:t>Lehre uns und zeige uns den Weg.</w:t>
      </w:r>
    </w:p>
    <w:p w14:paraId="4DAEA107" w14:textId="77777777" w:rsidR="00335380" w:rsidRPr="00F33CAF" w:rsidRDefault="00F33CAF" w:rsidP="00335380">
      <w:pPr>
        <w:ind w:left="426" w:hanging="426"/>
        <w:rPr>
          <w:rFonts w:asciiTheme="minorHAnsi" w:hAnsiTheme="minorHAnsi" w:cstheme="minorHAnsi"/>
        </w:rPr>
      </w:pPr>
      <w:r w:rsidRPr="00F33CAF">
        <w:rPr>
          <w:rFonts w:asciiTheme="minorHAnsi" w:hAnsiTheme="minorHAnsi" w:cstheme="minorHAnsi"/>
          <w:b/>
          <w:bCs/>
        </w:rPr>
        <w:t>L</w:t>
      </w:r>
      <w:r w:rsidRPr="00F33CAF">
        <w:rPr>
          <w:rFonts w:asciiTheme="minorHAnsi" w:hAnsiTheme="minorHAnsi" w:cstheme="minorHAnsi"/>
        </w:rPr>
        <w:tab/>
        <w:t>Barmherziger Gott, hilf uns, den Schaden, den wir einander zugefügt haben, wiedergutzumachen und die Spaltungen, die wir in deinem Volk verursacht haben, zu überwinden. Wie Christus Jesus den Jüngern den Heiligen Geist eingehaucht und die Gemeinschaft der neuen Schöpfung ins Leben gerufen hat, so sende du uns deine Gnade, damit unsere Spaltungen geheilt werden. Schenke uns die Einheit, um die Jesus gebetet hat.</w:t>
      </w:r>
    </w:p>
    <w:p w14:paraId="7114D47A" w14:textId="77777777" w:rsidR="00335380" w:rsidRPr="00F33CAF" w:rsidRDefault="00F33CAF" w:rsidP="00335380">
      <w:pPr>
        <w:ind w:left="426" w:hanging="426"/>
        <w:rPr>
          <w:rFonts w:asciiTheme="minorHAnsi" w:hAnsiTheme="minorHAnsi" w:cstheme="minorHAnsi"/>
        </w:rPr>
      </w:pPr>
      <w:r w:rsidRPr="00F33CAF">
        <w:rPr>
          <w:rFonts w:asciiTheme="minorHAnsi" w:hAnsiTheme="minorHAnsi" w:cstheme="minorHAnsi"/>
          <w:b/>
          <w:bCs/>
        </w:rPr>
        <w:t>A</w:t>
      </w:r>
      <w:r w:rsidRPr="00F33CAF">
        <w:rPr>
          <w:rFonts w:asciiTheme="minorHAnsi" w:hAnsiTheme="minorHAnsi" w:cstheme="minorHAnsi"/>
          <w:b/>
          <w:bCs/>
        </w:rPr>
        <w:tab/>
      </w:r>
      <w:r w:rsidRPr="00F33CAF">
        <w:rPr>
          <w:rFonts w:asciiTheme="minorHAnsi" w:hAnsiTheme="minorHAnsi" w:cstheme="minorHAnsi"/>
        </w:rPr>
        <w:t>Lehre uns und zeige uns den Weg.</w:t>
      </w:r>
    </w:p>
    <w:p w14:paraId="53174838" w14:textId="77777777" w:rsidR="00335380" w:rsidRPr="00F33CAF" w:rsidRDefault="00F33CAF" w:rsidP="00335380">
      <w:pPr>
        <w:ind w:left="426" w:hanging="426"/>
        <w:rPr>
          <w:rFonts w:asciiTheme="minorHAnsi" w:hAnsiTheme="minorHAnsi" w:cstheme="minorHAnsi"/>
        </w:rPr>
      </w:pPr>
      <w:r w:rsidRPr="00F33CAF">
        <w:rPr>
          <w:rFonts w:asciiTheme="minorHAnsi" w:hAnsiTheme="minorHAnsi" w:cstheme="minorHAnsi"/>
          <w:b/>
          <w:bCs/>
        </w:rPr>
        <w:t>L</w:t>
      </w:r>
      <w:r w:rsidRPr="00F33CAF">
        <w:rPr>
          <w:rFonts w:asciiTheme="minorHAnsi" w:hAnsiTheme="minorHAnsi" w:cstheme="minorHAnsi"/>
        </w:rPr>
        <w:tab/>
        <w:t>Christus, du bist der Weg, die Wahrheit und das Leben. Während deines Dienstes auf Erden hast du durch das Gute, das du getan hast, das Recht verkörpert. So hast du die trennenden Mauern der Vorurteile überwunden. Öffne unsere Herzen und unseren Geist, damit wir erkennen, dass wir, obwohl wir viele sind, in dir eins sind.</w:t>
      </w:r>
    </w:p>
    <w:p w14:paraId="2C254717" w14:textId="77777777" w:rsidR="00335380" w:rsidRPr="00F33CAF" w:rsidRDefault="00F33CAF" w:rsidP="00335380">
      <w:pPr>
        <w:ind w:left="426" w:hanging="426"/>
        <w:rPr>
          <w:rFonts w:asciiTheme="minorHAnsi" w:hAnsiTheme="minorHAnsi" w:cstheme="minorHAnsi"/>
        </w:rPr>
      </w:pPr>
      <w:r w:rsidRPr="00F33CAF">
        <w:rPr>
          <w:rFonts w:asciiTheme="minorHAnsi" w:hAnsiTheme="minorHAnsi" w:cstheme="minorHAnsi"/>
          <w:b/>
          <w:bCs/>
        </w:rPr>
        <w:t>A</w:t>
      </w:r>
      <w:r w:rsidRPr="00F33CAF">
        <w:rPr>
          <w:rFonts w:asciiTheme="minorHAnsi" w:hAnsiTheme="minorHAnsi" w:cstheme="minorHAnsi"/>
          <w:b/>
          <w:bCs/>
        </w:rPr>
        <w:tab/>
      </w:r>
      <w:r w:rsidRPr="00F33CAF">
        <w:rPr>
          <w:rFonts w:asciiTheme="minorHAnsi" w:hAnsiTheme="minorHAnsi" w:cstheme="minorHAnsi"/>
        </w:rPr>
        <w:t>Lehre uns und zeige uns den Weg.</w:t>
      </w:r>
    </w:p>
    <w:p w14:paraId="4F585371" w14:textId="77777777" w:rsidR="00335380" w:rsidRPr="00F33CAF" w:rsidRDefault="00F33CAF" w:rsidP="00335380">
      <w:pPr>
        <w:ind w:left="426" w:hanging="426"/>
        <w:rPr>
          <w:rFonts w:asciiTheme="minorHAnsi" w:hAnsiTheme="minorHAnsi" w:cstheme="minorHAnsi"/>
        </w:rPr>
      </w:pPr>
      <w:r w:rsidRPr="00F33CAF">
        <w:rPr>
          <w:rFonts w:asciiTheme="minorHAnsi" w:hAnsiTheme="minorHAnsi" w:cstheme="minorHAnsi"/>
          <w:b/>
          <w:bCs/>
        </w:rPr>
        <w:t>L</w:t>
      </w:r>
      <w:r w:rsidRPr="00F33CAF">
        <w:rPr>
          <w:rFonts w:asciiTheme="minorHAnsi" w:hAnsiTheme="minorHAnsi" w:cstheme="minorHAnsi"/>
        </w:rPr>
        <w:tab/>
        <w:t>Heiliger Geist, du erneuerst das Antlitz der Erde. Die Gipfel der Berge, das Donnern des Himmels, der Rhythmus der Meere sprechen zu uns –</w:t>
      </w:r>
    </w:p>
    <w:p w14:paraId="488DAEFE" w14:textId="77777777" w:rsidR="00335380" w:rsidRPr="00F33CAF" w:rsidRDefault="00F33CAF" w:rsidP="00335380">
      <w:pPr>
        <w:ind w:left="426" w:hanging="426"/>
        <w:rPr>
          <w:rFonts w:asciiTheme="minorHAnsi" w:hAnsiTheme="minorHAnsi" w:cstheme="minorHAnsi"/>
        </w:rPr>
      </w:pPr>
      <w:proofErr w:type="gramStart"/>
      <w:r w:rsidRPr="00F33CAF">
        <w:rPr>
          <w:rFonts w:asciiTheme="minorHAnsi" w:hAnsiTheme="minorHAnsi" w:cstheme="minorHAnsi"/>
          <w:b/>
          <w:bCs/>
        </w:rPr>
        <w:t>A</w:t>
      </w:r>
      <w:proofErr w:type="gramEnd"/>
      <w:r w:rsidRPr="00F33CAF">
        <w:rPr>
          <w:rFonts w:asciiTheme="minorHAnsi" w:hAnsiTheme="minorHAnsi" w:cstheme="minorHAnsi"/>
          <w:b/>
          <w:bCs/>
        </w:rPr>
        <w:tab/>
      </w:r>
      <w:r w:rsidRPr="00F33CAF">
        <w:rPr>
          <w:rFonts w:asciiTheme="minorHAnsi" w:hAnsiTheme="minorHAnsi" w:cstheme="minorHAnsi"/>
        </w:rPr>
        <w:t>weil wir verbunden sind.</w:t>
      </w:r>
    </w:p>
    <w:p w14:paraId="172285E7" w14:textId="77777777" w:rsidR="00335380" w:rsidRPr="00F33CAF" w:rsidRDefault="00F33CAF" w:rsidP="00335380">
      <w:pPr>
        <w:ind w:left="426" w:hanging="426"/>
        <w:rPr>
          <w:rFonts w:asciiTheme="minorHAnsi" w:hAnsiTheme="minorHAnsi" w:cstheme="minorHAnsi"/>
        </w:rPr>
      </w:pPr>
      <w:r w:rsidRPr="00F33CAF">
        <w:rPr>
          <w:rFonts w:asciiTheme="minorHAnsi" w:hAnsiTheme="minorHAnsi" w:cstheme="minorHAnsi"/>
          <w:b/>
          <w:bCs/>
        </w:rPr>
        <w:t>L</w:t>
      </w:r>
      <w:r w:rsidRPr="00F33CAF">
        <w:rPr>
          <w:rFonts w:asciiTheme="minorHAnsi" w:hAnsiTheme="minorHAnsi" w:cstheme="minorHAnsi"/>
        </w:rPr>
        <w:tab/>
        <w:t>Der ferne Glanz der Sterne, die Frische des Morgens, die Tautropfen auf der Blume sprechen zu uns –</w:t>
      </w:r>
    </w:p>
    <w:p w14:paraId="5B91BB63" w14:textId="77777777" w:rsidR="00335380" w:rsidRPr="00F33CAF" w:rsidRDefault="00F33CAF" w:rsidP="00335380">
      <w:pPr>
        <w:ind w:left="426" w:hanging="426"/>
        <w:rPr>
          <w:rFonts w:asciiTheme="minorHAnsi" w:hAnsiTheme="minorHAnsi" w:cstheme="minorHAnsi"/>
        </w:rPr>
      </w:pPr>
      <w:proofErr w:type="gramStart"/>
      <w:r w:rsidRPr="00F33CAF">
        <w:rPr>
          <w:rFonts w:asciiTheme="minorHAnsi" w:hAnsiTheme="minorHAnsi" w:cstheme="minorHAnsi"/>
          <w:b/>
          <w:bCs/>
        </w:rPr>
        <w:t>A</w:t>
      </w:r>
      <w:proofErr w:type="gramEnd"/>
      <w:r w:rsidRPr="00F33CAF">
        <w:rPr>
          <w:rFonts w:asciiTheme="minorHAnsi" w:hAnsiTheme="minorHAnsi" w:cstheme="minorHAnsi"/>
        </w:rPr>
        <w:tab/>
        <w:t>weil wir verbunden sind.</w:t>
      </w:r>
    </w:p>
    <w:p w14:paraId="57D0FFC8" w14:textId="77777777" w:rsidR="00335380" w:rsidRPr="00F33CAF" w:rsidRDefault="00F33CAF" w:rsidP="00335380">
      <w:pPr>
        <w:ind w:left="426" w:hanging="426"/>
        <w:rPr>
          <w:rFonts w:asciiTheme="minorHAnsi" w:hAnsiTheme="minorHAnsi" w:cstheme="minorHAnsi"/>
        </w:rPr>
      </w:pPr>
      <w:r w:rsidRPr="00F33CAF">
        <w:rPr>
          <w:rFonts w:asciiTheme="minorHAnsi" w:hAnsiTheme="minorHAnsi" w:cstheme="minorHAnsi"/>
          <w:b/>
          <w:bCs/>
        </w:rPr>
        <w:t>L</w:t>
      </w:r>
      <w:r w:rsidRPr="00F33CAF">
        <w:rPr>
          <w:rFonts w:asciiTheme="minorHAnsi" w:hAnsiTheme="minorHAnsi" w:cstheme="minorHAnsi"/>
        </w:rPr>
        <w:tab/>
        <w:t>Die Stimmen der Armen, Unterdrückten und Ausgegrenzten sprechen zu uns –</w:t>
      </w:r>
    </w:p>
    <w:p w14:paraId="6140B56C" w14:textId="77777777" w:rsidR="00335380" w:rsidRPr="00F33CAF" w:rsidRDefault="00F33CAF" w:rsidP="00335380">
      <w:pPr>
        <w:ind w:left="426" w:hanging="426"/>
        <w:rPr>
          <w:rFonts w:asciiTheme="minorHAnsi" w:hAnsiTheme="minorHAnsi" w:cstheme="minorHAnsi"/>
        </w:rPr>
      </w:pPr>
      <w:proofErr w:type="gramStart"/>
      <w:r w:rsidRPr="00F33CAF">
        <w:rPr>
          <w:rFonts w:asciiTheme="minorHAnsi" w:hAnsiTheme="minorHAnsi" w:cstheme="minorHAnsi"/>
          <w:b/>
          <w:bCs/>
        </w:rPr>
        <w:t>A</w:t>
      </w:r>
      <w:proofErr w:type="gramEnd"/>
      <w:r w:rsidRPr="00F33CAF">
        <w:rPr>
          <w:rFonts w:asciiTheme="minorHAnsi" w:hAnsiTheme="minorHAnsi" w:cstheme="minorHAnsi"/>
        </w:rPr>
        <w:tab/>
        <w:t>weil wir verbunden sind.</w:t>
      </w:r>
    </w:p>
    <w:p w14:paraId="2EEA094B" w14:textId="77777777" w:rsidR="00335380" w:rsidRPr="00F33CAF" w:rsidRDefault="00F33CAF" w:rsidP="00335380">
      <w:pPr>
        <w:ind w:left="426" w:hanging="426"/>
        <w:rPr>
          <w:rFonts w:asciiTheme="minorHAnsi" w:hAnsiTheme="minorHAnsi" w:cstheme="minorHAnsi"/>
        </w:rPr>
      </w:pPr>
      <w:r w:rsidRPr="00F33CAF">
        <w:rPr>
          <w:rFonts w:asciiTheme="minorHAnsi" w:hAnsiTheme="minorHAnsi" w:cstheme="minorHAnsi"/>
          <w:b/>
          <w:bCs/>
        </w:rPr>
        <w:t>L</w:t>
      </w:r>
      <w:r w:rsidRPr="00F33CAF">
        <w:rPr>
          <w:rFonts w:asciiTheme="minorHAnsi" w:hAnsiTheme="minorHAnsi" w:cstheme="minorHAnsi"/>
        </w:rPr>
        <w:tab/>
      </w:r>
      <w:proofErr w:type="spellStart"/>
      <w:r w:rsidRPr="00F33CAF">
        <w:rPr>
          <w:rFonts w:asciiTheme="minorHAnsi" w:hAnsiTheme="minorHAnsi" w:cstheme="minorHAnsi"/>
        </w:rPr>
        <w:t>Vor</w:t>
      </w:r>
      <w:proofErr w:type="spellEnd"/>
      <w:r w:rsidRPr="00F33CAF">
        <w:rPr>
          <w:rFonts w:asciiTheme="minorHAnsi" w:hAnsiTheme="minorHAnsi" w:cstheme="minorHAnsi"/>
        </w:rPr>
        <w:t xml:space="preserve"> allem aber erheben </w:t>
      </w:r>
      <w:r w:rsidRPr="00F33CAF">
        <w:rPr>
          <w:rFonts w:asciiTheme="minorHAnsi" w:hAnsiTheme="minorHAnsi" w:cstheme="minorHAnsi"/>
        </w:rPr>
        <w:tab/>
        <w:t>wir unsere Herzen zu dir, denn wir rufen „Abba, Vater“, wenn wir sprechen:</w:t>
      </w:r>
    </w:p>
    <w:p w14:paraId="107A541C" w14:textId="77777777" w:rsidR="00F33CAF" w:rsidRPr="00F33CAF" w:rsidRDefault="00F33CAF" w:rsidP="00F33CAF">
      <w:pPr>
        <w:rPr>
          <w:rFonts w:asciiTheme="minorHAnsi" w:hAnsiTheme="minorHAnsi" w:cstheme="minorHAnsi"/>
          <w:bCs/>
        </w:rPr>
      </w:pPr>
    </w:p>
    <w:p w14:paraId="2CD5820C" w14:textId="77777777" w:rsidR="00335380" w:rsidRPr="00F33CAF" w:rsidRDefault="00F33CAF" w:rsidP="00335380">
      <w:pPr>
        <w:ind w:left="426" w:hanging="426"/>
        <w:rPr>
          <w:rFonts w:asciiTheme="minorHAnsi" w:hAnsiTheme="minorHAnsi" w:cstheme="minorHAnsi"/>
        </w:rPr>
      </w:pPr>
      <w:r w:rsidRPr="00F33CAF">
        <w:rPr>
          <w:rFonts w:asciiTheme="minorHAnsi" w:hAnsiTheme="minorHAnsi" w:cstheme="minorHAnsi"/>
          <w:b/>
        </w:rPr>
        <w:t>A</w:t>
      </w:r>
      <w:r w:rsidRPr="00F33CAF">
        <w:rPr>
          <w:rFonts w:asciiTheme="minorHAnsi" w:hAnsiTheme="minorHAnsi" w:cstheme="minorHAnsi"/>
        </w:rPr>
        <w:tab/>
      </w:r>
      <w:r w:rsidRPr="00F33CAF">
        <w:rPr>
          <w:rFonts w:asciiTheme="minorHAnsi" w:hAnsiTheme="minorHAnsi" w:cstheme="minorHAnsi"/>
          <w:b/>
        </w:rPr>
        <w:t xml:space="preserve">Vater unser </w:t>
      </w:r>
      <w:r w:rsidRPr="00F33CAF">
        <w:rPr>
          <w:rFonts w:asciiTheme="minorHAnsi" w:hAnsiTheme="minorHAnsi" w:cstheme="minorHAnsi"/>
        </w:rPr>
        <w:t>im Himmel</w:t>
      </w:r>
      <w:r w:rsidRPr="00F33CAF">
        <w:rPr>
          <w:rFonts w:asciiTheme="minorHAnsi" w:hAnsiTheme="minorHAnsi" w:cstheme="minorHAnsi"/>
        </w:rPr>
        <w:br/>
        <w:t>Geheiligt werde dein Name.</w:t>
      </w:r>
      <w:r w:rsidRPr="00F33CAF">
        <w:rPr>
          <w:rFonts w:asciiTheme="minorHAnsi" w:hAnsiTheme="minorHAnsi" w:cstheme="minorHAnsi"/>
        </w:rPr>
        <w:br/>
        <w:t>Dein Reich komme.</w:t>
      </w:r>
      <w:r w:rsidRPr="00F33CAF">
        <w:rPr>
          <w:rFonts w:asciiTheme="minorHAnsi" w:hAnsiTheme="minorHAnsi" w:cstheme="minorHAnsi"/>
        </w:rPr>
        <w:br/>
        <w:t>Dein Wille geschehe,</w:t>
      </w:r>
      <w:r w:rsidRPr="00F33CAF">
        <w:rPr>
          <w:rFonts w:asciiTheme="minorHAnsi" w:hAnsiTheme="minorHAnsi" w:cstheme="minorHAnsi"/>
        </w:rPr>
        <w:br/>
        <w:t>wie im Himmel, so auf Erden.</w:t>
      </w:r>
      <w:r w:rsidRPr="00F33CAF">
        <w:rPr>
          <w:rFonts w:asciiTheme="minorHAnsi" w:hAnsiTheme="minorHAnsi" w:cstheme="minorHAnsi"/>
        </w:rPr>
        <w:br/>
        <w:t>Unser tägliches Brot gib uns heute.</w:t>
      </w:r>
      <w:r w:rsidRPr="00F33CAF">
        <w:rPr>
          <w:rFonts w:asciiTheme="minorHAnsi" w:hAnsiTheme="minorHAnsi" w:cstheme="minorHAnsi"/>
        </w:rPr>
        <w:br/>
        <w:t>Und vergib uns unsere Schuld,</w:t>
      </w:r>
      <w:r w:rsidRPr="00F33CAF">
        <w:rPr>
          <w:rFonts w:asciiTheme="minorHAnsi" w:hAnsiTheme="minorHAnsi" w:cstheme="minorHAnsi"/>
        </w:rPr>
        <w:br/>
      </w:r>
      <w:r w:rsidRPr="00F33CAF">
        <w:rPr>
          <w:rFonts w:asciiTheme="minorHAnsi" w:hAnsiTheme="minorHAnsi" w:cstheme="minorHAnsi"/>
        </w:rPr>
        <w:lastRenderedPageBreak/>
        <w:t xml:space="preserve">wie auch wir vergeben </w:t>
      </w:r>
      <w:proofErr w:type="gramStart"/>
      <w:r w:rsidRPr="00F33CAF">
        <w:rPr>
          <w:rFonts w:asciiTheme="minorHAnsi" w:hAnsiTheme="minorHAnsi" w:cstheme="minorHAnsi"/>
        </w:rPr>
        <w:t>unsern Schuldigern</w:t>
      </w:r>
      <w:proofErr w:type="gramEnd"/>
      <w:r w:rsidRPr="00F33CAF">
        <w:rPr>
          <w:rFonts w:asciiTheme="minorHAnsi" w:hAnsiTheme="minorHAnsi" w:cstheme="minorHAnsi"/>
        </w:rPr>
        <w:t>.</w:t>
      </w:r>
      <w:r w:rsidRPr="00F33CAF">
        <w:rPr>
          <w:rFonts w:asciiTheme="minorHAnsi" w:hAnsiTheme="minorHAnsi" w:cstheme="minorHAnsi"/>
        </w:rPr>
        <w:br/>
        <w:t>Und führe uns nicht in Versuchung,</w:t>
      </w:r>
      <w:r w:rsidRPr="00F33CAF">
        <w:rPr>
          <w:rFonts w:asciiTheme="minorHAnsi" w:hAnsiTheme="minorHAnsi" w:cstheme="minorHAnsi"/>
        </w:rPr>
        <w:br/>
        <w:t>sondern erlöse uns von dem Bösen.</w:t>
      </w:r>
      <w:r w:rsidRPr="00F33CAF">
        <w:rPr>
          <w:rFonts w:asciiTheme="minorHAnsi" w:hAnsiTheme="minorHAnsi" w:cstheme="minorHAnsi"/>
        </w:rPr>
        <w:br/>
        <w:t>Denn dein ist das Reich</w:t>
      </w:r>
      <w:r w:rsidRPr="00F33CAF">
        <w:rPr>
          <w:rFonts w:asciiTheme="minorHAnsi" w:hAnsiTheme="minorHAnsi" w:cstheme="minorHAnsi"/>
        </w:rPr>
        <w:br/>
        <w:t>und die Kraft und die Herrlichkeit</w:t>
      </w:r>
      <w:r w:rsidRPr="00F33CAF">
        <w:rPr>
          <w:rFonts w:asciiTheme="minorHAnsi" w:hAnsiTheme="minorHAnsi" w:cstheme="minorHAnsi"/>
        </w:rPr>
        <w:br/>
        <w:t xml:space="preserve">in Ewigkeit. </w:t>
      </w:r>
      <w:r w:rsidRPr="00F33CAF">
        <w:rPr>
          <w:rFonts w:asciiTheme="minorHAnsi" w:hAnsiTheme="minorHAnsi" w:cstheme="minorHAnsi"/>
        </w:rPr>
        <w:br/>
        <w:t>Amen.</w:t>
      </w:r>
    </w:p>
    <w:p w14:paraId="5F8A6923" w14:textId="15EACFB8" w:rsidR="00F33CAF" w:rsidRPr="00F33CAF" w:rsidRDefault="00F33CAF" w:rsidP="00F33CAF">
      <w:pPr>
        <w:rPr>
          <w:rFonts w:asciiTheme="minorHAnsi" w:hAnsiTheme="minorHAnsi" w:cstheme="minorHAnsi"/>
        </w:rPr>
      </w:pPr>
    </w:p>
    <w:p w14:paraId="5BF05082" w14:textId="77777777" w:rsidR="00F33CAF" w:rsidRPr="00F33CAF" w:rsidRDefault="00F33CAF" w:rsidP="00F33CAF">
      <w:pPr>
        <w:rPr>
          <w:rFonts w:asciiTheme="minorHAnsi" w:hAnsiTheme="minorHAnsi" w:cstheme="minorHAnsi"/>
          <w:b/>
        </w:rPr>
      </w:pPr>
      <w:r w:rsidRPr="00F33CAF">
        <w:rPr>
          <w:rFonts w:asciiTheme="minorHAnsi" w:hAnsiTheme="minorHAnsi" w:cstheme="minorHAnsi"/>
          <w:b/>
        </w:rPr>
        <w:t>Sendung und Segen</w:t>
      </w:r>
    </w:p>
    <w:p w14:paraId="0E30550A" w14:textId="256847AD" w:rsidR="00335380" w:rsidRPr="00F33CAF" w:rsidRDefault="00F33CAF" w:rsidP="00335380">
      <w:pPr>
        <w:ind w:left="426" w:hanging="426"/>
        <w:rPr>
          <w:rFonts w:asciiTheme="minorHAnsi" w:hAnsiTheme="minorHAnsi" w:cstheme="minorHAnsi"/>
        </w:rPr>
      </w:pPr>
      <w:r w:rsidRPr="00F33CAF">
        <w:rPr>
          <w:rFonts w:asciiTheme="minorHAnsi" w:hAnsiTheme="minorHAnsi" w:cstheme="minorHAnsi"/>
          <w:b/>
          <w:bCs/>
        </w:rPr>
        <w:t>L</w:t>
      </w:r>
      <w:r w:rsidRPr="00F33CAF">
        <w:rPr>
          <w:rFonts w:asciiTheme="minorHAnsi" w:hAnsiTheme="minorHAnsi" w:cstheme="minorHAnsi"/>
        </w:rPr>
        <w:tab/>
        <w:t>Ewiger Gott, siehe auf diese Gläubigen, die in heiliger Gemeinschaft versammelt sind, und sende sie aus, deinen Willen zu tun.</w:t>
      </w:r>
      <w:r w:rsidR="00335380">
        <w:rPr>
          <w:rFonts w:asciiTheme="minorHAnsi" w:hAnsiTheme="minorHAnsi" w:cstheme="minorHAnsi"/>
        </w:rPr>
        <w:br/>
      </w:r>
      <w:r w:rsidRPr="00F33CAF">
        <w:rPr>
          <w:rFonts w:asciiTheme="minorHAnsi" w:hAnsiTheme="minorHAnsi" w:cstheme="minorHAnsi"/>
        </w:rPr>
        <w:t xml:space="preserve">Ermutige sie durch deinen Heiligen Geist, ihre Geschichten zu erzählen und um deiner Schöpfung </w:t>
      </w:r>
      <w:proofErr w:type="gramStart"/>
      <w:r w:rsidRPr="00F33CAF">
        <w:rPr>
          <w:rFonts w:asciiTheme="minorHAnsi" w:hAnsiTheme="minorHAnsi" w:cstheme="minorHAnsi"/>
        </w:rPr>
        <w:t>willen das Gute</w:t>
      </w:r>
      <w:proofErr w:type="gramEnd"/>
      <w:r w:rsidRPr="00F33CAF">
        <w:rPr>
          <w:rFonts w:asciiTheme="minorHAnsi" w:hAnsiTheme="minorHAnsi" w:cstheme="minorHAnsi"/>
        </w:rPr>
        <w:t xml:space="preserve"> zu tun und das Recht zu suchen.</w:t>
      </w:r>
      <w:r w:rsidR="00335380">
        <w:rPr>
          <w:rFonts w:asciiTheme="minorHAnsi" w:hAnsiTheme="minorHAnsi" w:cstheme="minorHAnsi"/>
        </w:rPr>
        <w:br/>
      </w:r>
      <w:r w:rsidRPr="00F33CAF">
        <w:rPr>
          <w:rFonts w:asciiTheme="minorHAnsi" w:hAnsiTheme="minorHAnsi" w:cstheme="minorHAnsi"/>
        </w:rPr>
        <w:t>Bewahre sie, damit sie eins seien, damit die Welt glaubt, dass du deinen einzigen Sohn, Jesus Christus, für das Leben der Welt gesandt hast.</w:t>
      </w:r>
    </w:p>
    <w:p w14:paraId="203E6595" w14:textId="11E7C499" w:rsidR="00F33CAF" w:rsidRPr="00F33CAF" w:rsidRDefault="00F33CAF" w:rsidP="00335380">
      <w:pPr>
        <w:ind w:left="426" w:hanging="426"/>
        <w:rPr>
          <w:rFonts w:asciiTheme="minorHAnsi" w:hAnsiTheme="minorHAnsi" w:cstheme="minorHAnsi"/>
        </w:rPr>
      </w:pPr>
      <w:r w:rsidRPr="00F33CAF">
        <w:rPr>
          <w:rFonts w:asciiTheme="minorHAnsi" w:hAnsiTheme="minorHAnsi" w:cstheme="minorHAnsi"/>
          <w:b/>
          <w:bCs/>
        </w:rPr>
        <w:t>L</w:t>
      </w:r>
      <w:r w:rsidRPr="00F33CAF">
        <w:rPr>
          <w:rFonts w:asciiTheme="minorHAnsi" w:hAnsiTheme="minorHAnsi" w:cstheme="minorHAnsi"/>
          <w:b/>
          <w:bCs/>
        </w:rPr>
        <w:tab/>
      </w:r>
      <w:r w:rsidRPr="00F33CAF">
        <w:rPr>
          <w:rFonts w:asciiTheme="minorHAnsi" w:hAnsiTheme="minorHAnsi" w:cstheme="minorHAnsi"/>
        </w:rPr>
        <w:t xml:space="preserve">Der Herr segne dich und behüte dich; </w:t>
      </w:r>
      <w:r w:rsidR="00335380">
        <w:rPr>
          <w:rFonts w:asciiTheme="minorHAnsi" w:hAnsiTheme="minorHAnsi" w:cstheme="minorHAnsi"/>
        </w:rPr>
        <w:br/>
      </w:r>
      <w:r w:rsidRPr="00F33CAF">
        <w:rPr>
          <w:rFonts w:asciiTheme="minorHAnsi" w:hAnsiTheme="minorHAnsi" w:cstheme="minorHAnsi"/>
        </w:rPr>
        <w:t xml:space="preserve">der Herr lasse sein Angesicht leuchten über dir und sei dir gnädig; </w:t>
      </w:r>
      <w:r w:rsidR="00335380">
        <w:rPr>
          <w:rFonts w:asciiTheme="minorHAnsi" w:hAnsiTheme="minorHAnsi" w:cstheme="minorHAnsi"/>
        </w:rPr>
        <w:br/>
      </w:r>
      <w:r w:rsidRPr="00F33CAF">
        <w:rPr>
          <w:rFonts w:asciiTheme="minorHAnsi" w:hAnsiTheme="minorHAnsi" w:cstheme="minorHAnsi"/>
        </w:rPr>
        <w:t>der Herr hebe sein Angesicht über dich und gebe dir Frieden.</w:t>
      </w:r>
    </w:p>
    <w:p w14:paraId="29931B1A" w14:textId="28CDBD3D" w:rsidR="00335380" w:rsidRDefault="00F33CAF" w:rsidP="00335380">
      <w:pPr>
        <w:ind w:left="426" w:hanging="426"/>
        <w:rPr>
          <w:rFonts w:asciiTheme="minorHAnsi" w:hAnsiTheme="minorHAnsi" w:cstheme="minorHAnsi"/>
          <w:b/>
          <w:bCs/>
        </w:rPr>
      </w:pPr>
      <w:r w:rsidRPr="00F33CAF">
        <w:rPr>
          <w:rFonts w:asciiTheme="minorHAnsi" w:hAnsiTheme="minorHAnsi" w:cstheme="minorHAnsi"/>
          <w:b/>
          <w:bCs/>
        </w:rPr>
        <w:t>A</w:t>
      </w:r>
      <w:r w:rsidRPr="00F33CAF">
        <w:rPr>
          <w:rFonts w:asciiTheme="minorHAnsi" w:hAnsiTheme="minorHAnsi" w:cstheme="minorHAnsi"/>
          <w:b/>
          <w:bCs/>
        </w:rPr>
        <w:tab/>
        <w:t>Amen.</w:t>
      </w:r>
    </w:p>
    <w:p w14:paraId="77E1A233" w14:textId="77777777" w:rsidR="00335380" w:rsidRPr="00F33CAF" w:rsidRDefault="00335380" w:rsidP="00335380">
      <w:pPr>
        <w:ind w:left="426" w:hanging="426"/>
        <w:rPr>
          <w:rFonts w:asciiTheme="minorHAnsi" w:hAnsiTheme="minorHAnsi" w:cstheme="minorHAnsi"/>
        </w:rPr>
      </w:pPr>
    </w:p>
    <w:p w14:paraId="588F565E" w14:textId="77777777" w:rsidR="00F33CAF" w:rsidRPr="00F33CAF" w:rsidRDefault="00F33CAF" w:rsidP="00F33CAF">
      <w:pPr>
        <w:rPr>
          <w:rFonts w:asciiTheme="minorHAnsi" w:hAnsiTheme="minorHAnsi" w:cstheme="minorHAnsi"/>
          <w:b/>
        </w:rPr>
      </w:pPr>
      <w:r w:rsidRPr="00F33CAF">
        <w:rPr>
          <w:rFonts w:asciiTheme="minorHAnsi" w:hAnsiTheme="minorHAnsi" w:cstheme="minorHAnsi"/>
          <w:b/>
        </w:rPr>
        <w:t>Lied</w:t>
      </w:r>
    </w:p>
    <w:p w14:paraId="0DF14691" w14:textId="088F7356" w:rsidR="00F33CAF" w:rsidRPr="00F33CAF" w:rsidRDefault="00F33CAF" w:rsidP="00FE5E14">
      <w:pPr>
        <w:tabs>
          <w:tab w:val="left" w:pos="3402"/>
        </w:tabs>
        <w:rPr>
          <w:rFonts w:asciiTheme="minorHAnsi" w:hAnsiTheme="minorHAnsi" w:cstheme="minorHAnsi"/>
          <w:i/>
          <w:iCs/>
        </w:rPr>
      </w:pPr>
      <w:r w:rsidRPr="00F33CAF">
        <w:rPr>
          <w:rFonts w:asciiTheme="minorHAnsi" w:hAnsiTheme="minorHAnsi" w:cstheme="minorHAnsi"/>
          <w:i/>
          <w:iCs/>
        </w:rPr>
        <w:t>Nun singe Lob, du Christenheit</w:t>
      </w:r>
      <w:r w:rsidR="00FE5E14">
        <w:rPr>
          <w:rFonts w:asciiTheme="minorHAnsi" w:hAnsiTheme="minorHAnsi" w:cstheme="minorHAnsi"/>
          <w:i/>
          <w:iCs/>
        </w:rPr>
        <w:tab/>
      </w:r>
      <w:r w:rsidR="00FE5E14" w:rsidRPr="00F33CAF">
        <w:rPr>
          <w:rFonts w:asciiTheme="minorHAnsi" w:hAnsiTheme="minorHAnsi" w:cstheme="minorHAnsi"/>
          <w:i/>
          <w:iCs/>
        </w:rPr>
        <w:t>EG 265</w:t>
      </w:r>
      <w:r w:rsidR="005C7DF6">
        <w:rPr>
          <w:rFonts w:asciiTheme="minorHAnsi" w:hAnsiTheme="minorHAnsi" w:cstheme="minorHAnsi"/>
          <w:i/>
          <w:iCs/>
        </w:rPr>
        <w:t xml:space="preserve"> /</w:t>
      </w:r>
      <w:r w:rsidR="00FE5E14" w:rsidRPr="00F33CAF">
        <w:rPr>
          <w:rFonts w:asciiTheme="minorHAnsi" w:hAnsiTheme="minorHAnsi" w:cstheme="minorHAnsi"/>
          <w:i/>
          <w:iCs/>
        </w:rPr>
        <w:t xml:space="preserve"> GL 487</w:t>
      </w:r>
    </w:p>
    <w:p w14:paraId="7C2CEA29" w14:textId="2AB96A9E" w:rsidR="00F33CAF" w:rsidRPr="00F33CAF" w:rsidRDefault="00F33CAF" w:rsidP="00FE5E14">
      <w:pPr>
        <w:tabs>
          <w:tab w:val="left" w:pos="3402"/>
        </w:tabs>
        <w:rPr>
          <w:rFonts w:asciiTheme="minorHAnsi" w:hAnsiTheme="minorHAnsi" w:cstheme="minorHAnsi"/>
          <w:i/>
          <w:iCs/>
        </w:rPr>
      </w:pPr>
      <w:r w:rsidRPr="00F33CAF">
        <w:rPr>
          <w:rFonts w:asciiTheme="minorHAnsi" w:hAnsiTheme="minorHAnsi" w:cstheme="minorHAnsi"/>
          <w:i/>
          <w:iCs/>
        </w:rPr>
        <w:t>Nun danket alle Gott</w:t>
      </w:r>
      <w:r w:rsidR="00FE5E14">
        <w:rPr>
          <w:rFonts w:asciiTheme="minorHAnsi" w:hAnsiTheme="minorHAnsi" w:cstheme="minorHAnsi"/>
          <w:i/>
          <w:iCs/>
        </w:rPr>
        <w:tab/>
      </w:r>
      <w:r w:rsidR="00FE5E14" w:rsidRPr="00F33CAF">
        <w:rPr>
          <w:rFonts w:asciiTheme="minorHAnsi" w:hAnsiTheme="minorHAnsi" w:cstheme="minorHAnsi"/>
          <w:i/>
          <w:iCs/>
        </w:rPr>
        <w:t>GL 405</w:t>
      </w:r>
    </w:p>
    <w:p w14:paraId="4DCDAC8C" w14:textId="4C47D134" w:rsidR="00C84B8B" w:rsidRPr="00060FA7" w:rsidRDefault="00C84B8B" w:rsidP="00F33CAF">
      <w:pPr>
        <w:rPr>
          <w:rFonts w:asciiTheme="minorHAnsi" w:eastAsia="Arial Unicode MS" w:hAnsiTheme="minorHAnsi" w:cstheme="minorHAnsi"/>
          <w:szCs w:val="24"/>
          <w:bdr w:val="nil"/>
          <w:lang w:eastAsia="fr-FR"/>
        </w:rPr>
      </w:pPr>
    </w:p>
    <w:sectPr w:rsidR="00C84B8B" w:rsidRPr="00060FA7" w:rsidSect="000E3C37">
      <w:headerReference w:type="default" r:id="rId7"/>
      <w:footerReference w:type="default" r:id="rId8"/>
      <w:headerReference w:type="first" r:id="rId9"/>
      <w:footerReference w:type="first" r:id="rId10"/>
      <w:pgSz w:w="11906" w:h="16838"/>
      <w:pgMar w:top="1134" w:right="851" w:bottom="1134" w:left="1304" w:header="142" w:footer="4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37EFD" w14:textId="77777777" w:rsidR="00210FC9" w:rsidRDefault="00210FC9" w:rsidP="007259F5">
      <w:pPr>
        <w:spacing w:before="0" w:after="0"/>
      </w:pPr>
      <w:r>
        <w:separator/>
      </w:r>
    </w:p>
  </w:endnote>
  <w:endnote w:type="continuationSeparator" w:id="0">
    <w:p w14:paraId="79DC89F1" w14:textId="77777777" w:rsidR="00210FC9" w:rsidRDefault="00210FC9" w:rsidP="007259F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 LT 45 Light">
    <w:panose1 w:val="020B0403030504020204"/>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451BE" w14:textId="01FBE35F" w:rsidR="000C67F7" w:rsidRPr="00060FA7" w:rsidRDefault="000558A1" w:rsidP="001B3233">
    <w:pPr>
      <w:pStyle w:val="Fuzeile"/>
      <w:tabs>
        <w:tab w:val="clear" w:pos="4536"/>
        <w:tab w:val="clear" w:pos="9072"/>
        <w:tab w:val="right" w:pos="7371"/>
      </w:tabs>
      <w:spacing w:before="120"/>
      <w:ind w:right="395"/>
      <w:jc w:val="right"/>
      <w:rPr>
        <w:rFonts w:asciiTheme="minorHAnsi" w:hAnsiTheme="minorHAnsi" w:cstheme="minorHAnsi"/>
        <w:sz w:val="18"/>
      </w:rPr>
    </w:pPr>
    <w:r w:rsidRPr="002515AF">
      <w:rPr>
        <w:rFonts w:asciiTheme="minorHAnsi" w:hAnsiTheme="minorHAnsi" w:cstheme="minorHAnsi"/>
        <w:noProof/>
        <w:sz w:val="18"/>
        <w:szCs w:val="18"/>
      </w:rPr>
      <mc:AlternateContent>
        <mc:Choice Requires="wps">
          <w:drawing>
            <wp:anchor distT="0" distB="0" distL="114300" distR="114300" simplePos="0" relativeHeight="251663360" behindDoc="1" locked="0" layoutInCell="1" allowOverlap="1" wp14:anchorId="33B4A401" wp14:editId="24535807">
              <wp:simplePos x="0" y="0"/>
              <wp:positionH relativeFrom="column">
                <wp:posOffset>-833438</wp:posOffset>
              </wp:positionH>
              <wp:positionV relativeFrom="paragraph">
                <wp:posOffset>-195262</wp:posOffset>
              </wp:positionV>
              <wp:extent cx="7553325" cy="714375"/>
              <wp:effectExtent l="0" t="0" r="9525" b="9525"/>
              <wp:wrapNone/>
              <wp:docPr id="1" name="Rechteck 1"/>
              <wp:cNvGraphicFramePr/>
              <a:graphic xmlns:a="http://schemas.openxmlformats.org/drawingml/2006/main">
                <a:graphicData uri="http://schemas.microsoft.com/office/word/2010/wordprocessingShape">
                  <wps:wsp>
                    <wps:cNvSpPr/>
                    <wps:spPr>
                      <a:xfrm>
                        <a:off x="0" y="0"/>
                        <a:ext cx="7553325" cy="714375"/>
                      </a:xfrm>
                      <a:prstGeom prst="rect">
                        <a:avLst/>
                      </a:prstGeom>
                      <a:solidFill>
                        <a:srgbClr val="FFA100">
                          <a:alpha val="40000"/>
                        </a:srgbClr>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6EE061" id="Rechteck 1" o:spid="_x0000_s1026" style="position:absolute;margin-left:-65.65pt;margin-top:-15.35pt;width:594.75pt;height:56.2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" fillcolor="#ffa100" stroked="f" strokeweight="1pt">
              <v:fill opacity="26214f"/>
            </v:rect>
          </w:pict>
        </mc:Fallback>
      </mc:AlternateContent>
    </w:r>
    <w:r>
      <w:rPr>
        <w:rFonts w:asciiTheme="minorHAnsi" w:hAnsiTheme="minorHAnsi" w:cstheme="minorHAnsi"/>
        <w:sz w:val="18"/>
        <w:szCs w:val="18"/>
      </w:rPr>
      <w:t>G</w:t>
    </w:r>
    <w:r w:rsidR="004F7881" w:rsidRPr="00060FA7">
      <w:rPr>
        <w:rFonts w:asciiTheme="minorHAnsi" w:hAnsiTheme="minorHAnsi" w:cstheme="minorHAnsi"/>
        <w:sz w:val="18"/>
        <w:szCs w:val="18"/>
      </w:rPr>
      <w:t>ebetswoche für die Einheit der Christen 202</w:t>
    </w:r>
    <w:r w:rsidR="00DD20AF">
      <w:rPr>
        <w:rFonts w:asciiTheme="minorHAnsi" w:hAnsiTheme="minorHAnsi" w:cstheme="minorHAnsi"/>
        <w:sz w:val="18"/>
        <w:szCs w:val="18"/>
      </w:rPr>
      <w:t>3</w:t>
    </w:r>
    <w:r w:rsidR="004F7881" w:rsidRPr="00060FA7">
      <w:rPr>
        <w:rFonts w:asciiTheme="minorHAnsi" w:hAnsiTheme="minorHAnsi" w:cstheme="minorHAnsi"/>
        <w:sz w:val="18"/>
        <w:szCs w:val="18"/>
      </w:rPr>
      <w:t xml:space="preserve"> –</w:t>
    </w:r>
    <w:r w:rsidR="004F7881" w:rsidRPr="005B11B9">
      <w:rPr>
        <w:rFonts w:asciiTheme="minorHAnsi" w:hAnsiTheme="minorHAnsi" w:cstheme="minorHAnsi"/>
        <w:sz w:val="18"/>
        <w:szCs w:val="18"/>
      </w:rPr>
      <w:t xml:space="preserve"> </w:t>
    </w:r>
    <w:hyperlink r:id="rId1" w:history="1">
      <w:r w:rsidR="004F7881" w:rsidRPr="005B11B9">
        <w:rPr>
          <w:rStyle w:val="Hyperlink"/>
          <w:rFonts w:asciiTheme="minorHAnsi" w:hAnsiTheme="minorHAnsi" w:cstheme="minorHAnsi"/>
          <w:color w:val="auto"/>
          <w:sz w:val="18"/>
          <w:szCs w:val="18"/>
          <w:u w:val="none"/>
        </w:rPr>
        <w:t>www.gebetswoche.de</w:t>
      </w:r>
    </w:hyperlink>
    <w:r w:rsidR="004F7881" w:rsidRPr="00060FA7">
      <w:rPr>
        <w:rFonts w:asciiTheme="minorHAnsi" w:hAnsiTheme="minorHAnsi" w:cstheme="minorHAnsi"/>
        <w:sz w:val="18"/>
        <w:szCs w:val="18"/>
      </w:rPr>
      <w:tab/>
    </w:r>
    <w:sdt>
      <w:sdtPr>
        <w:rPr>
          <w:rFonts w:asciiTheme="minorHAnsi" w:hAnsiTheme="minorHAnsi" w:cstheme="minorHAnsi"/>
          <w:sz w:val="18"/>
        </w:rPr>
        <w:id w:val="-657377607"/>
        <w:docPartObj>
          <w:docPartGallery w:val="Page Numbers (Bottom of Page)"/>
          <w:docPartUnique/>
        </w:docPartObj>
      </w:sdtPr>
      <w:sdtEndPr/>
      <w:sdtContent>
        <w:r w:rsidR="004F7881" w:rsidRPr="00060FA7">
          <w:rPr>
            <w:rFonts w:asciiTheme="minorHAnsi" w:hAnsiTheme="minorHAnsi" w:cstheme="minorHAnsi"/>
            <w:sz w:val="18"/>
          </w:rPr>
          <w:fldChar w:fldCharType="begin"/>
        </w:r>
        <w:r w:rsidR="004F7881" w:rsidRPr="00060FA7">
          <w:rPr>
            <w:rFonts w:asciiTheme="minorHAnsi" w:hAnsiTheme="minorHAnsi" w:cstheme="minorHAnsi"/>
            <w:sz w:val="18"/>
          </w:rPr>
          <w:instrText>PAGE   \* MERGEFORMAT</w:instrText>
        </w:r>
        <w:r w:rsidR="004F7881" w:rsidRPr="00060FA7">
          <w:rPr>
            <w:rFonts w:asciiTheme="minorHAnsi" w:hAnsiTheme="minorHAnsi" w:cstheme="minorHAnsi"/>
            <w:sz w:val="18"/>
          </w:rPr>
          <w:fldChar w:fldCharType="separate"/>
        </w:r>
        <w:r w:rsidR="009D5513">
          <w:rPr>
            <w:rFonts w:asciiTheme="minorHAnsi" w:hAnsiTheme="minorHAnsi" w:cstheme="minorHAnsi"/>
            <w:noProof/>
            <w:sz w:val="18"/>
          </w:rPr>
          <w:t>4</w:t>
        </w:r>
        <w:r w:rsidR="004F7881" w:rsidRPr="00060FA7">
          <w:rPr>
            <w:rFonts w:asciiTheme="minorHAnsi" w:hAnsiTheme="minorHAnsi" w:cstheme="minorHAnsi"/>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D0ED6" w14:textId="48A93B54" w:rsidR="000E3C37" w:rsidRDefault="000558A1">
    <w:pPr>
      <w:pStyle w:val="Fuzeile"/>
    </w:pPr>
    <w:r w:rsidRPr="002515AF">
      <w:rPr>
        <w:rFonts w:asciiTheme="minorHAnsi" w:hAnsiTheme="minorHAnsi" w:cstheme="minorHAnsi"/>
        <w:noProof/>
        <w:sz w:val="18"/>
        <w:szCs w:val="18"/>
      </w:rPr>
      <mc:AlternateContent>
        <mc:Choice Requires="wps">
          <w:drawing>
            <wp:anchor distT="0" distB="0" distL="114300" distR="114300" simplePos="0" relativeHeight="251661312" behindDoc="1" locked="0" layoutInCell="1" allowOverlap="1" wp14:anchorId="1F55D611" wp14:editId="36A99F5C">
              <wp:simplePos x="0" y="0"/>
              <wp:positionH relativeFrom="column">
                <wp:posOffset>-870903</wp:posOffset>
              </wp:positionH>
              <wp:positionV relativeFrom="paragraph">
                <wp:posOffset>-246697</wp:posOffset>
              </wp:positionV>
              <wp:extent cx="7610476" cy="714375"/>
              <wp:effectExtent l="0" t="0" r="9525" b="9525"/>
              <wp:wrapNone/>
              <wp:docPr id="2" name="Rechteck 2"/>
              <wp:cNvGraphicFramePr/>
              <a:graphic xmlns:a="http://schemas.openxmlformats.org/drawingml/2006/main">
                <a:graphicData uri="http://schemas.microsoft.com/office/word/2010/wordprocessingShape">
                  <wps:wsp>
                    <wps:cNvSpPr/>
                    <wps:spPr>
                      <a:xfrm>
                        <a:off x="0" y="0"/>
                        <a:ext cx="7610476" cy="714375"/>
                      </a:xfrm>
                      <a:prstGeom prst="rect">
                        <a:avLst/>
                      </a:prstGeom>
                      <a:solidFill>
                        <a:srgbClr val="FFA100">
                          <a:alpha val="40000"/>
                        </a:srgbClr>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BDD5738" id="Rechteck 2" o:spid="_x0000_s1026" style="position:absolute;margin-left:-68.6pt;margin-top:-19.4pt;width:599.25pt;height:56.2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" fillcolor="#ffa100" stroked="f" strokeweight="1pt">
              <v:fill opacity="26214f"/>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C4FC1" w14:textId="77777777" w:rsidR="00210FC9" w:rsidRDefault="00210FC9" w:rsidP="007259F5">
      <w:pPr>
        <w:spacing w:before="0" w:after="0"/>
      </w:pPr>
      <w:r>
        <w:separator/>
      </w:r>
    </w:p>
  </w:footnote>
  <w:footnote w:type="continuationSeparator" w:id="0">
    <w:p w14:paraId="7D81E063" w14:textId="77777777" w:rsidR="00210FC9" w:rsidRDefault="00210FC9" w:rsidP="007259F5">
      <w:pPr>
        <w:spacing w:before="0" w:after="0"/>
      </w:pPr>
      <w:r>
        <w:continuationSeparator/>
      </w:r>
    </w:p>
  </w:footnote>
  <w:footnote w:id="1">
    <w:p w14:paraId="62201DA7" w14:textId="77777777" w:rsidR="00F33CAF" w:rsidRPr="001835CE" w:rsidRDefault="00F33CAF" w:rsidP="00F33CAF">
      <w:pPr>
        <w:pBdr>
          <w:top w:val="nil"/>
          <w:left w:val="nil"/>
          <w:bottom w:val="nil"/>
          <w:right w:val="nil"/>
          <w:between w:val="nil"/>
        </w:pBdr>
        <w:rPr>
          <w:rFonts w:asciiTheme="majorHAnsi" w:hAnsiTheme="majorHAnsi" w:cstheme="majorHAnsi"/>
          <w:color w:val="000000"/>
          <w:sz w:val="20"/>
          <w:szCs w:val="18"/>
        </w:rPr>
      </w:pPr>
      <w:r w:rsidRPr="001835CE">
        <w:rPr>
          <w:rFonts w:asciiTheme="majorHAnsi" w:hAnsiTheme="majorHAnsi" w:cstheme="majorHAnsi"/>
          <w:sz w:val="20"/>
          <w:szCs w:val="18"/>
          <w:vertAlign w:val="superscript"/>
        </w:rPr>
        <w:footnoteRef/>
      </w:r>
      <w:r w:rsidRPr="001835CE">
        <w:rPr>
          <w:rFonts w:asciiTheme="majorHAnsi" w:hAnsiTheme="majorHAnsi" w:cstheme="majorHAnsi"/>
          <w:color w:val="000000"/>
          <w:sz w:val="20"/>
          <w:szCs w:val="18"/>
        </w:rPr>
        <w:t xml:space="preserve"> Pastor Dr. Martin Luther King Jr.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CC9CB" w14:textId="29A7272C" w:rsidR="005B11B9" w:rsidRDefault="005B11B9" w:rsidP="005B11B9">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3B343" w14:textId="1598D123" w:rsidR="005B11B9" w:rsidRDefault="000E3C37" w:rsidP="005B11B9">
    <w:pPr>
      <w:pStyle w:val="Kopfzeile"/>
      <w:jc w:val="right"/>
    </w:pPr>
    <w:r>
      <w:rPr>
        <w:rFonts w:ascii="Frutiger LT 45 Light" w:eastAsia="Arial Unicode MS" w:hAnsi="Frutiger LT 45 Light"/>
        <w:noProof/>
        <w:color w:val="000000"/>
        <w:bdr w:val="nil"/>
      </w:rPr>
      <w:drawing>
        <wp:inline distT="0" distB="0" distL="0" distR="0" wp14:anchorId="229BFB97" wp14:editId="550F9B75">
          <wp:extent cx="1376362" cy="982539"/>
          <wp:effectExtent l="0" t="0" r="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bWo_Logo_4C.jpg"/>
                  <pic:cNvPicPr/>
                </pic:nvPicPr>
                <pic:blipFill>
                  <a:blip r:embed="rId1">
                    <a:extLst>
                      <a:ext uri="{28A0092B-C50C-407E-A947-70E740481C1C}">
                        <a14:useLocalDpi xmlns:a14="http://schemas.microsoft.com/office/drawing/2010/main" val="0"/>
                      </a:ext>
                    </a:extLst>
                  </a:blip>
                  <a:stretch>
                    <a:fillRect/>
                  </a:stretch>
                </pic:blipFill>
                <pic:spPr>
                  <a:xfrm>
                    <a:off x="0" y="0"/>
                    <a:ext cx="1392059" cy="99374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9F5"/>
    <w:rsid w:val="00017D9A"/>
    <w:rsid w:val="000209D3"/>
    <w:rsid w:val="00021EFB"/>
    <w:rsid w:val="000243BF"/>
    <w:rsid w:val="00045346"/>
    <w:rsid w:val="000558A1"/>
    <w:rsid w:val="00060FA7"/>
    <w:rsid w:val="000B6832"/>
    <w:rsid w:val="000C67F7"/>
    <w:rsid w:val="000D516E"/>
    <w:rsid w:val="000E02FB"/>
    <w:rsid w:val="000E3C37"/>
    <w:rsid w:val="000F01BD"/>
    <w:rsid w:val="000F7393"/>
    <w:rsid w:val="001070DE"/>
    <w:rsid w:val="00112BAF"/>
    <w:rsid w:val="00144F0A"/>
    <w:rsid w:val="00157857"/>
    <w:rsid w:val="001835CE"/>
    <w:rsid w:val="00184AA8"/>
    <w:rsid w:val="001971DF"/>
    <w:rsid w:val="001B3233"/>
    <w:rsid w:val="001F2576"/>
    <w:rsid w:val="00210FC9"/>
    <w:rsid w:val="002825E8"/>
    <w:rsid w:val="002B2490"/>
    <w:rsid w:val="003065DC"/>
    <w:rsid w:val="00335380"/>
    <w:rsid w:val="00343DE7"/>
    <w:rsid w:val="003962D8"/>
    <w:rsid w:val="00451EBB"/>
    <w:rsid w:val="00477D0C"/>
    <w:rsid w:val="004A0F3F"/>
    <w:rsid w:val="004F7881"/>
    <w:rsid w:val="005174DF"/>
    <w:rsid w:val="00553087"/>
    <w:rsid w:val="005549C4"/>
    <w:rsid w:val="00562781"/>
    <w:rsid w:val="00562D6F"/>
    <w:rsid w:val="00566032"/>
    <w:rsid w:val="00566398"/>
    <w:rsid w:val="0058257E"/>
    <w:rsid w:val="005A2F7E"/>
    <w:rsid w:val="005A46D9"/>
    <w:rsid w:val="005B0B47"/>
    <w:rsid w:val="005B11B9"/>
    <w:rsid w:val="005C7DF6"/>
    <w:rsid w:val="00612EB9"/>
    <w:rsid w:val="00645C98"/>
    <w:rsid w:val="00673934"/>
    <w:rsid w:val="006A00AB"/>
    <w:rsid w:val="006B6B19"/>
    <w:rsid w:val="006E5142"/>
    <w:rsid w:val="007229A1"/>
    <w:rsid w:val="00722A30"/>
    <w:rsid w:val="007259F5"/>
    <w:rsid w:val="00730972"/>
    <w:rsid w:val="0075083A"/>
    <w:rsid w:val="00753577"/>
    <w:rsid w:val="00753E58"/>
    <w:rsid w:val="007864A0"/>
    <w:rsid w:val="00792826"/>
    <w:rsid w:val="007954A6"/>
    <w:rsid w:val="007B4815"/>
    <w:rsid w:val="007E500F"/>
    <w:rsid w:val="008040D5"/>
    <w:rsid w:val="008A614F"/>
    <w:rsid w:val="00903EFB"/>
    <w:rsid w:val="0098360E"/>
    <w:rsid w:val="009856F2"/>
    <w:rsid w:val="009C01BE"/>
    <w:rsid w:val="009C6410"/>
    <w:rsid w:val="009D5513"/>
    <w:rsid w:val="009F195C"/>
    <w:rsid w:val="009F2BF5"/>
    <w:rsid w:val="00A37D17"/>
    <w:rsid w:val="00A96AF4"/>
    <w:rsid w:val="00AE54D2"/>
    <w:rsid w:val="00B21C49"/>
    <w:rsid w:val="00B23816"/>
    <w:rsid w:val="00B32942"/>
    <w:rsid w:val="00B7124C"/>
    <w:rsid w:val="00BC0B42"/>
    <w:rsid w:val="00BD4A92"/>
    <w:rsid w:val="00BE2C3A"/>
    <w:rsid w:val="00C42489"/>
    <w:rsid w:val="00C705C1"/>
    <w:rsid w:val="00C84B8B"/>
    <w:rsid w:val="00CA1B82"/>
    <w:rsid w:val="00CA5069"/>
    <w:rsid w:val="00CC65F5"/>
    <w:rsid w:val="00CD0855"/>
    <w:rsid w:val="00CD74D5"/>
    <w:rsid w:val="00CE5243"/>
    <w:rsid w:val="00D04485"/>
    <w:rsid w:val="00D13427"/>
    <w:rsid w:val="00D26ECF"/>
    <w:rsid w:val="00D477F0"/>
    <w:rsid w:val="00D67BD9"/>
    <w:rsid w:val="00DD20AF"/>
    <w:rsid w:val="00DD6809"/>
    <w:rsid w:val="00DD7BC0"/>
    <w:rsid w:val="00E42C19"/>
    <w:rsid w:val="00E53DCA"/>
    <w:rsid w:val="00E83A05"/>
    <w:rsid w:val="00EA7CB4"/>
    <w:rsid w:val="00F33CAF"/>
    <w:rsid w:val="00F728F0"/>
    <w:rsid w:val="00F8725C"/>
    <w:rsid w:val="00FA1A5D"/>
    <w:rsid w:val="00FE5E1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C63FFC7"/>
  <w15:chartTrackingRefBased/>
  <w15:docId w15:val="{E75BF0B9-B936-4AF6-8160-73BEA8D4E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F01BD"/>
    <w:pPr>
      <w:spacing w:before="120" w:after="120" w:line="240" w:lineRule="auto"/>
    </w:pPr>
    <w:rPr>
      <w:rFonts w:ascii="Times New Roman" w:eastAsiaTheme="minorEastAsia" w:hAnsi="Times New Roman"/>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7259F5"/>
    <w:pPr>
      <w:spacing w:before="0" w:after="0"/>
    </w:pPr>
    <w:rPr>
      <w:rFonts w:eastAsia="Times New Roman" w:cs="Times New Roman"/>
      <w:sz w:val="20"/>
      <w:szCs w:val="20"/>
      <w:lang w:val="fr-CH" w:eastAsia="fr-FR"/>
    </w:rPr>
  </w:style>
  <w:style w:type="character" w:customStyle="1" w:styleId="FunotentextZchn">
    <w:name w:val="Fußnotentext Zchn"/>
    <w:basedOn w:val="Absatz-Standardschriftart"/>
    <w:link w:val="Funotentext"/>
    <w:uiPriority w:val="99"/>
    <w:rsid w:val="007259F5"/>
    <w:rPr>
      <w:rFonts w:ascii="Times New Roman" w:eastAsia="Times New Roman" w:hAnsi="Times New Roman" w:cs="Times New Roman"/>
      <w:sz w:val="20"/>
      <w:szCs w:val="20"/>
      <w:lang w:val="fr-CH" w:eastAsia="fr-FR"/>
    </w:rPr>
  </w:style>
  <w:style w:type="character" w:styleId="Funotenzeichen">
    <w:name w:val="footnote reference"/>
    <w:basedOn w:val="Absatz-Standardschriftart"/>
    <w:uiPriority w:val="99"/>
    <w:unhideWhenUsed/>
    <w:rsid w:val="007259F5"/>
    <w:rPr>
      <w:vertAlign w:val="superscript"/>
    </w:rPr>
  </w:style>
  <w:style w:type="character" w:styleId="Hyperlink">
    <w:name w:val="Hyperlink"/>
    <w:basedOn w:val="Absatz-Standardschriftart"/>
    <w:uiPriority w:val="99"/>
    <w:unhideWhenUsed/>
    <w:rsid w:val="00E83A05"/>
    <w:rPr>
      <w:color w:val="0563C1" w:themeColor="hyperlink"/>
      <w:u w:val="single"/>
    </w:rPr>
  </w:style>
  <w:style w:type="paragraph" w:customStyle="1" w:styleId="Body">
    <w:name w:val="Body"/>
    <w:rsid w:val="00157857"/>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fr-FR"/>
    </w:rPr>
  </w:style>
  <w:style w:type="paragraph" w:styleId="Kopfzeile">
    <w:name w:val="header"/>
    <w:basedOn w:val="Standard"/>
    <w:link w:val="KopfzeileZchn"/>
    <w:uiPriority w:val="99"/>
    <w:unhideWhenUsed/>
    <w:rsid w:val="000C67F7"/>
    <w:pPr>
      <w:tabs>
        <w:tab w:val="center" w:pos="4536"/>
        <w:tab w:val="right" w:pos="9072"/>
      </w:tabs>
      <w:spacing w:before="0" w:after="0"/>
    </w:pPr>
  </w:style>
  <w:style w:type="character" w:customStyle="1" w:styleId="KopfzeileZchn">
    <w:name w:val="Kopfzeile Zchn"/>
    <w:basedOn w:val="Absatz-Standardschriftart"/>
    <w:link w:val="Kopfzeile"/>
    <w:uiPriority w:val="99"/>
    <w:rsid w:val="000C67F7"/>
    <w:rPr>
      <w:rFonts w:ascii="Times New Roman" w:eastAsiaTheme="minorEastAsia" w:hAnsi="Times New Roman"/>
      <w:sz w:val="24"/>
      <w:lang w:eastAsia="de-DE"/>
    </w:rPr>
  </w:style>
  <w:style w:type="paragraph" w:styleId="Fuzeile">
    <w:name w:val="footer"/>
    <w:basedOn w:val="Standard"/>
    <w:link w:val="FuzeileZchn"/>
    <w:uiPriority w:val="99"/>
    <w:unhideWhenUsed/>
    <w:rsid w:val="000C67F7"/>
    <w:pPr>
      <w:tabs>
        <w:tab w:val="center" w:pos="4536"/>
        <w:tab w:val="right" w:pos="9072"/>
      </w:tabs>
      <w:spacing w:before="0" w:after="0"/>
    </w:pPr>
  </w:style>
  <w:style w:type="character" w:customStyle="1" w:styleId="FuzeileZchn">
    <w:name w:val="Fußzeile Zchn"/>
    <w:basedOn w:val="Absatz-Standardschriftart"/>
    <w:link w:val="Fuzeile"/>
    <w:uiPriority w:val="99"/>
    <w:rsid w:val="000C67F7"/>
    <w:rPr>
      <w:rFonts w:ascii="Times New Roman" w:eastAsiaTheme="minorEastAsia" w:hAnsi="Times New Roman"/>
      <w:sz w:val="24"/>
      <w:lang w:eastAsia="de-DE"/>
    </w:rPr>
  </w:style>
  <w:style w:type="character" w:styleId="Kommentarzeichen">
    <w:name w:val="annotation reference"/>
    <w:basedOn w:val="Absatz-Standardschriftart"/>
    <w:uiPriority w:val="99"/>
    <w:semiHidden/>
    <w:unhideWhenUsed/>
    <w:rsid w:val="009C6410"/>
    <w:rPr>
      <w:sz w:val="16"/>
      <w:szCs w:val="16"/>
    </w:rPr>
  </w:style>
  <w:style w:type="paragraph" w:styleId="Kommentartext">
    <w:name w:val="annotation text"/>
    <w:basedOn w:val="Standard"/>
    <w:link w:val="KommentartextZchn"/>
    <w:uiPriority w:val="99"/>
    <w:semiHidden/>
    <w:unhideWhenUsed/>
    <w:rsid w:val="009C6410"/>
    <w:rPr>
      <w:sz w:val="20"/>
      <w:szCs w:val="20"/>
    </w:rPr>
  </w:style>
  <w:style w:type="character" w:customStyle="1" w:styleId="KommentartextZchn">
    <w:name w:val="Kommentartext Zchn"/>
    <w:basedOn w:val="Absatz-Standardschriftart"/>
    <w:link w:val="Kommentartext"/>
    <w:uiPriority w:val="99"/>
    <w:semiHidden/>
    <w:rsid w:val="009C6410"/>
    <w:rPr>
      <w:rFonts w:ascii="Times New Roman" w:eastAsiaTheme="minorEastAsia" w:hAnsi="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9C6410"/>
    <w:rPr>
      <w:b/>
      <w:bCs/>
    </w:rPr>
  </w:style>
  <w:style w:type="character" w:customStyle="1" w:styleId="KommentarthemaZchn">
    <w:name w:val="Kommentarthema Zchn"/>
    <w:basedOn w:val="KommentartextZchn"/>
    <w:link w:val="Kommentarthema"/>
    <w:uiPriority w:val="99"/>
    <w:semiHidden/>
    <w:rsid w:val="009C6410"/>
    <w:rPr>
      <w:rFonts w:ascii="Times New Roman" w:eastAsiaTheme="minorEastAsia" w:hAnsi="Times New Roman"/>
      <w:b/>
      <w:bCs/>
      <w:sz w:val="20"/>
      <w:szCs w:val="20"/>
      <w:lang w:eastAsia="de-DE"/>
    </w:rPr>
  </w:style>
  <w:style w:type="paragraph" w:styleId="Sprechblasentext">
    <w:name w:val="Balloon Text"/>
    <w:basedOn w:val="Standard"/>
    <w:link w:val="SprechblasentextZchn"/>
    <w:uiPriority w:val="99"/>
    <w:semiHidden/>
    <w:unhideWhenUsed/>
    <w:rsid w:val="009C6410"/>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C6410"/>
    <w:rPr>
      <w:rFonts w:ascii="Segoe UI" w:eastAsiaTheme="minorEastAsia"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gebetswoche.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FB0C5-1990-4F13-8C95-E3ED30E2D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2269</Words>
  <Characters>14297</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ACK in Deutschland</dc:creator>
  <cp:keywords/>
  <dc:description/>
  <cp:lastModifiedBy>Monika Donat</cp:lastModifiedBy>
  <cp:revision>10</cp:revision>
  <dcterms:created xsi:type="dcterms:W3CDTF">2022-07-25T13:50:00Z</dcterms:created>
  <dcterms:modified xsi:type="dcterms:W3CDTF">2022-11-30T08:26:00Z</dcterms:modified>
</cp:coreProperties>
</file>