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1001pt;width:419.55pt;height:595.3pt;mso-position-horizontal-relative:page;mso-position-vertical-relative:page;z-index:-252856320" coordorigin="0,0" coordsize="8391,11906">
            <v:shape style="position:absolute;left:0;top:0;width:8391;height:11906" type="#_x0000_t75" stroked="false">
              <v:imagedata r:id="rId5" o:title=""/>
            </v:shape>
            <v:shape style="position:absolute;left:2702;top:355;width:1847;height:179" type="#_x0000_t75" stroked="false">
              <v:imagedata r:id="rId6" o:title=""/>
            </v:shape>
            <v:shape style="position:absolute;left:2700;top:577;width:2564;height:258" type="#_x0000_t75" stroked="false">
              <v:imagedata r:id="rId7" o:title=""/>
            </v:shape>
            <v:shape style="position:absolute;left:2701;top:855;width:1573;height:230" type="#_x0000_t75" stroked="false">
              <v:imagedata r:id="rId8" o:title=""/>
            </v:shape>
            <v:shape style="position:absolute;left:2704;top:1118;width:528;height:166" type="#_x0000_t75" stroked="false">
              <v:imagedata r:id="rId9" o:title=""/>
            </v:shape>
            <v:shape style="position:absolute;left:664;top:338;width:1137;height:938" type="#_x0000_t75" stroked="false">
              <v:imagedata r:id="rId10"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16"/>
        <w:ind w:left="0" w:right="807" w:firstLine="0"/>
        <w:jc w:val="right"/>
        <w:rPr>
          <w:rFonts w:ascii="Lucida Sans"/>
          <w:b/>
          <w:sz w:val="22"/>
        </w:rPr>
      </w:pPr>
      <w:r>
        <w:rPr>
          <w:rFonts w:ascii="Lucida Sans"/>
          <w:b/>
          <w:color w:val="FFFFFF"/>
          <w:w w:val="95"/>
          <w:sz w:val="22"/>
        </w:rPr>
        <w:t>Joh 10,10</w:t>
      </w: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spacing w:before="11"/>
        <w:rPr>
          <w:rFonts w:ascii="Lucida Sans"/>
          <w:b/>
          <w:sz w:val="15"/>
        </w:rPr>
      </w:pPr>
    </w:p>
    <w:p>
      <w:pPr>
        <w:spacing w:before="88"/>
        <w:ind w:left="345" w:right="162" w:firstLine="0"/>
        <w:jc w:val="center"/>
        <w:rPr>
          <w:rFonts w:ascii="Lucida Sans"/>
          <w:b/>
          <w:sz w:val="18"/>
        </w:rPr>
      </w:pPr>
      <w:hyperlink r:id="rId11">
        <w:r>
          <w:rPr>
            <w:rFonts w:ascii="Lucida Sans"/>
            <w:b/>
            <w:color w:val="FFFFFF"/>
            <w:sz w:val="18"/>
          </w:rPr>
          <w:t>www.schoepfungstag.info</w:t>
        </w:r>
      </w:hyperlink>
    </w:p>
    <w:p>
      <w:pPr>
        <w:spacing w:after="0"/>
        <w:jc w:val="center"/>
        <w:rPr>
          <w:rFonts w:ascii="Lucida Sans"/>
          <w:sz w:val="18"/>
        </w:rPr>
        <w:sectPr>
          <w:type w:val="continuous"/>
          <w:pgSz w:w="8400" w:h="11910"/>
          <w:pgMar w:top="1100" w:bottom="0" w:left="420" w:right="380"/>
        </w:sectPr>
      </w:pPr>
    </w:p>
    <w:p>
      <w:pPr>
        <w:pStyle w:val="Heading1"/>
        <w:rPr>
          <w:b/>
        </w:rPr>
      </w:pPr>
      <w:r>
        <w:rPr>
          <w:b/>
          <w:color w:val="283583"/>
        </w:rPr>
        <w:t>Vorwort</w:t>
      </w: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spacing w:before="10"/>
        <w:rPr>
          <w:rFonts w:ascii="Lucida Sans"/>
          <w:b/>
          <w:sz w:val="20"/>
        </w:rPr>
      </w:pPr>
    </w:p>
    <w:p>
      <w:pPr>
        <w:pStyle w:val="BodyText"/>
        <w:spacing w:line="264" w:lineRule="auto"/>
        <w:ind w:left="600" w:right="386"/>
      </w:pPr>
      <w:r>
        <w:rPr/>
        <w:t>In vielen unserer Mitgliedskirchen nimmt die Beichte bzw. das Beichtgespräch einen wichtigen Platz ein. Neben dem Freiwerden von der eigenen Sündenlast, welche die Beichtenden erfahren, erlebt auch die die Beichte abnehmende Person die Konfron- tation mit einer Vielzahl von Problemen der heutigen Welt. Man hat diese Schule des Leidens als eine der größten Universitäten der Welt bezeichnet. Vor allem begegnet man ja bei dieser Gelegenheit der Erfahrung eines inneren Vakuums des Menschen, welche zugleich auch seine Sehnsucht nach Fülle immer wieder neu weckt. Die Suche nach Erfüllung lässt uns begreifen, dass das innere Vakuum mit unseren eigenen Ent- scheidungen zu tun hat. Das Streben nach schnellem Glück, der Materialismus, eine Kultur der Probleme statt der Lösungen, die übermäßige Nutzung sozialer Medien sind Beispiele für diese Erfahrung eines inneren Vakuums.</w:t>
      </w:r>
    </w:p>
    <w:p>
      <w:pPr>
        <w:pStyle w:val="BodyText"/>
        <w:spacing w:before="9"/>
        <w:rPr>
          <w:sz w:val="20"/>
        </w:rPr>
      </w:pPr>
    </w:p>
    <w:p>
      <w:pPr>
        <w:pStyle w:val="BodyText"/>
        <w:spacing w:line="264" w:lineRule="auto"/>
        <w:ind w:left="600" w:right="386"/>
      </w:pPr>
      <w:r>
        <w:rPr/>
        <w:t>Die Besinnung auf die Schöpfung, welche die Kirchen auch in diesem Jahr vorschla- gen, kann eine Rückkehr zu unserer eigenen inneren Fülle sein. Ein Beispiel: Die Erfahrung einer einfachen Wanderung durch den Wald – auch ohne Handy! – bietet uns einen Moment der Stille, der sowohl zu einem Perspektivwechsel auf das eigene Leben führen kann, als auch zum Bewusstwerden, wie wertvoll die Schöpfung Gottes ist. Die Welt ist unser gemeinsamer Organismus, den wir wie unseren eigenen Körper schützen sollen. Naturschutz ist nicht nur für die Mitwelt wichtig, sondern auch ein essentieller Faktor, unsere eigene innere Welt zu schützen, damit wir das Leben in Fülle haben können.</w:t>
      </w:r>
    </w:p>
    <w:p>
      <w:pPr>
        <w:pStyle w:val="BodyText"/>
        <w:spacing w:before="9"/>
        <w:rPr>
          <w:sz w:val="20"/>
        </w:rPr>
      </w:pPr>
    </w:p>
    <w:p>
      <w:pPr>
        <w:pStyle w:val="BodyText"/>
        <w:spacing w:line="264" w:lineRule="auto" w:before="1"/>
        <w:ind w:left="600" w:right="397"/>
      </w:pPr>
      <w:r>
        <w:rPr/>
        <w:t>Seit 12 Jahren feiert </w:t>
      </w:r>
      <w:r>
        <w:rPr>
          <w:spacing w:val="2"/>
        </w:rPr>
        <w:t>die </w:t>
      </w:r>
      <w:r>
        <w:rPr/>
        <w:t>Arbeitsgemeinschaft Christlicher Kirchen in Deutschland (ACK) das multilaterale Projekt </w:t>
      </w:r>
      <w:r>
        <w:rPr>
          <w:spacing w:val="-3"/>
        </w:rPr>
        <w:t>„Tag </w:t>
      </w:r>
      <w:r>
        <w:rPr/>
        <w:t>der Schöpfung“ in der Regel am ersten Freitag im September, eine Feier, </w:t>
      </w:r>
      <w:r>
        <w:rPr>
          <w:spacing w:val="2"/>
        </w:rPr>
        <w:t>die </w:t>
      </w:r>
      <w:r>
        <w:rPr/>
        <w:t>dieses Jahr am </w:t>
      </w:r>
      <w:r>
        <w:rPr>
          <w:spacing w:val="-6"/>
        </w:rPr>
        <w:t>1. </w:t>
      </w:r>
      <w:r>
        <w:rPr/>
        <w:t>September mit dem Beginn des ortho- doxen Kirchenjahres zusammenfällt. Dieses Projekt der bundesweiten Ökumene wird</w:t>
      </w:r>
    </w:p>
    <w:p>
      <w:pPr>
        <w:spacing w:after="0" w:line="264" w:lineRule="auto"/>
        <w:sectPr>
          <w:footerReference w:type="even" r:id="rId12"/>
          <w:footerReference w:type="default" r:id="rId13"/>
          <w:pgSz w:w="8400" w:h="11910"/>
          <w:pgMar w:footer="519" w:header="0" w:top="480" w:bottom="700" w:left="420" w:right="380"/>
          <w:pgNumType w:start="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8"/>
        </w:rPr>
      </w:pPr>
    </w:p>
    <w:p>
      <w:pPr>
        <w:pStyle w:val="BodyText"/>
        <w:spacing w:line="264" w:lineRule="auto" w:before="91"/>
        <w:ind w:left="345" w:right="593"/>
      </w:pPr>
      <w:r>
        <w:rPr/>
        <w:t>2023 zentral in Bremen gefeiert, einer Stadt, die im Bewusstsein vieler Menschen als eine dem Wasser verbundene Stadt verankert ist. Bereits seit der Gründungsfeier des Ökumenischen Tags der Schöpfung in Deutschland setzen wir uns gemeinsam mit der weltweiten ökumenischen Gemeinschaft für die Bewahrung jener Schöpfung ein, in der das Wasser die Quelle des Lebens ist.</w:t>
      </w:r>
    </w:p>
    <w:p>
      <w:pPr>
        <w:pStyle w:val="BodyText"/>
        <w:spacing w:before="10"/>
        <w:rPr>
          <w:sz w:val="20"/>
        </w:rPr>
      </w:pPr>
    </w:p>
    <w:p>
      <w:pPr>
        <w:pStyle w:val="BodyText"/>
        <w:spacing w:line="252" w:lineRule="auto"/>
        <w:ind w:left="345" w:right="705"/>
      </w:pPr>
      <w:r>
        <w:rPr/>
        <w:t>Der diesjährige </w:t>
      </w:r>
      <w:r>
        <w:rPr>
          <w:spacing w:val="-4"/>
        </w:rPr>
        <w:t>Tag </w:t>
      </w:r>
      <w:r>
        <w:rPr/>
        <w:t>der Schöpfung steht unter dem Motto: „Damit </w:t>
      </w:r>
      <w:r>
        <w:rPr>
          <w:spacing w:val="2"/>
        </w:rPr>
        <w:t>ihr </w:t>
      </w:r>
      <w:r>
        <w:rPr/>
        <w:t>das Leben in Fülle habt“, einem Bibelvers aus Johannes 10,10. Im Johannesevangelium wird der Begriff</w:t>
      </w:r>
      <w:r>
        <w:rPr>
          <w:spacing w:val="-16"/>
        </w:rPr>
        <w:t> </w:t>
      </w:r>
      <w:r>
        <w:rPr/>
        <w:t>„Welt“,</w:t>
      </w:r>
      <w:r>
        <w:rPr>
          <w:spacing w:val="-15"/>
        </w:rPr>
        <w:t> </w:t>
      </w:r>
      <w:r>
        <w:rPr/>
        <w:t>griechisch</w:t>
      </w:r>
      <w:r>
        <w:rPr>
          <w:spacing w:val="-15"/>
        </w:rPr>
        <w:t> </w:t>
      </w:r>
      <w:r>
        <w:rPr>
          <w:rFonts w:ascii="Arial Black" w:hAnsi="Arial Black"/>
          <w:spacing w:val="2"/>
        </w:rPr>
        <w:t>κόσμος</w:t>
      </w:r>
      <w:r>
        <w:rPr>
          <w:spacing w:val="2"/>
        </w:rPr>
        <w:t>,</w:t>
      </w:r>
      <w:r>
        <w:rPr>
          <w:spacing w:val="-15"/>
        </w:rPr>
        <w:t> </w:t>
      </w:r>
      <w:r>
        <w:rPr/>
        <w:t>besonders</w:t>
      </w:r>
      <w:r>
        <w:rPr>
          <w:spacing w:val="-15"/>
        </w:rPr>
        <w:t> </w:t>
      </w:r>
      <w:r>
        <w:rPr/>
        <w:t>häufig</w:t>
      </w:r>
      <w:r>
        <w:rPr>
          <w:spacing w:val="-15"/>
        </w:rPr>
        <w:t> </w:t>
      </w:r>
      <w:r>
        <w:rPr/>
        <w:t>verwendet</w:t>
      </w:r>
      <w:r>
        <w:rPr>
          <w:spacing w:val="-15"/>
        </w:rPr>
        <w:t> </w:t>
      </w:r>
      <w:r>
        <w:rPr/>
        <w:t>und</w:t>
      </w:r>
      <w:r>
        <w:rPr>
          <w:spacing w:val="-15"/>
        </w:rPr>
        <w:t> </w:t>
      </w:r>
      <w:r>
        <w:rPr/>
        <w:t>genau</w:t>
      </w:r>
      <w:r>
        <w:rPr>
          <w:spacing w:val="-15"/>
        </w:rPr>
        <w:t> </w:t>
      </w:r>
      <w:r>
        <w:rPr/>
        <w:t>beschrie- ben. </w:t>
      </w:r>
      <w:r>
        <w:rPr>
          <w:rFonts w:ascii="Arial Black" w:hAnsi="Arial Black"/>
          <w:spacing w:val="2"/>
        </w:rPr>
        <w:t>Κόσμος</w:t>
      </w:r>
      <w:r>
        <w:rPr>
          <w:spacing w:val="2"/>
        </w:rPr>
        <w:t>, </w:t>
      </w:r>
      <w:r>
        <w:rPr/>
        <w:t>eigentlich „der Schmuck, </w:t>
      </w:r>
      <w:r>
        <w:rPr>
          <w:spacing w:val="2"/>
        </w:rPr>
        <w:t>die </w:t>
      </w:r>
      <w:r>
        <w:rPr/>
        <w:t>Zierde“ bezeichnet </w:t>
      </w:r>
      <w:r>
        <w:rPr>
          <w:spacing w:val="2"/>
        </w:rPr>
        <w:t>die </w:t>
      </w:r>
      <w:r>
        <w:rPr/>
        <w:t>Welt als Gottes gute „geschmückte“ Schöpfung, in der wir berufen sind, in Fülle zu leben. Dieses biblische Motto fordert uns also </w:t>
      </w:r>
      <w:r>
        <w:rPr>
          <w:spacing w:val="-3"/>
        </w:rPr>
        <w:t>auf, </w:t>
      </w:r>
      <w:r>
        <w:rPr/>
        <w:t>unser inneres Vakuum durch </w:t>
      </w:r>
      <w:r>
        <w:rPr>
          <w:spacing w:val="2"/>
        </w:rPr>
        <w:t>die </w:t>
      </w:r>
      <w:r>
        <w:rPr/>
        <w:t>authentische Begegnung mit dem Schöpfer und seiner Schöpfung zu füllen und zu</w:t>
      </w:r>
      <w:r>
        <w:rPr>
          <w:spacing w:val="-12"/>
        </w:rPr>
        <w:t> </w:t>
      </w:r>
      <w:r>
        <w:rPr/>
        <w:t>überwinden.</w:t>
      </w:r>
    </w:p>
    <w:p>
      <w:pPr>
        <w:pStyle w:val="BodyText"/>
        <w:spacing w:before="3"/>
        <w:rPr>
          <w:sz w:val="21"/>
        </w:rPr>
      </w:pPr>
    </w:p>
    <w:p>
      <w:pPr>
        <w:pStyle w:val="BodyText"/>
        <w:spacing w:line="264" w:lineRule="auto" w:before="1"/>
        <w:ind w:left="345" w:right="986"/>
      </w:pPr>
      <w:r>
        <w:rPr/>
        <w:t>Mein besonderer Dank für </w:t>
      </w:r>
      <w:r>
        <w:rPr>
          <w:spacing w:val="2"/>
        </w:rPr>
        <w:t>die </w:t>
      </w:r>
      <w:r>
        <w:rPr/>
        <w:t>Durchführung der diesjährigen Veranstaltung gilt in</w:t>
      </w:r>
      <w:r>
        <w:rPr>
          <w:spacing w:val="-9"/>
        </w:rPr>
        <w:t> </w:t>
      </w:r>
      <w:r>
        <w:rPr/>
        <w:t>erster</w:t>
      </w:r>
      <w:r>
        <w:rPr>
          <w:spacing w:val="-8"/>
        </w:rPr>
        <w:t> </w:t>
      </w:r>
      <w:r>
        <w:rPr/>
        <w:t>Linie</w:t>
      </w:r>
      <w:r>
        <w:rPr>
          <w:spacing w:val="-8"/>
        </w:rPr>
        <w:t> </w:t>
      </w:r>
      <w:r>
        <w:rPr/>
        <w:t>der</w:t>
      </w:r>
      <w:r>
        <w:rPr>
          <w:spacing w:val="-9"/>
        </w:rPr>
        <w:t> </w:t>
      </w:r>
      <w:r>
        <w:rPr/>
        <w:t>Stadt</w:t>
      </w:r>
      <w:r>
        <w:rPr>
          <w:spacing w:val="-8"/>
        </w:rPr>
        <w:t> </w:t>
      </w:r>
      <w:r>
        <w:rPr/>
        <w:t>Bremen</w:t>
      </w:r>
      <w:r>
        <w:rPr>
          <w:spacing w:val="-8"/>
        </w:rPr>
        <w:t> </w:t>
      </w:r>
      <w:r>
        <w:rPr/>
        <w:t>und</w:t>
      </w:r>
      <w:r>
        <w:rPr>
          <w:spacing w:val="-8"/>
        </w:rPr>
        <w:t> </w:t>
      </w:r>
      <w:r>
        <w:rPr/>
        <w:t>der</w:t>
      </w:r>
      <w:r>
        <w:rPr>
          <w:spacing w:val="-9"/>
        </w:rPr>
        <w:t> </w:t>
      </w:r>
      <w:r>
        <w:rPr/>
        <w:t>ACK</w:t>
      </w:r>
      <w:r>
        <w:rPr>
          <w:spacing w:val="-8"/>
        </w:rPr>
        <w:t> </w:t>
      </w:r>
      <w:r>
        <w:rPr/>
        <w:t>in</w:t>
      </w:r>
      <w:r>
        <w:rPr>
          <w:spacing w:val="-8"/>
        </w:rPr>
        <w:t> </w:t>
      </w:r>
      <w:r>
        <w:rPr/>
        <w:t>Bremen</w:t>
      </w:r>
      <w:r>
        <w:rPr>
          <w:spacing w:val="-8"/>
        </w:rPr>
        <w:t> </w:t>
      </w:r>
      <w:r>
        <w:rPr/>
        <w:t>mit</w:t>
      </w:r>
      <w:r>
        <w:rPr>
          <w:spacing w:val="-9"/>
        </w:rPr>
        <w:t> </w:t>
      </w:r>
      <w:r>
        <w:rPr/>
        <w:t>dem</w:t>
      </w:r>
      <w:r>
        <w:rPr>
          <w:spacing w:val="-8"/>
        </w:rPr>
        <w:t> </w:t>
      </w:r>
      <w:r>
        <w:rPr/>
        <w:t>gesamten</w:t>
      </w:r>
      <w:r>
        <w:rPr>
          <w:spacing w:val="-8"/>
        </w:rPr>
        <w:t> </w:t>
      </w:r>
      <w:r>
        <w:rPr/>
        <w:t>Vorbe-</w:t>
      </w:r>
    </w:p>
    <w:p>
      <w:pPr>
        <w:pStyle w:val="BodyText"/>
        <w:spacing w:line="264" w:lineRule="auto"/>
        <w:ind w:left="345" w:right="909"/>
      </w:pPr>
      <w:r>
        <w:rPr/>
        <w:t>reitungsteam, sowie allen, die diesen Tag deutschlandweit mitfeiern. Nicht zuletzt möchte ich auch den Mitarbeitenden der Ökumenischen Centrale in Frankfurt danken, die die gesamte Organisation dieses Projektes verantworten, damit der Tag der Schöpfung nicht nur in Bremen, sondern in möglichst vielen Gemeinden gefeiert werden kann.</w:t>
      </w:r>
    </w:p>
    <w:p>
      <w:pPr>
        <w:pStyle w:val="BodyText"/>
        <w:spacing w:before="9"/>
        <w:rPr>
          <w:sz w:val="20"/>
        </w:rPr>
      </w:pPr>
    </w:p>
    <w:p>
      <w:pPr>
        <w:pStyle w:val="BodyText"/>
        <w:ind w:left="345"/>
      </w:pPr>
      <w:r>
        <w:rPr/>
        <w:pict>
          <v:group style="position:absolute;margin-left:26.221001pt;margin-top:9.073116pt;width:163.25pt;height:41.4pt;mso-position-horizontal-relative:page;mso-position-vertical-relative:paragraph;z-index:-252853248" coordorigin="524,181" coordsize="3265,828">
            <v:shape style="position:absolute;left:524;top:181;width:3265;height:828" type="#_x0000_t75" stroked="false">
              <v:imagedata r:id="rId14" o:title=""/>
            </v:shape>
            <v:shape style="position:absolute;left:776;top:836;width:2029;height:141" type="#_x0000_t75" stroked="false">
              <v:imagedata r:id="rId15" o:title=""/>
            </v:shape>
            <v:shape style="position:absolute;left:524;top:181;width:3265;height:828" type="#_x0000_t202" filled="false" stroked="false">
              <v:textbox inset="0,0,0,0">
                <w:txbxContent>
                  <w:p>
                    <w:pPr>
                      <w:spacing w:line="240" w:lineRule="auto" w:before="0"/>
                      <w:rPr>
                        <w:rFonts w:ascii="Gill Sans MT"/>
                        <w:i/>
                        <w:sz w:val="16"/>
                      </w:rPr>
                    </w:pPr>
                  </w:p>
                  <w:p>
                    <w:pPr>
                      <w:spacing w:line="240" w:lineRule="auto" w:before="0"/>
                      <w:rPr>
                        <w:rFonts w:ascii="Gill Sans MT"/>
                        <w:i/>
                        <w:sz w:val="16"/>
                      </w:rPr>
                    </w:pPr>
                  </w:p>
                  <w:p>
                    <w:pPr>
                      <w:spacing w:line="240" w:lineRule="auto" w:before="5"/>
                      <w:rPr>
                        <w:rFonts w:ascii="Gill Sans MT"/>
                        <w:i/>
                        <w:sz w:val="21"/>
                      </w:rPr>
                    </w:pPr>
                  </w:p>
                  <w:p>
                    <w:pPr>
                      <w:spacing w:before="0"/>
                      <w:ind w:left="238" w:right="0" w:firstLine="0"/>
                      <w:jc w:val="left"/>
                      <w:rPr>
                        <w:sz w:val="15"/>
                      </w:rPr>
                    </w:pPr>
                    <w:r>
                      <w:rPr>
                        <w:sz w:val="15"/>
                      </w:rPr>
                      <w:t>Erzpriester Radu Constantin Miron</w:t>
                    </w:r>
                  </w:p>
                </w:txbxContent>
              </v:textbox>
              <w10:wrap type="none"/>
            </v:shape>
            <w10:wrap type="none"/>
          </v:group>
        </w:pict>
      </w:r>
      <w:r>
        <w:rPr/>
        <w:t>Machen wir uns also gemeinsam auf die Suche nach dem „Leben in Fülle“!</w:t>
      </w:r>
    </w:p>
    <w:p>
      <w:pPr>
        <w:pStyle w:val="BodyText"/>
        <w:rPr>
          <w:sz w:val="22"/>
        </w:rPr>
      </w:pPr>
    </w:p>
    <w:p>
      <w:pPr>
        <w:pStyle w:val="BodyText"/>
        <w:rPr>
          <w:sz w:val="22"/>
        </w:rPr>
      </w:pPr>
    </w:p>
    <w:p>
      <w:pPr>
        <w:pStyle w:val="BodyText"/>
        <w:spacing w:before="2"/>
        <w:rPr>
          <w:sz w:val="20"/>
        </w:rPr>
      </w:pPr>
    </w:p>
    <w:p>
      <w:pPr>
        <w:spacing w:before="0"/>
        <w:ind w:left="343" w:right="0" w:firstLine="0"/>
        <w:jc w:val="left"/>
        <w:rPr>
          <w:rFonts w:ascii="Gill Sans MT"/>
          <w:i/>
          <w:sz w:val="15"/>
        </w:rPr>
      </w:pPr>
      <w:r>
        <w:rPr/>
        <w:pict>
          <v:shape style="position:absolute;margin-left:38.154301pt;margin-top:-10.318506pt;width:102.1pt;height:8.6pt;mso-position-horizontal-relative:page;mso-position-vertical-relative:paragraph;z-index:-252855296" type="#_x0000_t202" filled="false" stroked="false">
            <v:textbox inset="0,0,0,0">
              <w:txbxContent>
                <w:p>
                  <w:pPr>
                    <w:spacing w:line="172" w:lineRule="exact" w:before="0"/>
                    <w:ind w:left="0" w:right="0" w:firstLine="0"/>
                    <w:jc w:val="left"/>
                    <w:rPr>
                      <w:sz w:val="15"/>
                    </w:rPr>
                  </w:pPr>
                  <w:r>
                    <w:rPr>
                      <w:sz w:val="15"/>
                    </w:rPr>
                    <w:t>Erzpriester</w:t>
                  </w:r>
                  <w:r>
                    <w:rPr>
                      <w:spacing w:val="-18"/>
                      <w:sz w:val="15"/>
                    </w:rPr>
                    <w:t> </w:t>
                  </w:r>
                  <w:r>
                    <w:rPr>
                      <w:sz w:val="15"/>
                    </w:rPr>
                    <w:t>Radu</w:t>
                  </w:r>
                  <w:r>
                    <w:rPr>
                      <w:spacing w:val="-18"/>
                      <w:sz w:val="15"/>
                    </w:rPr>
                    <w:t> </w:t>
                  </w:r>
                  <w:r>
                    <w:rPr>
                      <w:sz w:val="15"/>
                    </w:rPr>
                    <w:t>Constantin</w:t>
                  </w:r>
                  <w:r>
                    <w:rPr>
                      <w:spacing w:val="-17"/>
                      <w:sz w:val="15"/>
                    </w:rPr>
                    <w:t> </w:t>
                  </w:r>
                  <w:r>
                    <w:rPr>
                      <w:spacing w:val="-5"/>
                      <w:sz w:val="15"/>
                    </w:rPr>
                    <w:t>Miron</w:t>
                  </w:r>
                </w:p>
              </w:txbxContent>
            </v:textbox>
            <w10:wrap type="none"/>
          </v:shape>
        </w:pict>
      </w:r>
      <w:r>
        <w:rPr>
          <w:rFonts w:ascii="Gill Sans MT"/>
          <w:i/>
          <w:w w:val="110"/>
          <w:sz w:val="15"/>
        </w:rPr>
        <w:t>Vorsitzender der ACK in Deutschland</w:t>
      </w:r>
    </w:p>
    <w:p>
      <w:pPr>
        <w:spacing w:after="0"/>
        <w:jc w:val="left"/>
        <w:rPr>
          <w:rFonts w:ascii="Gill Sans MT"/>
          <w:sz w:val="15"/>
        </w:rPr>
        <w:sectPr>
          <w:pgSz w:w="8400" w:h="11910"/>
          <w:pgMar w:header="0" w:footer="519" w:top="1100" w:bottom="700" w:left="420" w:right="380"/>
        </w:sectPr>
      </w:pPr>
    </w:p>
    <w:p>
      <w:pPr>
        <w:pStyle w:val="Heading1"/>
        <w:spacing w:line="242" w:lineRule="auto"/>
        <w:ind w:right="2731"/>
        <w:rPr>
          <w:rFonts w:ascii="Calibri" w:hAnsi="Calibri"/>
        </w:rPr>
      </w:pPr>
      <w:r>
        <w:rPr>
          <w:b/>
          <w:color w:val="283583"/>
          <w:w w:val="90"/>
        </w:rPr>
        <w:t>Damit</w:t>
      </w:r>
      <w:r>
        <w:rPr>
          <w:b/>
          <w:color w:val="283583"/>
          <w:spacing w:val="-30"/>
          <w:w w:val="90"/>
        </w:rPr>
        <w:t> </w:t>
      </w:r>
      <w:r>
        <w:rPr>
          <w:b/>
          <w:color w:val="283583"/>
          <w:spacing w:val="5"/>
          <w:w w:val="90"/>
        </w:rPr>
        <w:t>ihr</w:t>
      </w:r>
      <w:r>
        <w:rPr>
          <w:b/>
          <w:color w:val="283583"/>
          <w:spacing w:val="-30"/>
          <w:w w:val="90"/>
        </w:rPr>
        <w:t> </w:t>
      </w:r>
      <w:r>
        <w:rPr>
          <w:b/>
          <w:color w:val="283583"/>
          <w:w w:val="90"/>
        </w:rPr>
        <w:t>das</w:t>
      </w:r>
      <w:r>
        <w:rPr>
          <w:b/>
          <w:color w:val="283583"/>
          <w:spacing w:val="-30"/>
          <w:w w:val="90"/>
        </w:rPr>
        <w:t> </w:t>
      </w:r>
      <w:r>
        <w:rPr>
          <w:b/>
          <w:color w:val="283583"/>
          <w:w w:val="90"/>
        </w:rPr>
        <w:t>Leben</w:t>
      </w:r>
      <w:r>
        <w:rPr>
          <w:b/>
          <w:color w:val="283583"/>
          <w:spacing w:val="-30"/>
          <w:w w:val="90"/>
        </w:rPr>
        <w:t> </w:t>
      </w:r>
      <w:r>
        <w:rPr>
          <w:b/>
          <w:color w:val="283583"/>
          <w:w w:val="90"/>
        </w:rPr>
        <w:t>in</w:t>
      </w:r>
      <w:r>
        <w:rPr>
          <w:b/>
          <w:color w:val="283583"/>
          <w:spacing w:val="-30"/>
          <w:w w:val="90"/>
        </w:rPr>
        <w:t> </w:t>
      </w:r>
      <w:r>
        <w:rPr>
          <w:b/>
          <w:color w:val="283583"/>
          <w:w w:val="90"/>
        </w:rPr>
        <w:t>Fülle</w:t>
      </w:r>
      <w:r>
        <w:rPr>
          <w:b/>
          <w:color w:val="283583"/>
          <w:spacing w:val="-30"/>
          <w:w w:val="90"/>
        </w:rPr>
        <w:t> </w:t>
      </w:r>
      <w:r>
        <w:rPr>
          <w:b/>
          <w:color w:val="283583"/>
          <w:spacing w:val="-4"/>
          <w:w w:val="90"/>
        </w:rPr>
        <w:t>habt </w:t>
      </w:r>
      <w:r>
        <w:rPr>
          <w:rFonts w:ascii="Calibri" w:hAnsi="Calibri"/>
          <w:color w:val="36A9E1"/>
        </w:rPr>
        <w:t>Zur </w:t>
      </w:r>
      <w:r>
        <w:rPr>
          <w:rFonts w:ascii="Calibri" w:hAnsi="Calibri"/>
          <w:color w:val="36A9E1"/>
          <w:spacing w:val="2"/>
        </w:rPr>
        <w:t>diesjährigen </w:t>
      </w:r>
      <w:r>
        <w:rPr>
          <w:rFonts w:ascii="Calibri" w:hAnsi="Calibri"/>
          <w:color w:val="36A9E1"/>
        </w:rPr>
        <w:t>zentralen Feier </w:t>
      </w:r>
      <w:r>
        <w:rPr>
          <w:rFonts w:ascii="Calibri" w:hAnsi="Calibri"/>
          <w:color w:val="36A9E1"/>
          <w:spacing w:val="2"/>
        </w:rPr>
        <w:t>des </w:t>
      </w:r>
      <w:r>
        <w:rPr>
          <w:rFonts w:ascii="Calibri" w:hAnsi="Calibri"/>
          <w:color w:val="36A9E1"/>
        </w:rPr>
        <w:t>Schöpfungstags in</w:t>
      </w:r>
      <w:r>
        <w:rPr>
          <w:rFonts w:ascii="Calibri" w:hAnsi="Calibri"/>
          <w:color w:val="36A9E1"/>
          <w:spacing w:val="-12"/>
        </w:rPr>
        <w:t> </w:t>
      </w:r>
      <w:r>
        <w:rPr>
          <w:rFonts w:ascii="Calibri" w:hAnsi="Calibri"/>
          <w:color w:val="36A9E1"/>
        </w:rPr>
        <w:t>Bremen</w:t>
      </w:r>
    </w:p>
    <w:p>
      <w:pPr>
        <w:pStyle w:val="BodyText"/>
        <w:rPr>
          <w:sz w:val="32"/>
        </w:rPr>
      </w:pPr>
    </w:p>
    <w:p>
      <w:pPr>
        <w:pStyle w:val="BodyText"/>
        <w:rPr>
          <w:sz w:val="32"/>
        </w:rPr>
      </w:pPr>
    </w:p>
    <w:p>
      <w:pPr>
        <w:pStyle w:val="BodyText"/>
        <w:rPr>
          <w:sz w:val="32"/>
        </w:rPr>
      </w:pPr>
    </w:p>
    <w:p>
      <w:pPr>
        <w:pStyle w:val="BodyText"/>
        <w:spacing w:before="11"/>
        <w:rPr>
          <w:sz w:val="40"/>
        </w:rPr>
      </w:pPr>
    </w:p>
    <w:p>
      <w:pPr>
        <w:pStyle w:val="BodyText"/>
        <w:spacing w:line="264" w:lineRule="auto"/>
        <w:ind w:left="600" w:right="386"/>
      </w:pPr>
      <w:r>
        <w:rPr/>
        <w:t>Wir feiern den Ökumenischen </w:t>
      </w:r>
      <w:r>
        <w:rPr>
          <w:spacing w:val="-5"/>
        </w:rPr>
        <w:t>Tag </w:t>
      </w:r>
      <w:r>
        <w:rPr/>
        <w:t>der Schöpfung in diesem Jahr in Bremen. Bei Bremen denkt man unweigerlich an das Märchen der Gebrüder Grimm: Esel, Hund, Katze und Hahn machen sich als „Bremer Stadtmusikanten“ auf in ein mutmaßlich besseres</w:t>
      </w:r>
      <w:r>
        <w:rPr>
          <w:spacing w:val="-10"/>
        </w:rPr>
        <w:t> </w:t>
      </w:r>
      <w:r>
        <w:rPr/>
        <w:t>Leben;</w:t>
      </w:r>
      <w:r>
        <w:rPr>
          <w:spacing w:val="-8"/>
        </w:rPr>
        <w:t> </w:t>
      </w:r>
      <w:r>
        <w:rPr/>
        <w:t>denn</w:t>
      </w:r>
      <w:r>
        <w:rPr>
          <w:spacing w:val="-7"/>
        </w:rPr>
        <w:t> </w:t>
      </w:r>
      <w:r>
        <w:rPr/>
        <w:t>dort,</w:t>
      </w:r>
      <w:r>
        <w:rPr>
          <w:spacing w:val="-7"/>
        </w:rPr>
        <w:t> </w:t>
      </w:r>
      <w:r>
        <w:rPr/>
        <w:t>wo</w:t>
      </w:r>
      <w:r>
        <w:rPr>
          <w:spacing w:val="-7"/>
        </w:rPr>
        <w:t> </w:t>
      </w:r>
      <w:r>
        <w:rPr/>
        <w:t>sie</w:t>
      </w:r>
      <w:r>
        <w:rPr>
          <w:spacing w:val="-7"/>
        </w:rPr>
        <w:t> </w:t>
      </w:r>
      <w:r>
        <w:rPr/>
        <w:t>herkommen,</w:t>
      </w:r>
      <w:r>
        <w:rPr>
          <w:spacing w:val="-7"/>
        </w:rPr>
        <w:t> </w:t>
      </w:r>
      <w:r>
        <w:rPr/>
        <w:t>gibt</w:t>
      </w:r>
      <w:r>
        <w:rPr>
          <w:spacing w:val="-8"/>
        </w:rPr>
        <w:t> </w:t>
      </w:r>
      <w:r>
        <w:rPr/>
        <w:t>es</w:t>
      </w:r>
      <w:r>
        <w:rPr>
          <w:spacing w:val="-7"/>
        </w:rPr>
        <w:t> </w:t>
      </w:r>
      <w:r>
        <w:rPr/>
        <w:t>für</w:t>
      </w:r>
      <w:r>
        <w:rPr>
          <w:spacing w:val="-7"/>
        </w:rPr>
        <w:t> </w:t>
      </w:r>
      <w:r>
        <w:rPr/>
        <w:t>sie</w:t>
      </w:r>
      <w:r>
        <w:rPr>
          <w:spacing w:val="-7"/>
        </w:rPr>
        <w:t> </w:t>
      </w:r>
      <w:r>
        <w:rPr/>
        <w:t>keine</w:t>
      </w:r>
      <w:r>
        <w:rPr>
          <w:spacing w:val="-7"/>
        </w:rPr>
        <w:t> </w:t>
      </w:r>
      <w:r>
        <w:rPr/>
        <w:t>Zukunft.</w:t>
      </w:r>
      <w:r>
        <w:rPr>
          <w:spacing w:val="-8"/>
        </w:rPr>
        <w:t> </w:t>
      </w:r>
      <w:r>
        <w:rPr/>
        <w:t>Was</w:t>
      </w:r>
      <w:r>
        <w:rPr>
          <w:spacing w:val="-7"/>
        </w:rPr>
        <w:t> </w:t>
      </w:r>
      <w:r>
        <w:rPr/>
        <w:t>sie finden,</w:t>
      </w:r>
      <w:r>
        <w:rPr>
          <w:spacing w:val="-5"/>
        </w:rPr>
        <w:t> </w:t>
      </w:r>
      <w:r>
        <w:rPr/>
        <w:t>ist</w:t>
      </w:r>
      <w:r>
        <w:rPr>
          <w:spacing w:val="-4"/>
        </w:rPr>
        <w:t> </w:t>
      </w:r>
      <w:r>
        <w:rPr/>
        <w:t>indes</w:t>
      </w:r>
      <w:r>
        <w:rPr>
          <w:spacing w:val="-5"/>
        </w:rPr>
        <w:t> </w:t>
      </w:r>
      <w:r>
        <w:rPr/>
        <w:t>nicht</w:t>
      </w:r>
      <w:r>
        <w:rPr>
          <w:spacing w:val="-4"/>
        </w:rPr>
        <w:t> </w:t>
      </w:r>
      <w:r>
        <w:rPr/>
        <w:t>das,</w:t>
      </w:r>
      <w:r>
        <w:rPr>
          <w:spacing w:val="-4"/>
        </w:rPr>
        <w:t> </w:t>
      </w:r>
      <w:r>
        <w:rPr/>
        <w:t>was</w:t>
      </w:r>
      <w:r>
        <w:rPr>
          <w:spacing w:val="-5"/>
        </w:rPr>
        <w:t> </w:t>
      </w:r>
      <w:r>
        <w:rPr/>
        <w:t>sie</w:t>
      </w:r>
      <w:r>
        <w:rPr>
          <w:spacing w:val="-4"/>
        </w:rPr>
        <w:t> </w:t>
      </w:r>
      <w:r>
        <w:rPr/>
        <w:t>erwartet</w:t>
      </w:r>
      <w:r>
        <w:rPr>
          <w:spacing w:val="-5"/>
        </w:rPr>
        <w:t> </w:t>
      </w:r>
      <w:r>
        <w:rPr/>
        <w:t>haben,</w:t>
      </w:r>
      <w:r>
        <w:rPr>
          <w:spacing w:val="-4"/>
        </w:rPr>
        <w:t> </w:t>
      </w:r>
      <w:r>
        <w:rPr/>
        <w:t>doch</w:t>
      </w:r>
      <w:r>
        <w:rPr>
          <w:spacing w:val="-4"/>
        </w:rPr>
        <w:t> </w:t>
      </w:r>
      <w:r>
        <w:rPr/>
        <w:t>von</w:t>
      </w:r>
      <w:r>
        <w:rPr>
          <w:spacing w:val="-5"/>
        </w:rPr>
        <w:t> </w:t>
      </w:r>
      <w:r>
        <w:rPr/>
        <w:t>nun</w:t>
      </w:r>
      <w:r>
        <w:rPr>
          <w:spacing w:val="-4"/>
        </w:rPr>
        <w:t> </w:t>
      </w:r>
      <w:r>
        <w:rPr/>
        <w:t>an</w:t>
      </w:r>
      <w:r>
        <w:rPr>
          <w:spacing w:val="-5"/>
        </w:rPr>
        <w:t> </w:t>
      </w:r>
      <w:r>
        <w:rPr/>
        <w:t>dürfen</w:t>
      </w:r>
      <w:r>
        <w:rPr>
          <w:spacing w:val="-4"/>
        </w:rPr>
        <w:t> </w:t>
      </w:r>
      <w:r>
        <w:rPr/>
        <w:t>sie</w:t>
      </w:r>
    </w:p>
    <w:p>
      <w:pPr>
        <w:pStyle w:val="BodyText"/>
        <w:spacing w:line="264" w:lineRule="auto"/>
        <w:ind w:left="600" w:right="593"/>
      </w:pPr>
      <w:r>
        <w:rPr/>
        <w:t>in</w:t>
      </w:r>
      <w:r>
        <w:rPr>
          <w:spacing w:val="-9"/>
        </w:rPr>
        <w:t> </w:t>
      </w:r>
      <w:r>
        <w:rPr/>
        <w:t>Frieden</w:t>
      </w:r>
      <w:r>
        <w:rPr>
          <w:spacing w:val="-9"/>
        </w:rPr>
        <w:t> </w:t>
      </w:r>
      <w:r>
        <w:rPr/>
        <w:t>leben.</w:t>
      </w:r>
      <w:r>
        <w:rPr>
          <w:spacing w:val="-8"/>
        </w:rPr>
        <w:t> </w:t>
      </w:r>
      <w:r>
        <w:rPr/>
        <w:t>Sie</w:t>
      </w:r>
      <w:r>
        <w:rPr>
          <w:spacing w:val="-9"/>
        </w:rPr>
        <w:t> </w:t>
      </w:r>
      <w:r>
        <w:rPr/>
        <w:t>finden</w:t>
      </w:r>
      <w:r>
        <w:rPr>
          <w:spacing w:val="-9"/>
        </w:rPr>
        <w:t> </w:t>
      </w:r>
      <w:r>
        <w:rPr/>
        <w:t>Fülle,</w:t>
      </w:r>
      <w:r>
        <w:rPr>
          <w:spacing w:val="-8"/>
        </w:rPr>
        <w:t> </w:t>
      </w:r>
      <w:r>
        <w:rPr/>
        <w:t>vielleicht</w:t>
      </w:r>
      <w:r>
        <w:rPr>
          <w:spacing w:val="-9"/>
        </w:rPr>
        <w:t> </w:t>
      </w:r>
      <w:r>
        <w:rPr/>
        <w:t>gar</w:t>
      </w:r>
      <w:r>
        <w:rPr>
          <w:spacing w:val="-9"/>
        </w:rPr>
        <w:t> </w:t>
      </w:r>
      <w:r>
        <w:rPr/>
        <w:t>Erfüllung,</w:t>
      </w:r>
      <w:r>
        <w:rPr>
          <w:spacing w:val="-8"/>
        </w:rPr>
        <w:t> </w:t>
      </w:r>
      <w:r>
        <w:rPr/>
        <w:t>aber</w:t>
      </w:r>
      <w:r>
        <w:rPr>
          <w:spacing w:val="-9"/>
        </w:rPr>
        <w:t> </w:t>
      </w:r>
      <w:r>
        <w:rPr/>
        <w:t>anderswo</w:t>
      </w:r>
      <w:r>
        <w:rPr>
          <w:spacing w:val="-9"/>
        </w:rPr>
        <w:t> </w:t>
      </w:r>
      <w:r>
        <w:rPr/>
        <w:t>und</w:t>
      </w:r>
      <w:r>
        <w:rPr>
          <w:spacing w:val="-8"/>
        </w:rPr>
        <w:t> </w:t>
      </w:r>
      <w:r>
        <w:rPr/>
        <w:t>anders als</w:t>
      </w:r>
      <w:r>
        <w:rPr>
          <w:spacing w:val="-3"/>
        </w:rPr>
        <w:t> </w:t>
      </w:r>
      <w:r>
        <w:rPr/>
        <w:t>gedacht.</w:t>
      </w:r>
    </w:p>
    <w:p>
      <w:pPr>
        <w:pStyle w:val="BodyText"/>
        <w:spacing w:before="10"/>
        <w:rPr>
          <w:sz w:val="20"/>
        </w:rPr>
      </w:pPr>
    </w:p>
    <w:p>
      <w:pPr>
        <w:pStyle w:val="BodyText"/>
        <w:spacing w:line="264" w:lineRule="auto"/>
        <w:ind w:left="600" w:right="386"/>
      </w:pPr>
      <w:r>
        <w:rPr/>
        <w:t>Was es bedeutet, ein erfülltes Leben zu haben oder wie man danach strebt, das ist stets</w:t>
      </w:r>
      <w:r>
        <w:rPr>
          <w:spacing w:val="-11"/>
        </w:rPr>
        <w:t> </w:t>
      </w:r>
      <w:r>
        <w:rPr/>
        <w:t>individuell</w:t>
      </w:r>
      <w:r>
        <w:rPr>
          <w:spacing w:val="-10"/>
        </w:rPr>
        <w:t> </w:t>
      </w:r>
      <w:r>
        <w:rPr/>
        <w:t>zu</w:t>
      </w:r>
      <w:r>
        <w:rPr>
          <w:spacing w:val="-10"/>
        </w:rPr>
        <w:t> </w:t>
      </w:r>
      <w:r>
        <w:rPr/>
        <w:t>betrachten.</w:t>
      </w:r>
      <w:r>
        <w:rPr>
          <w:spacing w:val="-10"/>
        </w:rPr>
        <w:t> </w:t>
      </w:r>
      <w:r>
        <w:rPr/>
        <w:t>Eine</w:t>
      </w:r>
      <w:r>
        <w:rPr>
          <w:spacing w:val="-10"/>
        </w:rPr>
        <w:t> </w:t>
      </w:r>
      <w:r>
        <w:rPr/>
        <w:t>„Fülle“</w:t>
      </w:r>
      <w:r>
        <w:rPr>
          <w:spacing w:val="-10"/>
        </w:rPr>
        <w:t> </w:t>
      </w:r>
      <w:r>
        <w:rPr/>
        <w:t>im</w:t>
      </w:r>
      <w:r>
        <w:rPr>
          <w:spacing w:val="-10"/>
        </w:rPr>
        <w:t> </w:t>
      </w:r>
      <w:r>
        <w:rPr/>
        <w:t>Leben</w:t>
      </w:r>
      <w:r>
        <w:rPr>
          <w:spacing w:val="-10"/>
        </w:rPr>
        <w:t> </w:t>
      </w:r>
      <w:r>
        <w:rPr/>
        <w:t>kann</w:t>
      </w:r>
      <w:r>
        <w:rPr>
          <w:spacing w:val="-10"/>
        </w:rPr>
        <w:t> </w:t>
      </w:r>
      <w:r>
        <w:rPr/>
        <w:t>sich</w:t>
      </w:r>
      <w:r>
        <w:rPr>
          <w:spacing w:val="-10"/>
        </w:rPr>
        <w:t> </w:t>
      </w:r>
      <w:r>
        <w:rPr/>
        <w:t>auf</w:t>
      </w:r>
      <w:r>
        <w:rPr>
          <w:spacing w:val="-10"/>
        </w:rPr>
        <w:t> </w:t>
      </w:r>
      <w:r>
        <w:rPr/>
        <w:t>Materielles</w:t>
      </w:r>
      <w:r>
        <w:rPr>
          <w:spacing w:val="-10"/>
        </w:rPr>
        <w:t> </w:t>
      </w:r>
      <w:r>
        <w:rPr/>
        <w:t>bezie- hen</w:t>
      </w:r>
      <w:r>
        <w:rPr>
          <w:spacing w:val="-4"/>
        </w:rPr>
        <w:t> </w:t>
      </w:r>
      <w:r>
        <w:rPr/>
        <w:t>oder</w:t>
      </w:r>
      <w:r>
        <w:rPr>
          <w:spacing w:val="-4"/>
        </w:rPr>
        <w:t> </w:t>
      </w:r>
      <w:r>
        <w:rPr/>
        <w:t>auf</w:t>
      </w:r>
      <w:r>
        <w:rPr>
          <w:spacing w:val="-4"/>
        </w:rPr>
        <w:t> </w:t>
      </w:r>
      <w:r>
        <w:rPr/>
        <w:t>das,</w:t>
      </w:r>
      <w:r>
        <w:rPr>
          <w:spacing w:val="-4"/>
        </w:rPr>
        <w:t> </w:t>
      </w:r>
      <w:r>
        <w:rPr/>
        <w:t>was</w:t>
      </w:r>
      <w:r>
        <w:rPr>
          <w:spacing w:val="-3"/>
        </w:rPr>
        <w:t> </w:t>
      </w:r>
      <w:r>
        <w:rPr/>
        <w:t>Geist</w:t>
      </w:r>
      <w:r>
        <w:rPr>
          <w:spacing w:val="-4"/>
        </w:rPr>
        <w:t> </w:t>
      </w:r>
      <w:r>
        <w:rPr/>
        <w:t>und</w:t>
      </w:r>
      <w:r>
        <w:rPr>
          <w:spacing w:val="-4"/>
        </w:rPr>
        <w:t> </w:t>
      </w:r>
      <w:r>
        <w:rPr/>
        <w:t>Herz</w:t>
      </w:r>
      <w:r>
        <w:rPr>
          <w:spacing w:val="-4"/>
        </w:rPr>
        <w:t> </w:t>
      </w:r>
      <w:r>
        <w:rPr/>
        <w:t>erfüllt.</w:t>
      </w:r>
      <w:r>
        <w:rPr>
          <w:spacing w:val="-4"/>
        </w:rPr>
        <w:t> </w:t>
      </w:r>
      <w:r>
        <w:rPr/>
        <w:t>Vielleicht</w:t>
      </w:r>
      <w:r>
        <w:rPr>
          <w:spacing w:val="-3"/>
        </w:rPr>
        <w:t> </w:t>
      </w:r>
      <w:r>
        <w:rPr/>
        <w:t>auch</w:t>
      </w:r>
      <w:r>
        <w:rPr>
          <w:spacing w:val="-4"/>
        </w:rPr>
        <w:t> </w:t>
      </w:r>
      <w:r>
        <w:rPr/>
        <w:t>auf</w:t>
      </w:r>
      <w:r>
        <w:rPr>
          <w:spacing w:val="-4"/>
        </w:rPr>
        <w:t> </w:t>
      </w:r>
      <w:r>
        <w:rPr/>
        <w:t>beides.</w:t>
      </w:r>
    </w:p>
    <w:p>
      <w:pPr>
        <w:pStyle w:val="BodyText"/>
        <w:spacing w:before="11"/>
        <w:rPr>
          <w:sz w:val="20"/>
        </w:rPr>
      </w:pPr>
    </w:p>
    <w:p>
      <w:pPr>
        <w:pStyle w:val="BodyText"/>
        <w:spacing w:line="264" w:lineRule="auto"/>
        <w:ind w:left="600" w:right="446"/>
      </w:pPr>
      <w:r>
        <w:rPr/>
        <w:t>Während einer Inflation, mit steigenden Preisen und einem zeitweisen Einbruch des Immer-Verfügbaren bekommt </w:t>
      </w:r>
      <w:r>
        <w:rPr>
          <w:spacing w:val="2"/>
        </w:rPr>
        <w:t>die </w:t>
      </w:r>
      <w:r>
        <w:rPr/>
        <w:t>materielle „Fülle“ einen Dämpfer. Die allzeitige Verfügbarkeit</w:t>
      </w:r>
      <w:r>
        <w:rPr>
          <w:spacing w:val="-24"/>
        </w:rPr>
        <w:t> </w:t>
      </w:r>
      <w:r>
        <w:rPr/>
        <w:t>von</w:t>
      </w:r>
      <w:r>
        <w:rPr>
          <w:spacing w:val="-23"/>
        </w:rPr>
        <w:t> </w:t>
      </w:r>
      <w:r>
        <w:rPr/>
        <w:t>allem</w:t>
      </w:r>
      <w:r>
        <w:rPr>
          <w:spacing w:val="-24"/>
        </w:rPr>
        <w:t> </w:t>
      </w:r>
      <w:r>
        <w:rPr/>
        <w:t>ist</w:t>
      </w:r>
      <w:r>
        <w:rPr>
          <w:spacing w:val="-23"/>
        </w:rPr>
        <w:t> </w:t>
      </w:r>
      <w:r>
        <w:rPr/>
        <w:t>keine</w:t>
      </w:r>
      <w:r>
        <w:rPr>
          <w:spacing w:val="-23"/>
        </w:rPr>
        <w:t> </w:t>
      </w:r>
      <w:r>
        <w:rPr/>
        <w:t>Selbstverständlichkeit</w:t>
      </w:r>
      <w:r>
        <w:rPr>
          <w:spacing w:val="-24"/>
        </w:rPr>
        <w:t> </w:t>
      </w:r>
      <w:r>
        <w:rPr/>
        <w:t>(mehr).</w:t>
      </w:r>
      <w:r>
        <w:rPr>
          <w:spacing w:val="-23"/>
        </w:rPr>
        <w:t> </w:t>
      </w:r>
      <w:r>
        <w:rPr/>
        <w:t>Bei</w:t>
      </w:r>
      <w:r>
        <w:rPr>
          <w:spacing w:val="-23"/>
        </w:rPr>
        <w:t> </w:t>
      </w:r>
      <w:r>
        <w:rPr/>
        <w:t>all</w:t>
      </w:r>
      <w:r>
        <w:rPr>
          <w:spacing w:val="-24"/>
        </w:rPr>
        <w:t> </w:t>
      </w:r>
      <w:r>
        <w:rPr/>
        <w:t>der</w:t>
      </w:r>
      <w:r>
        <w:rPr>
          <w:spacing w:val="-23"/>
        </w:rPr>
        <w:t> </w:t>
      </w:r>
      <w:r>
        <w:rPr/>
        <w:t>Bitterkeit,die diese</w:t>
      </w:r>
      <w:r>
        <w:rPr>
          <w:spacing w:val="-17"/>
        </w:rPr>
        <w:t> </w:t>
      </w:r>
      <w:r>
        <w:rPr/>
        <w:t>Situation</w:t>
      </w:r>
      <w:r>
        <w:rPr>
          <w:spacing w:val="-17"/>
        </w:rPr>
        <w:t> </w:t>
      </w:r>
      <w:r>
        <w:rPr/>
        <w:t>hinterlassen</w:t>
      </w:r>
      <w:r>
        <w:rPr>
          <w:spacing w:val="-16"/>
        </w:rPr>
        <w:t> </w:t>
      </w:r>
      <w:r>
        <w:rPr/>
        <w:t>kann,</w:t>
      </w:r>
      <w:r>
        <w:rPr>
          <w:spacing w:val="-17"/>
        </w:rPr>
        <w:t> </w:t>
      </w:r>
      <w:r>
        <w:rPr/>
        <w:t>dürfen</w:t>
      </w:r>
      <w:r>
        <w:rPr>
          <w:spacing w:val="-17"/>
        </w:rPr>
        <w:t> </w:t>
      </w:r>
      <w:r>
        <w:rPr/>
        <w:t>wir</w:t>
      </w:r>
      <w:r>
        <w:rPr>
          <w:spacing w:val="-16"/>
        </w:rPr>
        <w:t> </w:t>
      </w:r>
      <w:r>
        <w:rPr/>
        <w:t>zugleich</w:t>
      </w:r>
      <w:r>
        <w:rPr>
          <w:spacing w:val="-17"/>
        </w:rPr>
        <w:t> </w:t>
      </w:r>
      <w:r>
        <w:rPr/>
        <w:t>fragen:</w:t>
      </w:r>
      <w:r>
        <w:rPr>
          <w:spacing w:val="-17"/>
        </w:rPr>
        <w:t> </w:t>
      </w:r>
      <w:r>
        <w:rPr/>
        <w:t>Was</w:t>
      </w:r>
      <w:r>
        <w:rPr>
          <w:spacing w:val="-16"/>
        </w:rPr>
        <w:t> </w:t>
      </w:r>
      <w:r>
        <w:rPr/>
        <w:t>erfüllt</w:t>
      </w:r>
      <w:r>
        <w:rPr>
          <w:spacing w:val="-17"/>
        </w:rPr>
        <w:t> </w:t>
      </w:r>
      <w:r>
        <w:rPr/>
        <w:t>wirklich</w:t>
      </w:r>
      <w:r>
        <w:rPr>
          <w:spacing w:val="-16"/>
        </w:rPr>
        <w:t> </w:t>
      </w:r>
      <w:r>
        <w:rPr/>
        <w:t>unser Leben?</w:t>
      </w:r>
      <w:r>
        <w:rPr>
          <w:spacing w:val="-7"/>
        </w:rPr>
        <w:t> </w:t>
      </w:r>
      <w:r>
        <w:rPr/>
        <w:t>Was</w:t>
      </w:r>
      <w:r>
        <w:rPr>
          <w:spacing w:val="-7"/>
        </w:rPr>
        <w:t> </w:t>
      </w:r>
      <w:r>
        <w:rPr/>
        <w:t>haben</w:t>
      </w:r>
      <w:r>
        <w:rPr>
          <w:spacing w:val="-7"/>
        </w:rPr>
        <w:t> </w:t>
      </w:r>
      <w:r>
        <w:rPr/>
        <w:t>wir</w:t>
      </w:r>
      <w:r>
        <w:rPr>
          <w:spacing w:val="-7"/>
        </w:rPr>
        <w:t> </w:t>
      </w:r>
      <w:r>
        <w:rPr/>
        <w:t>in</w:t>
      </w:r>
      <w:r>
        <w:rPr>
          <w:spacing w:val="-7"/>
        </w:rPr>
        <w:t> </w:t>
      </w:r>
      <w:r>
        <w:rPr/>
        <w:t>Fülle,</w:t>
      </w:r>
      <w:r>
        <w:rPr>
          <w:spacing w:val="-6"/>
        </w:rPr>
        <w:t> </w:t>
      </w:r>
      <w:r>
        <w:rPr/>
        <w:t>auch</w:t>
      </w:r>
      <w:r>
        <w:rPr>
          <w:spacing w:val="-7"/>
        </w:rPr>
        <w:t> </w:t>
      </w:r>
      <w:r>
        <w:rPr/>
        <w:t>wenn</w:t>
      </w:r>
      <w:r>
        <w:rPr>
          <w:spacing w:val="-7"/>
        </w:rPr>
        <w:t> </w:t>
      </w:r>
      <w:r>
        <w:rPr/>
        <w:t>es</w:t>
      </w:r>
      <w:r>
        <w:rPr>
          <w:spacing w:val="-7"/>
        </w:rPr>
        <w:t> </w:t>
      </w:r>
      <w:r>
        <w:rPr/>
        <w:t>uns</w:t>
      </w:r>
      <w:r>
        <w:rPr>
          <w:spacing w:val="-7"/>
        </w:rPr>
        <w:t> </w:t>
      </w:r>
      <w:r>
        <w:rPr/>
        <w:t>auf</w:t>
      </w:r>
      <w:r>
        <w:rPr>
          <w:spacing w:val="-7"/>
        </w:rPr>
        <w:t> </w:t>
      </w:r>
      <w:r>
        <w:rPr/>
        <w:t>den</w:t>
      </w:r>
      <w:r>
        <w:rPr>
          <w:spacing w:val="-6"/>
        </w:rPr>
        <w:t> </w:t>
      </w:r>
      <w:r>
        <w:rPr/>
        <w:t>ersten</w:t>
      </w:r>
      <w:r>
        <w:rPr>
          <w:spacing w:val="-7"/>
        </w:rPr>
        <w:t> </w:t>
      </w:r>
      <w:r>
        <w:rPr/>
        <w:t>Blick</w:t>
      </w:r>
      <w:r>
        <w:rPr>
          <w:spacing w:val="-7"/>
        </w:rPr>
        <w:t> </w:t>
      </w:r>
      <w:r>
        <w:rPr/>
        <w:t>nicht</w:t>
      </w:r>
      <w:r>
        <w:rPr>
          <w:spacing w:val="-7"/>
        </w:rPr>
        <w:t> </w:t>
      </w:r>
      <w:r>
        <w:rPr/>
        <w:t>klar</w:t>
      </w:r>
      <w:r>
        <w:rPr>
          <w:spacing w:val="-7"/>
        </w:rPr>
        <w:t> </w:t>
      </w:r>
      <w:r>
        <w:rPr/>
        <w:t>ist?</w:t>
      </w:r>
    </w:p>
    <w:p>
      <w:pPr>
        <w:pStyle w:val="BodyText"/>
        <w:spacing w:before="10"/>
        <w:rPr>
          <w:sz w:val="20"/>
        </w:rPr>
      </w:pPr>
    </w:p>
    <w:p>
      <w:pPr>
        <w:pStyle w:val="BodyText"/>
        <w:spacing w:line="264" w:lineRule="auto"/>
        <w:ind w:left="600" w:right="352"/>
      </w:pPr>
      <w:r>
        <w:rPr/>
        <w:t>Zum Ökumenischen Tag der Schöpfung suchen wir nach Wegen, einen Einklang herzustellen zwischen unserer fordernden materialistischen Welt und unserem christ- lichen, konfessionsübergreifenden Auftrag, Gottes Schöpfung zu bewahren und sorg- sam mit den in Fülle vorhandenen Ressourcen umzugehen. Unzweifelhaft ist, dass die Frage nach dem Gelingen der Schöpfungsbewahrung ganz oben auf der To-Do-Liste stehen muss, weil die Diskrepanz zwischen dem (vermeintlichen) Bedarf an materiel- len Dingen und dem, was die Erde bieten kann, zunehmend größer wird.</w:t>
      </w:r>
    </w:p>
    <w:p>
      <w:pPr>
        <w:spacing w:after="0" w:line="264" w:lineRule="auto"/>
        <w:sectPr>
          <w:pgSz w:w="8400" w:h="11910"/>
          <w:pgMar w:header="0" w:footer="519" w:top="480" w:bottom="700" w:left="420" w:right="3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8"/>
        </w:rPr>
      </w:pPr>
    </w:p>
    <w:p>
      <w:pPr>
        <w:pStyle w:val="BodyText"/>
        <w:spacing w:line="264" w:lineRule="auto" w:before="91"/>
        <w:ind w:left="329" w:right="701"/>
      </w:pPr>
      <w:r>
        <w:rPr/>
        <w:t>Daher liegt es an uns, </w:t>
      </w:r>
      <w:r>
        <w:rPr>
          <w:spacing w:val="2"/>
        </w:rPr>
        <w:t>die </w:t>
      </w:r>
      <w:r>
        <w:rPr/>
        <w:t>Schöpfung zu bewahren, damit </w:t>
      </w:r>
      <w:r>
        <w:rPr>
          <w:spacing w:val="2"/>
        </w:rPr>
        <w:t>die </w:t>
      </w:r>
      <w:r>
        <w:rPr/>
        <w:t>Fülle ihrer reichen Schätze, </w:t>
      </w:r>
      <w:r>
        <w:rPr>
          <w:spacing w:val="2"/>
        </w:rPr>
        <w:t>die </w:t>
      </w:r>
      <w:r>
        <w:rPr/>
        <w:t>Gott für uns bereitgestellt hat, nicht sinnlos vergeudet wird. Dort, wo geraubt,</w:t>
      </w:r>
      <w:r>
        <w:rPr>
          <w:spacing w:val="-4"/>
        </w:rPr>
        <w:t> </w:t>
      </w:r>
      <w:r>
        <w:rPr/>
        <w:t>geplündert</w:t>
      </w:r>
      <w:r>
        <w:rPr>
          <w:spacing w:val="-3"/>
        </w:rPr>
        <w:t> </w:t>
      </w:r>
      <w:r>
        <w:rPr/>
        <w:t>und</w:t>
      </w:r>
      <w:r>
        <w:rPr>
          <w:spacing w:val="-4"/>
        </w:rPr>
        <w:t> </w:t>
      </w:r>
      <w:r>
        <w:rPr/>
        <w:t>Natur</w:t>
      </w:r>
      <w:r>
        <w:rPr>
          <w:spacing w:val="-3"/>
        </w:rPr>
        <w:t> </w:t>
      </w:r>
      <w:r>
        <w:rPr/>
        <w:t>und</w:t>
      </w:r>
      <w:r>
        <w:rPr>
          <w:spacing w:val="-4"/>
        </w:rPr>
        <w:t> </w:t>
      </w:r>
      <w:r>
        <w:rPr/>
        <w:t>Tier</w:t>
      </w:r>
      <w:r>
        <w:rPr>
          <w:spacing w:val="-3"/>
        </w:rPr>
        <w:t> </w:t>
      </w:r>
      <w:r>
        <w:rPr/>
        <w:t>geschadet</w:t>
      </w:r>
      <w:r>
        <w:rPr>
          <w:spacing w:val="-4"/>
        </w:rPr>
        <w:t> </w:t>
      </w:r>
      <w:r>
        <w:rPr/>
        <w:t>wird,</w:t>
      </w:r>
      <w:r>
        <w:rPr>
          <w:spacing w:val="-3"/>
        </w:rPr>
        <w:t> </w:t>
      </w:r>
      <w:r>
        <w:rPr/>
        <w:t>gilt</w:t>
      </w:r>
      <w:r>
        <w:rPr>
          <w:spacing w:val="-3"/>
        </w:rPr>
        <w:t> </w:t>
      </w:r>
      <w:r>
        <w:rPr/>
        <w:t>es,</w:t>
      </w:r>
      <w:r>
        <w:rPr>
          <w:spacing w:val="-4"/>
        </w:rPr>
        <w:t> </w:t>
      </w:r>
      <w:r>
        <w:rPr/>
        <w:t>dem</w:t>
      </w:r>
      <w:r>
        <w:rPr>
          <w:spacing w:val="-3"/>
        </w:rPr>
        <w:t> </w:t>
      </w:r>
      <w:r>
        <w:rPr/>
        <w:t>Einhalt</w:t>
      </w:r>
      <w:r>
        <w:rPr>
          <w:spacing w:val="-4"/>
        </w:rPr>
        <w:t> </w:t>
      </w:r>
      <w:r>
        <w:rPr/>
        <w:t>zu</w:t>
      </w:r>
      <w:r>
        <w:rPr>
          <w:spacing w:val="-3"/>
        </w:rPr>
        <w:t> </w:t>
      </w:r>
      <w:r>
        <w:rPr/>
        <w:t>gebie- ten. Gleichzeitig dürfen und sollen wir dankbar dafür sein, welchen immensen Reich- tum Gott in der Natur geschaffen hat und welche Schönheit und Wunder uns anver- traut</w:t>
      </w:r>
      <w:r>
        <w:rPr>
          <w:spacing w:val="-4"/>
        </w:rPr>
        <w:t> </w:t>
      </w:r>
      <w:r>
        <w:rPr/>
        <w:t>sind.</w:t>
      </w:r>
      <w:r>
        <w:rPr>
          <w:spacing w:val="-3"/>
        </w:rPr>
        <w:t> </w:t>
      </w:r>
      <w:r>
        <w:rPr/>
        <w:t>Das</w:t>
      </w:r>
      <w:r>
        <w:rPr>
          <w:spacing w:val="-4"/>
        </w:rPr>
        <w:t> </w:t>
      </w:r>
      <w:r>
        <w:rPr/>
        <w:t>machen</w:t>
      </w:r>
      <w:r>
        <w:rPr>
          <w:spacing w:val="-3"/>
        </w:rPr>
        <w:t> </w:t>
      </w:r>
      <w:r>
        <w:rPr/>
        <w:t>wir</w:t>
      </w:r>
      <w:r>
        <w:rPr>
          <w:spacing w:val="-3"/>
        </w:rPr>
        <w:t> </w:t>
      </w:r>
      <w:r>
        <w:rPr/>
        <w:t>uns</w:t>
      </w:r>
      <w:r>
        <w:rPr>
          <w:spacing w:val="-4"/>
        </w:rPr>
        <w:t> </w:t>
      </w:r>
      <w:r>
        <w:rPr/>
        <w:t>zum</w:t>
      </w:r>
      <w:r>
        <w:rPr>
          <w:spacing w:val="-3"/>
        </w:rPr>
        <w:t> </w:t>
      </w:r>
      <w:r>
        <w:rPr/>
        <w:t>Ökumenischen</w:t>
      </w:r>
      <w:r>
        <w:rPr>
          <w:spacing w:val="-3"/>
        </w:rPr>
        <w:t> </w:t>
      </w:r>
      <w:r>
        <w:rPr>
          <w:spacing w:val="-4"/>
        </w:rPr>
        <w:t>Tag </w:t>
      </w:r>
      <w:r>
        <w:rPr/>
        <w:t>der</w:t>
      </w:r>
      <w:r>
        <w:rPr>
          <w:spacing w:val="-3"/>
        </w:rPr>
        <w:t> </w:t>
      </w:r>
      <w:r>
        <w:rPr/>
        <w:t>Schöpfung</w:t>
      </w:r>
      <w:r>
        <w:rPr>
          <w:spacing w:val="-3"/>
        </w:rPr>
        <w:t> </w:t>
      </w:r>
      <w:r>
        <w:rPr/>
        <w:t>jedes</w:t>
      </w:r>
      <w:r>
        <w:rPr>
          <w:spacing w:val="-4"/>
        </w:rPr>
        <w:t> </w:t>
      </w:r>
      <w:r>
        <w:rPr/>
        <w:t>Jahr</w:t>
      </w:r>
      <w:r>
        <w:rPr>
          <w:spacing w:val="-3"/>
        </w:rPr>
        <w:t> </w:t>
      </w:r>
      <w:r>
        <w:rPr/>
        <w:t>aufs Neue bewusst. Wir sammeln Kräfte, um aus einer positiv zugewandten Haltung zur Schöpfungsbewahrung eine aktiv-zupackende zu entwickeln. Auch im Kleinen kann es gelingen, etwas zu bewegen, denn </w:t>
      </w:r>
      <w:r>
        <w:rPr>
          <w:spacing w:val="-3"/>
        </w:rPr>
        <w:t>wir, </w:t>
      </w:r>
      <w:r>
        <w:rPr>
          <w:spacing w:val="2"/>
        </w:rPr>
        <w:t>die </w:t>
      </w:r>
      <w:r>
        <w:rPr/>
        <w:t>diesen </w:t>
      </w:r>
      <w:r>
        <w:rPr>
          <w:spacing w:val="-4"/>
        </w:rPr>
        <w:t>Tag </w:t>
      </w:r>
      <w:r>
        <w:rPr/>
        <w:t>feiern, sind</w:t>
      </w:r>
      <w:r>
        <w:rPr>
          <w:spacing w:val="-30"/>
        </w:rPr>
        <w:t> </w:t>
      </w:r>
      <w:r>
        <w:rPr/>
        <w:t>viele.</w:t>
      </w:r>
    </w:p>
    <w:p>
      <w:pPr>
        <w:pStyle w:val="BodyText"/>
        <w:spacing w:before="10"/>
        <w:rPr>
          <w:sz w:val="20"/>
        </w:rPr>
      </w:pPr>
    </w:p>
    <w:p>
      <w:pPr>
        <w:pStyle w:val="BodyText"/>
        <w:spacing w:line="264" w:lineRule="auto"/>
        <w:ind w:left="329" w:right="664"/>
      </w:pPr>
      <w:r>
        <w:rPr/>
        <w:t>Das Motto des diesjährigen Tags der Schöpfung ist ein Auszug aus dem Vers im Johannesevangelium. Christi Wirken, seine Hingabe am Kreuz und die Verheißung Gottes, dass mit ihm ein Leben in Fülle möglich ist, schenken uns Hoffnung und Trost. Die Zusage von „Fülle“ für das eigene Leben ist ein reicher Schatz, ein immaterieller zugleich.</w:t>
      </w:r>
    </w:p>
    <w:p>
      <w:pPr>
        <w:pStyle w:val="BodyText"/>
        <w:spacing w:before="10"/>
        <w:rPr>
          <w:sz w:val="20"/>
        </w:rPr>
      </w:pPr>
    </w:p>
    <w:p>
      <w:pPr>
        <w:pStyle w:val="BodyText"/>
        <w:spacing w:line="264" w:lineRule="auto"/>
        <w:ind w:left="329" w:right="593"/>
      </w:pPr>
      <w:r>
        <w:rPr/>
        <w:t>Wir wollen in diesem Gottesdienst all das feiern: Gottes Zusage an uns, die Hoffnung, die sie uns schenkt und die daraus resultierende Kraft mit der Motivation, sich für</w:t>
      </w:r>
    </w:p>
    <w:p>
      <w:pPr>
        <w:pStyle w:val="BodyText"/>
        <w:spacing w:line="264" w:lineRule="auto"/>
        <w:ind w:left="329" w:right="864"/>
      </w:pPr>
      <w:r>
        <w:rPr/>
        <w:t>die Schöpfung einzusetzen. Welche Fülle gibt es in Ihrem Leben? Ich freue mich, wenn Sie den Ökumenischen Tag der Schöpfung feiern und sich dabei auf all jenes konzentrieren, womit Ihr Leben reich gefüllt ist und was Sie in Gottes erstaunlicher Schöpfung bewegt.</w:t>
      </w:r>
    </w:p>
    <w:p>
      <w:pPr>
        <w:pStyle w:val="BodyText"/>
        <w:spacing w:before="10"/>
        <w:rPr>
          <w:sz w:val="20"/>
        </w:rPr>
      </w:pPr>
    </w:p>
    <w:p>
      <w:pPr>
        <w:pStyle w:val="BodyText"/>
        <w:spacing w:line="264" w:lineRule="auto"/>
        <w:ind w:left="329" w:right="1494"/>
      </w:pPr>
      <w:r>
        <w:rPr/>
        <w:drawing>
          <wp:anchor distT="0" distB="0" distL="0" distR="0" allowOverlap="1" layoutInCell="1" locked="0" behindDoc="1" simplePos="0" relativeHeight="250464256">
            <wp:simplePos x="0" y="0"/>
            <wp:positionH relativeFrom="page">
              <wp:posOffset>458991</wp:posOffset>
            </wp:positionH>
            <wp:positionV relativeFrom="paragraph">
              <wp:posOffset>331156</wp:posOffset>
            </wp:positionV>
            <wp:extent cx="850556" cy="409857"/>
            <wp:effectExtent l="0" t="0" r="0" b="0"/>
            <wp:wrapNone/>
            <wp:docPr id="1" name="image9.png"/>
            <wp:cNvGraphicFramePr>
              <a:graphicFrameLocks noChangeAspect="1"/>
            </wp:cNvGraphicFramePr>
            <a:graphic>
              <a:graphicData uri="http://schemas.openxmlformats.org/drawingml/2006/picture">
                <pic:pic>
                  <pic:nvPicPr>
                    <pic:cNvPr id="2" name="image9.png"/>
                    <pic:cNvPicPr/>
                  </pic:nvPicPr>
                  <pic:blipFill>
                    <a:blip r:embed="rId16" cstate="print"/>
                    <a:stretch>
                      <a:fillRect/>
                    </a:stretch>
                  </pic:blipFill>
                  <pic:spPr>
                    <a:xfrm>
                      <a:off x="0" y="0"/>
                      <a:ext cx="850556" cy="409857"/>
                    </a:xfrm>
                    <a:prstGeom prst="rect">
                      <a:avLst/>
                    </a:prstGeom>
                  </pic:spPr>
                </pic:pic>
              </a:graphicData>
            </a:graphic>
          </wp:anchor>
        </w:drawing>
      </w:r>
      <w:r>
        <w:rPr/>
        <w:t>Einen segensreichen Tag der Schöpfung wünsche ich Ihnen aus Bremen und grüße Sie herzlich</w:t>
      </w:r>
    </w:p>
    <w:p>
      <w:pPr>
        <w:pStyle w:val="BodyText"/>
        <w:rPr>
          <w:sz w:val="22"/>
        </w:rPr>
      </w:pPr>
    </w:p>
    <w:p>
      <w:pPr>
        <w:pStyle w:val="BodyText"/>
        <w:spacing w:before="6"/>
        <w:rPr>
          <w:sz w:val="26"/>
        </w:rPr>
      </w:pPr>
    </w:p>
    <w:p>
      <w:pPr>
        <w:spacing w:before="0"/>
        <w:ind w:left="343" w:right="0" w:firstLine="0"/>
        <w:jc w:val="left"/>
        <w:rPr>
          <w:sz w:val="15"/>
        </w:rPr>
      </w:pPr>
      <w:r>
        <w:rPr>
          <w:sz w:val="15"/>
        </w:rPr>
        <w:t>Kirsten Locker</w:t>
      </w:r>
    </w:p>
    <w:p>
      <w:pPr>
        <w:spacing w:before="31"/>
        <w:ind w:left="343" w:right="0" w:firstLine="0"/>
        <w:jc w:val="left"/>
        <w:rPr>
          <w:rFonts w:ascii="Gill Sans MT"/>
          <w:i/>
          <w:sz w:val="15"/>
        </w:rPr>
      </w:pPr>
      <w:r>
        <w:rPr>
          <w:rFonts w:ascii="Gill Sans MT"/>
          <w:i/>
          <w:w w:val="110"/>
          <w:sz w:val="15"/>
        </w:rPr>
        <w:t>Vorsitzende der ACK in Bremen</w:t>
      </w:r>
    </w:p>
    <w:p>
      <w:pPr>
        <w:spacing w:after="0"/>
        <w:jc w:val="left"/>
        <w:rPr>
          <w:rFonts w:ascii="Gill Sans MT"/>
          <w:sz w:val="15"/>
        </w:rPr>
        <w:sectPr>
          <w:pgSz w:w="8400" w:h="11910"/>
          <w:pgMar w:header="0" w:footer="519" w:top="1100" w:bottom="700" w:left="420" w:right="380"/>
        </w:sectPr>
      </w:pPr>
    </w:p>
    <w:p>
      <w:pPr>
        <w:pStyle w:val="BodyText"/>
        <w:rPr>
          <w:rFonts w:ascii="Gill Sans MT"/>
          <w:i/>
          <w:sz w:val="20"/>
        </w:rPr>
      </w:pPr>
      <w:r>
        <w:rPr/>
        <w:pict>
          <v:rect style="position:absolute;margin-left:11.339pt;margin-top:11.339001pt;width:396.85pt;height:569.764pt;mso-position-horizontal-relative:page;mso-position-vertical-relative:page;z-index:-252851200" filled="true" fillcolor="#f0f7fd" stroked="false">
            <v:fill type="solid"/>
            <w10:wrap type="none"/>
          </v:rect>
        </w:pict>
      </w: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rPr>
          <w:rFonts w:ascii="Gill Sans MT"/>
          <w:i/>
          <w:sz w:val="20"/>
        </w:rPr>
      </w:pPr>
    </w:p>
    <w:p>
      <w:pPr>
        <w:pStyle w:val="BodyText"/>
        <w:spacing w:before="9"/>
        <w:rPr>
          <w:rFonts w:ascii="Gill Sans MT"/>
          <w:i/>
          <w:sz w:val="22"/>
        </w:rPr>
      </w:pPr>
    </w:p>
    <w:p>
      <w:pPr>
        <w:pStyle w:val="BodyText"/>
        <w:ind w:left="600"/>
        <w:rPr>
          <w:rFonts w:ascii="Lucida Sans" w:hAnsi="Lucida Sans"/>
          <w:b/>
        </w:rPr>
      </w:pPr>
      <w:r>
        <w:rPr>
          <w:rFonts w:ascii="Lucida Sans" w:hAnsi="Lucida Sans"/>
          <w:b/>
          <w:color w:val="283583"/>
        </w:rPr>
        <w:t>Abkürzungen</w:t>
      </w:r>
    </w:p>
    <w:p>
      <w:pPr>
        <w:pStyle w:val="BodyText"/>
        <w:tabs>
          <w:tab w:pos="1400" w:val="left" w:leader="none"/>
        </w:tabs>
        <w:spacing w:before="116"/>
        <w:ind w:left="600"/>
      </w:pPr>
      <w:r>
        <w:rPr>
          <w:color w:val="283583"/>
        </w:rPr>
        <w:t>CSL</w:t>
        <w:tab/>
        <w:t>Cantarile</w:t>
      </w:r>
      <w:r>
        <w:rPr>
          <w:color w:val="283583"/>
          <w:spacing w:val="-7"/>
        </w:rPr>
        <w:t> </w:t>
      </w:r>
      <w:r>
        <w:rPr>
          <w:color w:val="283583"/>
        </w:rPr>
        <w:t>Sfintei</w:t>
      </w:r>
      <w:r>
        <w:rPr>
          <w:color w:val="283583"/>
          <w:spacing w:val="-6"/>
        </w:rPr>
        <w:t> </w:t>
      </w:r>
      <w:r>
        <w:rPr>
          <w:color w:val="283583"/>
        </w:rPr>
        <w:t>Liturghii</w:t>
      </w:r>
      <w:r>
        <w:rPr>
          <w:color w:val="283583"/>
          <w:spacing w:val="-6"/>
        </w:rPr>
        <w:t> </w:t>
      </w:r>
      <w:r>
        <w:rPr>
          <w:color w:val="283583"/>
        </w:rPr>
        <w:t>(Gesänge</w:t>
      </w:r>
      <w:r>
        <w:rPr>
          <w:color w:val="283583"/>
          <w:spacing w:val="-7"/>
        </w:rPr>
        <w:t> </w:t>
      </w:r>
      <w:r>
        <w:rPr>
          <w:color w:val="283583"/>
        </w:rPr>
        <w:t>der</w:t>
      </w:r>
      <w:r>
        <w:rPr>
          <w:color w:val="283583"/>
          <w:spacing w:val="-6"/>
        </w:rPr>
        <w:t> </w:t>
      </w:r>
      <w:r>
        <w:rPr>
          <w:color w:val="283583"/>
        </w:rPr>
        <w:t>göttlichen</w:t>
      </w:r>
      <w:r>
        <w:rPr>
          <w:color w:val="283583"/>
          <w:spacing w:val="-6"/>
        </w:rPr>
        <w:t> </w:t>
      </w:r>
      <w:r>
        <w:rPr>
          <w:color w:val="283583"/>
        </w:rPr>
        <w:t>Liturgie),</w:t>
      </w:r>
      <w:r>
        <w:rPr>
          <w:color w:val="283583"/>
          <w:spacing w:val="-6"/>
        </w:rPr>
        <w:t> </w:t>
      </w:r>
      <w:r>
        <w:rPr>
          <w:color w:val="283583"/>
        </w:rPr>
        <w:t>1999</w:t>
      </w:r>
    </w:p>
    <w:p>
      <w:pPr>
        <w:pStyle w:val="BodyText"/>
        <w:tabs>
          <w:tab w:pos="1400" w:val="left" w:leader="none"/>
        </w:tabs>
        <w:spacing w:line="273" w:lineRule="auto" w:before="104"/>
        <w:ind w:left="1400" w:right="520" w:hanging="801"/>
      </w:pPr>
      <w:r>
        <w:rPr>
          <w:color w:val="283583"/>
        </w:rPr>
        <w:t>EG</w:t>
        <w:tab/>
        <w:t>Evangelisches Gesangbuch, Ausgabe für </w:t>
      </w:r>
      <w:r>
        <w:rPr>
          <w:color w:val="283583"/>
          <w:spacing w:val="2"/>
        </w:rPr>
        <w:t>die </w:t>
      </w:r>
      <w:r>
        <w:rPr>
          <w:color w:val="283583"/>
        </w:rPr>
        <w:t>Evangelisch-Lutherischen Kirchen</w:t>
      </w:r>
      <w:r>
        <w:rPr>
          <w:color w:val="283583"/>
          <w:spacing w:val="-9"/>
        </w:rPr>
        <w:t> </w:t>
      </w:r>
      <w:r>
        <w:rPr>
          <w:color w:val="283583"/>
        </w:rPr>
        <w:t>in</w:t>
      </w:r>
      <w:r>
        <w:rPr>
          <w:color w:val="283583"/>
          <w:spacing w:val="-9"/>
        </w:rPr>
        <w:t> </w:t>
      </w:r>
      <w:r>
        <w:rPr>
          <w:color w:val="283583"/>
        </w:rPr>
        <w:t>Niedersachsen</w:t>
      </w:r>
      <w:r>
        <w:rPr>
          <w:color w:val="283583"/>
          <w:spacing w:val="-8"/>
        </w:rPr>
        <w:t> </w:t>
      </w:r>
      <w:r>
        <w:rPr>
          <w:color w:val="283583"/>
        </w:rPr>
        <w:t>und</w:t>
      </w:r>
      <w:r>
        <w:rPr>
          <w:color w:val="283583"/>
          <w:spacing w:val="-9"/>
        </w:rPr>
        <w:t> </w:t>
      </w:r>
      <w:r>
        <w:rPr>
          <w:color w:val="283583"/>
        </w:rPr>
        <w:t>für</w:t>
      </w:r>
      <w:r>
        <w:rPr>
          <w:color w:val="283583"/>
          <w:spacing w:val="-8"/>
        </w:rPr>
        <w:t> </w:t>
      </w:r>
      <w:r>
        <w:rPr>
          <w:color w:val="283583"/>
          <w:spacing w:val="2"/>
        </w:rPr>
        <w:t>die</w:t>
      </w:r>
      <w:r>
        <w:rPr>
          <w:color w:val="283583"/>
          <w:spacing w:val="-9"/>
        </w:rPr>
        <w:t> </w:t>
      </w:r>
      <w:r>
        <w:rPr>
          <w:color w:val="283583"/>
        </w:rPr>
        <w:t>Bremische</w:t>
      </w:r>
      <w:r>
        <w:rPr>
          <w:color w:val="283583"/>
          <w:spacing w:val="-8"/>
        </w:rPr>
        <w:t> </w:t>
      </w:r>
      <w:r>
        <w:rPr>
          <w:color w:val="283583"/>
        </w:rPr>
        <w:t>Evangelische</w:t>
      </w:r>
      <w:r>
        <w:rPr>
          <w:color w:val="283583"/>
          <w:spacing w:val="-9"/>
        </w:rPr>
        <w:t> </w:t>
      </w:r>
      <w:r>
        <w:rPr>
          <w:color w:val="283583"/>
        </w:rPr>
        <w:t>Kirche,</w:t>
      </w:r>
      <w:r>
        <w:rPr>
          <w:color w:val="283583"/>
          <w:spacing w:val="-8"/>
        </w:rPr>
        <w:t> </w:t>
      </w:r>
      <w:r>
        <w:rPr>
          <w:color w:val="283583"/>
        </w:rPr>
        <w:t>1994</w:t>
      </w:r>
    </w:p>
    <w:p>
      <w:pPr>
        <w:pStyle w:val="BodyText"/>
        <w:tabs>
          <w:tab w:pos="1400" w:val="left" w:leader="none"/>
        </w:tabs>
        <w:spacing w:line="348" w:lineRule="auto" w:before="72"/>
        <w:ind w:left="600" w:right="2283"/>
      </w:pPr>
      <w:r>
        <w:rPr>
          <w:color w:val="283583"/>
        </w:rPr>
        <w:t>freiTöne Beiheft zum Evangelischen Gesangbuch (EG),</w:t>
      </w:r>
      <w:r>
        <w:rPr>
          <w:color w:val="283583"/>
          <w:spacing w:val="-26"/>
        </w:rPr>
        <w:t> </w:t>
      </w:r>
      <w:r>
        <w:rPr>
          <w:color w:val="283583"/>
        </w:rPr>
        <w:t>1994 FU</w:t>
        <w:tab/>
        <w:t>FundStücke,</w:t>
      </w:r>
      <w:r>
        <w:rPr>
          <w:color w:val="283583"/>
          <w:spacing w:val="-6"/>
        </w:rPr>
        <w:t> </w:t>
      </w:r>
      <w:r>
        <w:rPr>
          <w:color w:val="283583"/>
        </w:rPr>
        <w:t>2009</w:t>
      </w:r>
    </w:p>
    <w:p>
      <w:pPr>
        <w:pStyle w:val="BodyText"/>
        <w:tabs>
          <w:tab w:pos="1400" w:val="left" w:leader="none"/>
        </w:tabs>
        <w:spacing w:line="231" w:lineRule="exact"/>
        <w:ind w:left="600"/>
      </w:pPr>
      <w:r>
        <w:rPr>
          <w:color w:val="283583"/>
        </w:rPr>
        <w:t>FuL</w:t>
        <w:tab/>
        <w:t>Feiern und Loben,</w:t>
      </w:r>
      <w:r>
        <w:rPr>
          <w:color w:val="283583"/>
          <w:spacing w:val="-18"/>
        </w:rPr>
        <w:t> </w:t>
      </w:r>
      <w:r>
        <w:rPr>
          <w:color w:val="283583"/>
        </w:rPr>
        <w:t>2003</w:t>
      </w:r>
    </w:p>
    <w:p>
      <w:pPr>
        <w:pStyle w:val="BodyText"/>
        <w:tabs>
          <w:tab w:pos="1400" w:val="left" w:leader="none"/>
        </w:tabs>
        <w:spacing w:line="273" w:lineRule="auto" w:before="104"/>
        <w:ind w:left="1400" w:right="2204" w:hanging="800"/>
      </w:pPr>
      <w:r>
        <w:rPr>
          <w:color w:val="283583"/>
        </w:rPr>
        <w:t>GL</w:t>
        <w:tab/>
        <w:t>Gotteslob,</w:t>
      </w:r>
      <w:r>
        <w:rPr>
          <w:color w:val="283583"/>
          <w:spacing w:val="-9"/>
        </w:rPr>
        <w:t> </w:t>
      </w:r>
      <w:r>
        <w:rPr>
          <w:color w:val="283583"/>
        </w:rPr>
        <w:t>Ausgabe</w:t>
      </w:r>
      <w:r>
        <w:rPr>
          <w:color w:val="283583"/>
          <w:spacing w:val="-8"/>
        </w:rPr>
        <w:t> </w:t>
      </w:r>
      <w:r>
        <w:rPr>
          <w:color w:val="283583"/>
        </w:rPr>
        <w:t>für</w:t>
      </w:r>
      <w:r>
        <w:rPr>
          <w:color w:val="283583"/>
          <w:spacing w:val="-9"/>
        </w:rPr>
        <w:t> </w:t>
      </w:r>
      <w:r>
        <w:rPr>
          <w:color w:val="283583"/>
          <w:spacing w:val="2"/>
        </w:rPr>
        <w:t>die</w:t>
      </w:r>
      <w:r>
        <w:rPr>
          <w:color w:val="283583"/>
          <w:spacing w:val="-8"/>
        </w:rPr>
        <w:t> </w:t>
      </w:r>
      <w:r>
        <w:rPr>
          <w:color w:val="283583"/>
        </w:rPr>
        <w:t>(Erz-)Bistümer</w:t>
      </w:r>
      <w:r>
        <w:rPr>
          <w:color w:val="283583"/>
          <w:spacing w:val="-9"/>
        </w:rPr>
        <w:t> </w:t>
      </w:r>
      <w:r>
        <w:rPr>
          <w:color w:val="283583"/>
        </w:rPr>
        <w:t>Hamburg, Hildesheim und Osnabrück,</w:t>
      </w:r>
      <w:r>
        <w:rPr>
          <w:color w:val="283583"/>
          <w:spacing w:val="-17"/>
        </w:rPr>
        <w:t> </w:t>
      </w:r>
      <w:r>
        <w:rPr>
          <w:color w:val="283583"/>
        </w:rPr>
        <w:t>2013</w:t>
      </w:r>
    </w:p>
    <w:p>
      <w:pPr>
        <w:spacing w:after="0" w:line="273" w:lineRule="auto"/>
        <w:sectPr>
          <w:footerReference w:type="even" r:id="rId17"/>
          <w:pgSz w:w="8400" w:h="11910"/>
          <w:pgMar w:footer="0" w:header="0" w:top="1100" w:bottom="280" w:left="420" w:right="380"/>
        </w:sectPr>
      </w:pPr>
    </w:p>
    <w:p>
      <w:pPr>
        <w:spacing w:before="78"/>
        <w:ind w:left="288" w:right="0" w:firstLine="0"/>
        <w:jc w:val="left"/>
        <w:rPr>
          <w:rFonts w:ascii="Lucida Sans"/>
          <w:b/>
          <w:sz w:val="56"/>
        </w:rPr>
      </w:pPr>
      <w:r>
        <w:rPr>
          <w:rFonts w:ascii="Lucida Sans"/>
          <w:b/>
          <w:color w:val="283583"/>
          <w:spacing w:val="-3"/>
          <w:sz w:val="56"/>
        </w:rPr>
        <w:t>Gottesdienst </w:t>
      </w:r>
      <w:r>
        <w:rPr>
          <w:rFonts w:ascii="Lucida Sans"/>
          <w:b/>
          <w:color w:val="283583"/>
          <w:sz w:val="56"/>
        </w:rPr>
        <w:t>der</w:t>
      </w:r>
      <w:r>
        <w:rPr>
          <w:rFonts w:ascii="Lucida Sans"/>
          <w:b/>
          <w:color w:val="283583"/>
          <w:spacing w:val="-114"/>
          <w:sz w:val="56"/>
        </w:rPr>
        <w:t> </w:t>
      </w:r>
      <w:r>
        <w:rPr>
          <w:rFonts w:ascii="Lucida Sans"/>
          <w:b/>
          <w:color w:val="283583"/>
          <w:sz w:val="56"/>
        </w:rPr>
        <w:t>ACK</w:t>
      </w:r>
    </w:p>
    <w:p>
      <w:pPr>
        <w:pStyle w:val="BodyText"/>
        <w:spacing w:before="17"/>
        <w:ind w:left="345"/>
      </w:pPr>
      <w:r>
        <w:rPr>
          <w:color w:val="283583"/>
        </w:rPr>
        <w:t>zum Ökumenischen Tag der Schöpfung 2023</w:t>
      </w:r>
    </w:p>
    <w:p>
      <w:pPr>
        <w:pStyle w:val="BodyText"/>
        <w:spacing w:before="9"/>
        <w:rPr>
          <w:sz w:val="14"/>
        </w:rPr>
      </w:pPr>
    </w:p>
    <w:p>
      <w:pPr>
        <w:pStyle w:val="BodyText"/>
        <w:spacing w:line="547" w:lineRule="auto" w:before="97"/>
        <w:ind w:left="345" w:right="4868"/>
        <w:rPr>
          <w:rFonts w:ascii="Lucida Sans"/>
          <w:b/>
        </w:rPr>
      </w:pPr>
      <w:r>
        <w:rPr>
          <w:rFonts w:ascii="Lucida Sans"/>
          <w:b/>
          <w:color w:val="283583"/>
        </w:rPr>
        <w:t>Instrumentalmusik Einzug</w:t>
      </w:r>
    </w:p>
    <w:p>
      <w:pPr>
        <w:pStyle w:val="Heading3"/>
        <w:spacing w:line="235" w:lineRule="exact"/>
        <w:ind w:right="2275"/>
        <w:jc w:val="center"/>
        <w:rPr>
          <w:i/>
        </w:rPr>
      </w:pPr>
      <w:r>
        <w:rPr>
          <w:rFonts w:ascii="Lucida Sans" w:hAnsi="Lucida Sans"/>
          <w:b/>
          <w:i w:val="0"/>
          <w:color w:val="283583"/>
          <w:w w:val="110"/>
        </w:rPr>
        <w:t>Lied </w:t>
      </w:r>
      <w:r>
        <w:rPr>
          <w:i/>
          <w:color w:val="283583"/>
          <w:w w:val="110"/>
        </w:rPr>
        <w:t>„Lobe den Herren, den mächtigen König der Ehren“</w:t>
      </w:r>
    </w:p>
    <w:p>
      <w:pPr>
        <w:pStyle w:val="BodyText"/>
        <w:spacing w:before="13"/>
        <w:ind w:left="345" w:right="2203"/>
        <w:jc w:val="center"/>
      </w:pPr>
      <w:r>
        <w:rPr>
          <w:w w:val="105"/>
        </w:rPr>
        <w:t>(EG 316, 1 </w:t>
      </w:r>
      <w:r>
        <w:rPr>
          <w:w w:val="105"/>
          <w:position w:val="1"/>
        </w:rPr>
        <w:t>+ </w:t>
      </w:r>
      <w:r>
        <w:rPr>
          <w:w w:val="105"/>
        </w:rPr>
        <w:t>4 – 5; GL 392, 1 </w:t>
      </w:r>
      <w:r>
        <w:rPr>
          <w:w w:val="105"/>
          <w:position w:val="1"/>
        </w:rPr>
        <w:t>+ </w:t>
      </w:r>
      <w:r>
        <w:rPr>
          <w:w w:val="105"/>
        </w:rPr>
        <w:t>4 – 5; FuL 55, 1 </w:t>
      </w:r>
      <w:r>
        <w:rPr>
          <w:w w:val="105"/>
          <w:position w:val="1"/>
        </w:rPr>
        <w:t>+ </w:t>
      </w:r>
      <w:r>
        <w:rPr>
          <w:w w:val="105"/>
        </w:rPr>
        <w:t>4–5)</w:t>
      </w:r>
    </w:p>
    <w:p>
      <w:pPr>
        <w:pStyle w:val="BodyText"/>
        <w:spacing w:before="23"/>
        <w:ind w:left="887"/>
      </w:pPr>
      <w:r>
        <w:rPr>
          <w:color w:val="283583"/>
        </w:rPr>
        <w:t>ODer</w:t>
      </w:r>
    </w:p>
    <w:p>
      <w:pPr>
        <w:pStyle w:val="Heading3"/>
        <w:spacing w:before="23"/>
        <w:ind w:left="833"/>
        <w:rPr>
          <w:i/>
        </w:rPr>
      </w:pPr>
      <w:r>
        <w:rPr>
          <w:i/>
          <w:color w:val="283583"/>
          <w:w w:val="110"/>
        </w:rPr>
        <w:t>„Kommt herbei, singt dem Herrn“</w:t>
      </w:r>
    </w:p>
    <w:p>
      <w:pPr>
        <w:pStyle w:val="BodyText"/>
        <w:spacing w:before="23"/>
        <w:ind w:left="848"/>
      </w:pPr>
      <w:r>
        <w:rPr/>
        <w:t>(GL 140, 1–3)</w:t>
      </w:r>
    </w:p>
    <w:p>
      <w:pPr>
        <w:pStyle w:val="BodyText"/>
        <w:spacing w:line="510" w:lineRule="exact" w:before="51"/>
        <w:ind w:left="345" w:right="4868"/>
        <w:rPr>
          <w:rFonts w:ascii="Lucida Sans" w:hAnsi="Lucida Sans"/>
          <w:b/>
        </w:rPr>
      </w:pPr>
      <w:r>
        <w:rPr>
          <w:rFonts w:ascii="Lucida Sans" w:hAnsi="Lucida Sans"/>
          <w:b/>
          <w:color w:val="283583"/>
        </w:rPr>
        <w:t>Liturgische Begrüßung Eröffnung</w:t>
      </w:r>
    </w:p>
    <w:p>
      <w:pPr>
        <w:pStyle w:val="BodyText"/>
        <w:spacing w:line="204" w:lineRule="exact"/>
        <w:ind w:left="345"/>
      </w:pPr>
      <w:r>
        <w:rPr/>
        <w:t>Bremen – eine lebendige Stadt im Norden Deutschlands. Hier sind die Texte für den</w:t>
      </w:r>
    </w:p>
    <w:p>
      <w:pPr>
        <w:pStyle w:val="BodyText"/>
        <w:spacing w:line="264" w:lineRule="auto" w:before="23"/>
        <w:ind w:left="345" w:right="386"/>
      </w:pPr>
      <w:r>
        <w:rPr/>
        <w:t>diesjährigen Ökumenischen Tag der Schöpfung entstanden. Die Stadt beherbergt eines der bekanntesten Wahrzeichen in Deutschland: die Bronzefigur der Bremer Stadt- musikanten, die den Protagonisten aus dem gleichnamigen Märchen der Gebrüder Grimm – Esel, Hund, Katze und Hahn – ein Denkmal in der Stadtmitte setzt. Vielleicht erinnern Sie sich an dieses Märchen?</w:t>
      </w:r>
    </w:p>
    <w:p>
      <w:pPr>
        <w:pStyle w:val="BodyText"/>
        <w:spacing w:before="10"/>
        <w:rPr>
          <w:sz w:val="20"/>
        </w:rPr>
      </w:pPr>
    </w:p>
    <w:p>
      <w:pPr>
        <w:pStyle w:val="BodyText"/>
        <w:spacing w:line="264" w:lineRule="auto"/>
        <w:ind w:left="345" w:right="550"/>
      </w:pPr>
      <w:r>
        <w:rPr/>
        <w:t>Es</w:t>
      </w:r>
      <w:r>
        <w:rPr>
          <w:spacing w:val="-6"/>
        </w:rPr>
        <w:t> </w:t>
      </w:r>
      <w:r>
        <w:rPr/>
        <w:t>waren</w:t>
      </w:r>
      <w:r>
        <w:rPr>
          <w:spacing w:val="-5"/>
        </w:rPr>
        <w:t> </w:t>
      </w:r>
      <w:r>
        <w:rPr/>
        <w:t>einmal</w:t>
      </w:r>
      <w:r>
        <w:rPr>
          <w:spacing w:val="-6"/>
        </w:rPr>
        <w:t> </w:t>
      </w:r>
      <w:r>
        <w:rPr/>
        <w:t>ein</w:t>
      </w:r>
      <w:r>
        <w:rPr>
          <w:spacing w:val="-5"/>
        </w:rPr>
        <w:t> </w:t>
      </w:r>
      <w:r>
        <w:rPr/>
        <w:t>Esel,</w:t>
      </w:r>
      <w:r>
        <w:rPr>
          <w:spacing w:val="-6"/>
        </w:rPr>
        <w:t> </w:t>
      </w:r>
      <w:r>
        <w:rPr/>
        <w:t>ein</w:t>
      </w:r>
      <w:r>
        <w:rPr>
          <w:spacing w:val="-5"/>
        </w:rPr>
        <w:t> </w:t>
      </w:r>
      <w:r>
        <w:rPr/>
        <w:t>Hund,</w:t>
      </w:r>
      <w:r>
        <w:rPr>
          <w:spacing w:val="-6"/>
        </w:rPr>
        <w:t> </w:t>
      </w:r>
      <w:r>
        <w:rPr/>
        <w:t>eine</w:t>
      </w:r>
      <w:r>
        <w:rPr>
          <w:spacing w:val="-5"/>
        </w:rPr>
        <w:t> </w:t>
      </w:r>
      <w:r>
        <w:rPr/>
        <w:t>Katze</w:t>
      </w:r>
      <w:r>
        <w:rPr>
          <w:spacing w:val="-6"/>
        </w:rPr>
        <w:t> </w:t>
      </w:r>
      <w:r>
        <w:rPr/>
        <w:t>und</w:t>
      </w:r>
      <w:r>
        <w:rPr>
          <w:spacing w:val="-5"/>
        </w:rPr>
        <w:t> </w:t>
      </w:r>
      <w:r>
        <w:rPr/>
        <w:t>ein</w:t>
      </w:r>
      <w:r>
        <w:rPr>
          <w:spacing w:val="-6"/>
        </w:rPr>
        <w:t> </w:t>
      </w:r>
      <w:r>
        <w:rPr/>
        <w:t>Hahn,</w:t>
      </w:r>
      <w:r>
        <w:rPr>
          <w:spacing w:val="-5"/>
        </w:rPr>
        <w:t> </w:t>
      </w:r>
      <w:r>
        <w:rPr>
          <w:spacing w:val="2"/>
        </w:rPr>
        <w:t>die</w:t>
      </w:r>
      <w:r>
        <w:rPr>
          <w:spacing w:val="-6"/>
        </w:rPr>
        <w:t> </w:t>
      </w:r>
      <w:r>
        <w:rPr/>
        <w:t>sich</w:t>
      </w:r>
      <w:r>
        <w:rPr>
          <w:spacing w:val="-5"/>
        </w:rPr>
        <w:t> </w:t>
      </w:r>
      <w:r>
        <w:rPr/>
        <w:t>zufällig</w:t>
      </w:r>
      <w:r>
        <w:rPr>
          <w:spacing w:val="-5"/>
        </w:rPr>
        <w:t> </w:t>
      </w:r>
      <w:r>
        <w:rPr/>
        <w:t>trafen</w:t>
      </w:r>
      <w:r>
        <w:rPr>
          <w:spacing w:val="-6"/>
        </w:rPr>
        <w:t> </w:t>
      </w:r>
      <w:r>
        <w:rPr/>
        <w:t>und vom gleichen Schicksal bedroht waren. Weil sie alt waren und Erwartungen nicht mehr erfüllen konnten, planten ihre Besitzer, sie wegzugeben, zu schlachten, zu erschießen oder zu ersäufen. „Was Besseres als den </w:t>
      </w:r>
      <w:r>
        <w:rPr>
          <w:spacing w:val="-4"/>
        </w:rPr>
        <w:t>Tod </w:t>
      </w:r>
      <w:r>
        <w:rPr/>
        <w:t>findest du überall“, mit diesem wohl be- rühmtesten</w:t>
      </w:r>
      <w:r>
        <w:rPr>
          <w:spacing w:val="-10"/>
        </w:rPr>
        <w:t> </w:t>
      </w:r>
      <w:r>
        <w:rPr/>
        <w:t>Satz</w:t>
      </w:r>
      <w:r>
        <w:rPr>
          <w:spacing w:val="-10"/>
        </w:rPr>
        <w:t> </w:t>
      </w:r>
      <w:r>
        <w:rPr/>
        <w:t>des</w:t>
      </w:r>
      <w:r>
        <w:rPr>
          <w:spacing w:val="-10"/>
        </w:rPr>
        <w:t> </w:t>
      </w:r>
      <w:r>
        <w:rPr/>
        <w:t>Märchens</w:t>
      </w:r>
      <w:r>
        <w:rPr>
          <w:spacing w:val="-9"/>
        </w:rPr>
        <w:t> </w:t>
      </w:r>
      <w:r>
        <w:rPr/>
        <w:t>machen</w:t>
      </w:r>
      <w:r>
        <w:rPr>
          <w:spacing w:val="-10"/>
        </w:rPr>
        <w:t> </w:t>
      </w:r>
      <w:r>
        <w:rPr/>
        <w:t>sich</w:t>
      </w:r>
      <w:r>
        <w:rPr>
          <w:spacing w:val="-10"/>
        </w:rPr>
        <w:t> </w:t>
      </w:r>
      <w:r>
        <w:rPr>
          <w:spacing w:val="2"/>
        </w:rPr>
        <w:t>die</w:t>
      </w:r>
      <w:r>
        <w:rPr>
          <w:spacing w:val="-9"/>
        </w:rPr>
        <w:t> </w:t>
      </w:r>
      <w:r>
        <w:rPr/>
        <w:t>Tiere</w:t>
      </w:r>
      <w:r>
        <w:rPr>
          <w:spacing w:val="-10"/>
        </w:rPr>
        <w:t> </w:t>
      </w:r>
      <w:r>
        <w:rPr>
          <w:spacing w:val="-3"/>
        </w:rPr>
        <w:t>auf,</w:t>
      </w:r>
      <w:r>
        <w:rPr>
          <w:spacing w:val="-10"/>
        </w:rPr>
        <w:t> </w:t>
      </w:r>
      <w:r>
        <w:rPr/>
        <w:t>ein</w:t>
      </w:r>
      <w:r>
        <w:rPr>
          <w:spacing w:val="-9"/>
        </w:rPr>
        <w:t> </w:t>
      </w:r>
      <w:r>
        <w:rPr/>
        <w:t>neues</w:t>
      </w:r>
      <w:r>
        <w:rPr>
          <w:spacing w:val="-10"/>
        </w:rPr>
        <w:t> </w:t>
      </w:r>
      <w:r>
        <w:rPr/>
        <w:t>und</w:t>
      </w:r>
      <w:r>
        <w:rPr>
          <w:spacing w:val="-10"/>
        </w:rPr>
        <w:t> </w:t>
      </w:r>
      <w:r>
        <w:rPr/>
        <w:t>besseres</w:t>
      </w:r>
      <w:r>
        <w:rPr>
          <w:spacing w:val="-9"/>
        </w:rPr>
        <w:t> </w:t>
      </w:r>
      <w:r>
        <w:rPr/>
        <w:t>Leben in Bremen zu suchen und dort Stadtmusikanten zu werden. „Damit </w:t>
      </w:r>
      <w:r>
        <w:rPr>
          <w:spacing w:val="2"/>
        </w:rPr>
        <w:t>ihr </w:t>
      </w:r>
      <w:r>
        <w:rPr/>
        <w:t>das Leben in Fülle habt“, diese Zusage aus dem Johannesevangelium ist Ansporn und Ermutigung für so viele, </w:t>
      </w:r>
      <w:r>
        <w:rPr>
          <w:spacing w:val="2"/>
        </w:rPr>
        <w:t>die </w:t>
      </w:r>
      <w:r>
        <w:rPr/>
        <w:t>sich heute auf den Weg machen in ein besseres Leben. Migrantinnen und Migranten, denen in ihrer Heimat aus unterschiedlichen Gründen der </w:t>
      </w:r>
      <w:r>
        <w:rPr>
          <w:spacing w:val="-4"/>
        </w:rPr>
        <w:t>Tod </w:t>
      </w:r>
      <w:r>
        <w:rPr/>
        <w:t>droht: weil ihnen aufgrund des Klimawandels </w:t>
      </w:r>
      <w:r>
        <w:rPr>
          <w:spacing w:val="2"/>
        </w:rPr>
        <w:t>die </w:t>
      </w:r>
      <w:r>
        <w:rPr/>
        <w:t>Nahrungsgrundlagen fehlen, weil sie aus politischen</w:t>
      </w:r>
      <w:r>
        <w:rPr>
          <w:spacing w:val="-7"/>
        </w:rPr>
        <w:t> </w:t>
      </w:r>
      <w:r>
        <w:rPr/>
        <w:t>oder</w:t>
      </w:r>
      <w:r>
        <w:rPr>
          <w:spacing w:val="-6"/>
        </w:rPr>
        <w:t> </w:t>
      </w:r>
      <w:r>
        <w:rPr/>
        <w:t>religiösen</w:t>
      </w:r>
      <w:r>
        <w:rPr>
          <w:spacing w:val="-6"/>
        </w:rPr>
        <w:t> </w:t>
      </w:r>
      <w:r>
        <w:rPr/>
        <w:t>Gründen</w:t>
      </w:r>
      <w:r>
        <w:rPr>
          <w:spacing w:val="-6"/>
        </w:rPr>
        <w:t> </w:t>
      </w:r>
      <w:r>
        <w:rPr/>
        <w:t>verfolgt</w:t>
      </w:r>
      <w:r>
        <w:rPr>
          <w:spacing w:val="-6"/>
        </w:rPr>
        <w:t> </w:t>
      </w:r>
      <w:r>
        <w:rPr/>
        <w:t>werden,</w:t>
      </w:r>
      <w:r>
        <w:rPr>
          <w:spacing w:val="-6"/>
        </w:rPr>
        <w:t> </w:t>
      </w:r>
      <w:r>
        <w:rPr/>
        <w:t>weil</w:t>
      </w:r>
      <w:r>
        <w:rPr>
          <w:spacing w:val="-7"/>
        </w:rPr>
        <w:t> </w:t>
      </w:r>
      <w:r>
        <w:rPr/>
        <w:t>in</w:t>
      </w:r>
      <w:r>
        <w:rPr>
          <w:spacing w:val="-6"/>
        </w:rPr>
        <w:t> </w:t>
      </w:r>
      <w:r>
        <w:rPr/>
        <w:t>ihrem</w:t>
      </w:r>
      <w:r>
        <w:rPr>
          <w:spacing w:val="-6"/>
        </w:rPr>
        <w:t> </w:t>
      </w:r>
      <w:r>
        <w:rPr/>
        <w:t>Land</w:t>
      </w:r>
      <w:r>
        <w:rPr>
          <w:spacing w:val="-6"/>
        </w:rPr>
        <w:t> </w:t>
      </w:r>
      <w:r>
        <w:rPr/>
        <w:t>Krieg</w:t>
      </w:r>
      <w:r>
        <w:rPr>
          <w:spacing w:val="-6"/>
        </w:rPr>
        <w:t> </w:t>
      </w:r>
      <w:r>
        <w:rPr/>
        <w:t>herrscht.</w:t>
      </w:r>
    </w:p>
    <w:p>
      <w:pPr>
        <w:pStyle w:val="BodyText"/>
        <w:spacing w:before="9"/>
        <w:rPr>
          <w:sz w:val="20"/>
        </w:rPr>
      </w:pPr>
    </w:p>
    <w:p>
      <w:pPr>
        <w:pStyle w:val="BodyText"/>
        <w:spacing w:line="264" w:lineRule="auto"/>
        <w:ind w:left="345" w:right="611"/>
      </w:pPr>
      <w:r>
        <w:rPr/>
        <w:t>Wie bei so vielen, </w:t>
      </w:r>
      <w:r>
        <w:rPr>
          <w:spacing w:val="2"/>
        </w:rPr>
        <w:t>die </w:t>
      </w:r>
      <w:r>
        <w:rPr/>
        <w:t>auf dem Weg sind und ihre Heimat verlassen, ist es ein Sprung ins</w:t>
      </w:r>
      <w:r>
        <w:rPr>
          <w:spacing w:val="-12"/>
        </w:rPr>
        <w:t> </w:t>
      </w:r>
      <w:r>
        <w:rPr/>
        <w:t>Ungewisse.</w:t>
      </w:r>
      <w:r>
        <w:rPr>
          <w:spacing w:val="-13"/>
        </w:rPr>
        <w:t> </w:t>
      </w:r>
      <w:r>
        <w:rPr/>
        <w:t>Die</w:t>
      </w:r>
      <w:r>
        <w:rPr>
          <w:spacing w:val="-12"/>
        </w:rPr>
        <w:t> </w:t>
      </w:r>
      <w:r>
        <w:rPr/>
        <w:t>vier</w:t>
      </w:r>
      <w:r>
        <w:rPr>
          <w:spacing w:val="-12"/>
        </w:rPr>
        <w:t> </w:t>
      </w:r>
      <w:r>
        <w:rPr/>
        <w:t>tierischen</w:t>
      </w:r>
      <w:r>
        <w:rPr>
          <w:spacing w:val="-12"/>
        </w:rPr>
        <w:t> </w:t>
      </w:r>
      <w:r>
        <w:rPr/>
        <w:t>Gefährten</w:t>
      </w:r>
      <w:r>
        <w:rPr>
          <w:spacing w:val="-12"/>
        </w:rPr>
        <w:t> </w:t>
      </w:r>
      <w:r>
        <w:rPr/>
        <w:t>haben</w:t>
      </w:r>
      <w:r>
        <w:rPr>
          <w:spacing w:val="-12"/>
        </w:rPr>
        <w:t> </w:t>
      </w:r>
      <w:r>
        <w:rPr/>
        <w:t>immerhin</w:t>
      </w:r>
      <w:r>
        <w:rPr>
          <w:spacing w:val="-12"/>
        </w:rPr>
        <w:t> </w:t>
      </w:r>
      <w:r>
        <w:rPr/>
        <w:t>einander.</w:t>
      </w:r>
      <w:r>
        <w:rPr>
          <w:spacing w:val="-12"/>
        </w:rPr>
        <w:t> </w:t>
      </w:r>
      <w:r>
        <w:rPr/>
        <w:t>Viele</w:t>
      </w:r>
      <w:r>
        <w:rPr>
          <w:spacing w:val="-12"/>
        </w:rPr>
        <w:t> </w:t>
      </w:r>
      <w:r>
        <w:rPr/>
        <w:t>in</w:t>
      </w:r>
      <w:r>
        <w:rPr>
          <w:spacing w:val="-12"/>
        </w:rPr>
        <w:t> </w:t>
      </w:r>
      <w:r>
        <w:rPr/>
        <w:t>unserer heutigen</w:t>
      </w:r>
      <w:r>
        <w:rPr>
          <w:spacing w:val="-5"/>
        </w:rPr>
        <w:t> </w:t>
      </w:r>
      <w:r>
        <w:rPr/>
        <w:t>Zeit</w:t>
      </w:r>
      <w:r>
        <w:rPr>
          <w:spacing w:val="-4"/>
        </w:rPr>
        <w:t> </w:t>
      </w:r>
      <w:r>
        <w:rPr/>
        <w:t>sind</w:t>
      </w:r>
      <w:r>
        <w:rPr>
          <w:spacing w:val="-4"/>
        </w:rPr>
        <w:t> </w:t>
      </w:r>
      <w:r>
        <w:rPr/>
        <w:t>einsam</w:t>
      </w:r>
      <w:r>
        <w:rPr>
          <w:spacing w:val="-4"/>
        </w:rPr>
        <w:t> </w:t>
      </w:r>
      <w:r>
        <w:rPr/>
        <w:t>und</w:t>
      </w:r>
      <w:r>
        <w:rPr>
          <w:spacing w:val="-4"/>
        </w:rPr>
        <w:t> </w:t>
      </w:r>
      <w:r>
        <w:rPr/>
        <w:t>verlassen,</w:t>
      </w:r>
      <w:r>
        <w:rPr>
          <w:spacing w:val="-4"/>
        </w:rPr>
        <w:t> </w:t>
      </w:r>
      <w:r>
        <w:rPr/>
        <w:t>ganz</w:t>
      </w:r>
      <w:r>
        <w:rPr>
          <w:spacing w:val="-4"/>
        </w:rPr>
        <w:t> </w:t>
      </w:r>
      <w:r>
        <w:rPr/>
        <w:t>auf</w:t>
      </w:r>
      <w:r>
        <w:rPr>
          <w:spacing w:val="-5"/>
        </w:rPr>
        <w:t> </w:t>
      </w:r>
      <w:r>
        <w:rPr/>
        <w:t>sich</w:t>
      </w:r>
      <w:r>
        <w:rPr>
          <w:spacing w:val="-4"/>
        </w:rPr>
        <w:t> </w:t>
      </w:r>
      <w:r>
        <w:rPr/>
        <w:t>gestellt</w:t>
      </w:r>
      <w:r>
        <w:rPr>
          <w:spacing w:val="-4"/>
        </w:rPr>
        <w:t> </w:t>
      </w:r>
      <w:r>
        <w:rPr/>
        <w:t>auf</w:t>
      </w:r>
      <w:r>
        <w:rPr>
          <w:spacing w:val="-4"/>
        </w:rPr>
        <w:t> </w:t>
      </w:r>
      <w:r>
        <w:rPr/>
        <w:t>dem</w:t>
      </w:r>
      <w:r>
        <w:rPr>
          <w:spacing w:val="-4"/>
        </w:rPr>
        <w:t> </w:t>
      </w:r>
      <w:r>
        <w:rPr/>
        <w:t>Weg</w:t>
      </w:r>
      <w:r>
        <w:rPr>
          <w:spacing w:val="-4"/>
        </w:rPr>
        <w:t> </w:t>
      </w:r>
      <w:r>
        <w:rPr/>
        <w:t>und</w:t>
      </w:r>
      <w:r>
        <w:rPr>
          <w:spacing w:val="-4"/>
        </w:rPr>
        <w:t> </w:t>
      </w:r>
      <w:r>
        <w:rPr/>
        <w:t>dort,</w:t>
      </w:r>
    </w:p>
    <w:p>
      <w:pPr>
        <w:spacing w:after="0" w:line="264" w:lineRule="auto"/>
        <w:sectPr>
          <w:footerReference w:type="default" r:id="rId18"/>
          <w:footerReference w:type="even" r:id="rId19"/>
          <w:pgSz w:w="8400" w:h="11910"/>
          <w:pgMar w:footer="519" w:header="0" w:top="700" w:bottom="700" w:left="420" w:right="380"/>
          <w:pgNumType w:start="7"/>
        </w:sectPr>
      </w:pPr>
    </w:p>
    <w:p>
      <w:pPr>
        <w:pStyle w:val="BodyText"/>
        <w:spacing w:line="264" w:lineRule="auto" w:before="67"/>
        <w:ind w:left="600" w:right="428"/>
      </w:pPr>
      <w:r>
        <w:rPr/>
        <w:t>wo sie dann ankommen. Das Märchen endet mit einer Erzählung von Stärke und Gemeinschaft: Die vier Tiere schlagen Räuber in die Flucht. Alleine hätten dies weder Esel, noch Hund, noch Katze, noch der Hahn vermocht. Gemeinsam aber gelingt es ihnen, wenn jeder an seinem Platz seine Aufgabe verrichtet. „Damit ihr das Leben in Fülle habt“, ist auch eine Zusage an uns heute: Wir sind aus allen Himmelsrichtungen zusammengekommen, mit unseren eigenen Sorgen, Problemen, aber auch mit dem, was uns erfreut. Wir kommen aus verschiedenen Traditionen, aus verschiedenen Kirchen, aus verschiedenen Ländern. Keiner hat die Fülle für sich. Nur gemeinsam in ökumenischer Verbundenheit bilden wir die Fülle der Kirche Jesu Christi ab. Nur ge- meinsam können wir eine starke christliche Stimme in der Welt sein.</w:t>
      </w:r>
    </w:p>
    <w:p>
      <w:pPr>
        <w:pStyle w:val="BodyText"/>
        <w:spacing w:before="9"/>
        <w:rPr>
          <w:sz w:val="20"/>
        </w:rPr>
      </w:pPr>
    </w:p>
    <w:p>
      <w:pPr>
        <w:pStyle w:val="BodyText"/>
        <w:spacing w:line="264" w:lineRule="auto" w:before="1"/>
        <w:ind w:left="600" w:right="459"/>
      </w:pPr>
      <w:r>
        <w:rPr/>
        <w:t>Das Märchen endet damit, dass </w:t>
      </w:r>
      <w:r>
        <w:rPr>
          <w:spacing w:val="2"/>
        </w:rPr>
        <w:t>die </w:t>
      </w:r>
      <w:r>
        <w:rPr/>
        <w:t>vier Tiere in dem Haus bleiben, aus dem sie </w:t>
      </w:r>
      <w:r>
        <w:rPr>
          <w:spacing w:val="3"/>
        </w:rPr>
        <w:t>die </w:t>
      </w:r>
      <w:r>
        <w:rPr/>
        <w:t>Räuber</w:t>
      </w:r>
      <w:r>
        <w:rPr>
          <w:spacing w:val="-8"/>
        </w:rPr>
        <w:t> </w:t>
      </w:r>
      <w:r>
        <w:rPr/>
        <w:t>vertrieben</w:t>
      </w:r>
      <w:r>
        <w:rPr>
          <w:spacing w:val="-8"/>
        </w:rPr>
        <w:t> </w:t>
      </w:r>
      <w:r>
        <w:rPr/>
        <w:t>haben.</w:t>
      </w:r>
      <w:r>
        <w:rPr>
          <w:spacing w:val="-8"/>
        </w:rPr>
        <w:t> </w:t>
      </w:r>
      <w:r>
        <w:rPr/>
        <w:t>Sie</w:t>
      </w:r>
      <w:r>
        <w:rPr>
          <w:spacing w:val="-7"/>
        </w:rPr>
        <w:t> </w:t>
      </w:r>
      <w:r>
        <w:rPr/>
        <w:t>kommen</w:t>
      </w:r>
      <w:r>
        <w:rPr>
          <w:spacing w:val="-8"/>
        </w:rPr>
        <w:t> </w:t>
      </w:r>
      <w:r>
        <w:rPr/>
        <w:t>gar</w:t>
      </w:r>
      <w:r>
        <w:rPr>
          <w:spacing w:val="-8"/>
        </w:rPr>
        <w:t> </w:t>
      </w:r>
      <w:r>
        <w:rPr/>
        <w:t>nicht</w:t>
      </w:r>
      <w:r>
        <w:rPr>
          <w:spacing w:val="-8"/>
        </w:rPr>
        <w:t> </w:t>
      </w:r>
      <w:r>
        <w:rPr/>
        <w:t>bis</w:t>
      </w:r>
      <w:r>
        <w:rPr>
          <w:spacing w:val="-7"/>
        </w:rPr>
        <w:t> </w:t>
      </w:r>
      <w:r>
        <w:rPr/>
        <w:t>nach</w:t>
      </w:r>
      <w:r>
        <w:rPr>
          <w:spacing w:val="-8"/>
        </w:rPr>
        <w:t> </w:t>
      </w:r>
      <w:r>
        <w:rPr/>
        <w:t>Bremen.</w:t>
      </w:r>
      <w:r>
        <w:rPr>
          <w:spacing w:val="-8"/>
        </w:rPr>
        <w:t> </w:t>
      </w:r>
      <w:r>
        <w:rPr/>
        <w:t>Sie</w:t>
      </w:r>
      <w:r>
        <w:rPr>
          <w:spacing w:val="-8"/>
        </w:rPr>
        <w:t> </w:t>
      </w:r>
      <w:r>
        <w:rPr/>
        <w:t>haben</w:t>
      </w:r>
      <w:r>
        <w:rPr>
          <w:spacing w:val="-7"/>
        </w:rPr>
        <w:t> </w:t>
      </w:r>
      <w:r>
        <w:rPr>
          <w:spacing w:val="2"/>
        </w:rPr>
        <w:t>die</w:t>
      </w:r>
      <w:r>
        <w:rPr>
          <w:spacing w:val="-8"/>
        </w:rPr>
        <w:t> </w:t>
      </w:r>
      <w:r>
        <w:rPr/>
        <w:t>Fülle also anderswo gefunden und gar nicht da, wo sie sie erwartet hätten. „Damit </w:t>
      </w:r>
      <w:r>
        <w:rPr>
          <w:spacing w:val="2"/>
        </w:rPr>
        <w:t>ihr </w:t>
      </w:r>
      <w:r>
        <w:rPr/>
        <w:t>das Leben in Fülle habt“ ist eine Verheißung, </w:t>
      </w:r>
      <w:r>
        <w:rPr>
          <w:spacing w:val="2"/>
        </w:rPr>
        <w:t>die </w:t>
      </w:r>
      <w:r>
        <w:rPr/>
        <w:t>uns angesichts der anhaltenden Zerstö- rung der Schöpfung nicht so leicht über </w:t>
      </w:r>
      <w:r>
        <w:rPr>
          <w:spacing w:val="2"/>
        </w:rPr>
        <w:t>die </w:t>
      </w:r>
      <w:r>
        <w:rPr/>
        <w:t>Lippen kommt. Am heutigen Ökumeni- schen </w:t>
      </w:r>
      <w:r>
        <w:rPr>
          <w:spacing w:val="-4"/>
        </w:rPr>
        <w:t>Tag </w:t>
      </w:r>
      <w:r>
        <w:rPr/>
        <w:t>der Schöpfung möchten wir als Christinnen und Christen deutlich machen: Wir haben eine Verantwortung gegenüber unserer Umwelt und als Geschöpfe. Wir sind mitschuldig daran, dass Menschen und Tiere andernorts ihre Lebensgrundlagen verlieren</w:t>
      </w:r>
      <w:r>
        <w:rPr>
          <w:spacing w:val="-9"/>
        </w:rPr>
        <w:t> </w:t>
      </w:r>
      <w:r>
        <w:rPr/>
        <w:t>und</w:t>
      </w:r>
      <w:r>
        <w:rPr>
          <w:spacing w:val="-9"/>
        </w:rPr>
        <w:t> </w:t>
      </w:r>
      <w:r>
        <w:rPr/>
        <w:t>es</w:t>
      </w:r>
      <w:r>
        <w:rPr>
          <w:spacing w:val="-8"/>
        </w:rPr>
        <w:t> </w:t>
      </w:r>
      <w:r>
        <w:rPr/>
        <w:t>hier</w:t>
      </w:r>
      <w:r>
        <w:rPr>
          <w:spacing w:val="-9"/>
        </w:rPr>
        <w:t> </w:t>
      </w:r>
      <w:r>
        <w:rPr/>
        <w:t>eine</w:t>
      </w:r>
      <w:r>
        <w:rPr>
          <w:spacing w:val="-8"/>
        </w:rPr>
        <w:t> </w:t>
      </w:r>
      <w:r>
        <w:rPr/>
        <w:t>„Überfülle“</w:t>
      </w:r>
      <w:r>
        <w:rPr>
          <w:spacing w:val="-9"/>
        </w:rPr>
        <w:t> </w:t>
      </w:r>
      <w:r>
        <w:rPr/>
        <w:t>gibt.</w:t>
      </w:r>
      <w:r>
        <w:rPr>
          <w:spacing w:val="-8"/>
        </w:rPr>
        <w:t> </w:t>
      </w:r>
      <w:r>
        <w:rPr/>
        <w:t>Wir</w:t>
      </w:r>
      <w:r>
        <w:rPr>
          <w:spacing w:val="-9"/>
        </w:rPr>
        <w:t> </w:t>
      </w:r>
      <w:r>
        <w:rPr/>
        <w:t>wollen</w:t>
      </w:r>
      <w:r>
        <w:rPr>
          <w:spacing w:val="-8"/>
        </w:rPr>
        <w:t> </w:t>
      </w:r>
      <w:r>
        <w:rPr/>
        <w:t>überlegen,</w:t>
      </w:r>
      <w:r>
        <w:rPr>
          <w:spacing w:val="-9"/>
        </w:rPr>
        <w:t> </w:t>
      </w:r>
      <w:r>
        <w:rPr/>
        <w:t>was</w:t>
      </w:r>
      <w:r>
        <w:rPr>
          <w:spacing w:val="-8"/>
        </w:rPr>
        <w:t> </w:t>
      </w:r>
      <w:r>
        <w:rPr/>
        <w:t>unserem</w:t>
      </w:r>
      <w:r>
        <w:rPr>
          <w:spacing w:val="-9"/>
        </w:rPr>
        <w:t> </w:t>
      </w:r>
      <w:r>
        <w:rPr/>
        <w:t>Leben Fülle</w:t>
      </w:r>
      <w:r>
        <w:rPr>
          <w:spacing w:val="-5"/>
        </w:rPr>
        <w:t> </w:t>
      </w:r>
      <w:r>
        <w:rPr/>
        <w:t>geben</w:t>
      </w:r>
      <w:r>
        <w:rPr>
          <w:spacing w:val="-4"/>
        </w:rPr>
        <w:t> </w:t>
      </w:r>
      <w:r>
        <w:rPr/>
        <w:t>kann,</w:t>
      </w:r>
      <w:r>
        <w:rPr>
          <w:spacing w:val="-4"/>
        </w:rPr>
        <w:t> </w:t>
      </w:r>
      <w:r>
        <w:rPr/>
        <w:t>ohne</w:t>
      </w:r>
      <w:r>
        <w:rPr>
          <w:spacing w:val="-4"/>
        </w:rPr>
        <w:t> </w:t>
      </w:r>
      <w:r>
        <w:rPr>
          <w:spacing w:val="2"/>
        </w:rPr>
        <w:t>die</w:t>
      </w:r>
      <w:r>
        <w:rPr>
          <w:spacing w:val="-4"/>
        </w:rPr>
        <w:t> </w:t>
      </w:r>
      <w:r>
        <w:rPr/>
        <w:t>Schöpfung</w:t>
      </w:r>
      <w:r>
        <w:rPr>
          <w:spacing w:val="-4"/>
        </w:rPr>
        <w:t> </w:t>
      </w:r>
      <w:r>
        <w:rPr/>
        <w:t>auszubeuten,</w:t>
      </w:r>
      <w:r>
        <w:rPr>
          <w:spacing w:val="-4"/>
        </w:rPr>
        <w:t> </w:t>
      </w:r>
      <w:r>
        <w:rPr/>
        <w:t>damit</w:t>
      </w:r>
      <w:r>
        <w:rPr>
          <w:spacing w:val="-5"/>
        </w:rPr>
        <w:t> </w:t>
      </w:r>
      <w:r>
        <w:rPr>
          <w:spacing w:val="2"/>
        </w:rPr>
        <w:t>die</w:t>
      </w:r>
      <w:r>
        <w:rPr>
          <w:spacing w:val="-4"/>
        </w:rPr>
        <w:t> </w:t>
      </w:r>
      <w:r>
        <w:rPr/>
        <w:t>Fülle</w:t>
      </w:r>
      <w:r>
        <w:rPr>
          <w:spacing w:val="-4"/>
        </w:rPr>
        <w:t> </w:t>
      </w:r>
      <w:r>
        <w:rPr/>
        <w:t>auch</w:t>
      </w:r>
      <w:r>
        <w:rPr>
          <w:spacing w:val="-4"/>
        </w:rPr>
        <w:t> </w:t>
      </w:r>
      <w:r>
        <w:rPr/>
        <w:t>andernorts bleibt. Es ist Zeit, umzukehren und </w:t>
      </w:r>
      <w:r>
        <w:rPr>
          <w:spacing w:val="2"/>
        </w:rPr>
        <w:t>die </w:t>
      </w:r>
      <w:r>
        <w:rPr/>
        <w:t>Fülle für alle Menschen zu gewährleisten – vielleicht</w:t>
      </w:r>
      <w:r>
        <w:rPr>
          <w:spacing w:val="-5"/>
        </w:rPr>
        <w:t> </w:t>
      </w:r>
      <w:r>
        <w:rPr/>
        <w:t>nicht</w:t>
      </w:r>
      <w:r>
        <w:rPr>
          <w:spacing w:val="-4"/>
        </w:rPr>
        <w:t> </w:t>
      </w:r>
      <w:r>
        <w:rPr/>
        <w:t>dort,</w:t>
      </w:r>
      <w:r>
        <w:rPr>
          <w:spacing w:val="-4"/>
        </w:rPr>
        <w:t> </w:t>
      </w:r>
      <w:r>
        <w:rPr/>
        <w:t>wo</w:t>
      </w:r>
      <w:r>
        <w:rPr>
          <w:spacing w:val="-4"/>
        </w:rPr>
        <w:t> </w:t>
      </w:r>
      <w:r>
        <w:rPr/>
        <w:t>wir</w:t>
      </w:r>
      <w:r>
        <w:rPr>
          <w:spacing w:val="-4"/>
        </w:rPr>
        <w:t> </w:t>
      </w:r>
      <w:r>
        <w:rPr/>
        <w:t>sie</w:t>
      </w:r>
      <w:r>
        <w:rPr>
          <w:spacing w:val="-4"/>
        </w:rPr>
        <w:t> </w:t>
      </w:r>
      <w:r>
        <w:rPr/>
        <w:t>vermuten,</w:t>
      </w:r>
      <w:r>
        <w:rPr>
          <w:spacing w:val="-4"/>
        </w:rPr>
        <w:t> </w:t>
      </w:r>
      <w:r>
        <w:rPr/>
        <w:t>aber</w:t>
      </w:r>
      <w:r>
        <w:rPr>
          <w:spacing w:val="-4"/>
        </w:rPr>
        <w:t> </w:t>
      </w:r>
      <w:r>
        <w:rPr/>
        <w:t>dort,</w:t>
      </w:r>
      <w:r>
        <w:rPr>
          <w:spacing w:val="-5"/>
        </w:rPr>
        <w:t> </w:t>
      </w:r>
      <w:r>
        <w:rPr/>
        <w:t>wo</w:t>
      </w:r>
      <w:r>
        <w:rPr>
          <w:spacing w:val="-4"/>
        </w:rPr>
        <w:t> </w:t>
      </w:r>
      <w:r>
        <w:rPr/>
        <w:t>wir</w:t>
      </w:r>
      <w:r>
        <w:rPr>
          <w:spacing w:val="-4"/>
        </w:rPr>
        <w:t> </w:t>
      </w:r>
      <w:r>
        <w:rPr/>
        <w:t>gerade</w:t>
      </w:r>
      <w:r>
        <w:rPr>
          <w:spacing w:val="-4"/>
        </w:rPr>
        <w:t> </w:t>
      </w:r>
      <w:r>
        <w:rPr/>
        <w:t>sind.</w:t>
      </w:r>
    </w:p>
    <w:p>
      <w:pPr>
        <w:pStyle w:val="BodyText"/>
        <w:spacing w:before="4"/>
        <w:rPr>
          <w:sz w:val="20"/>
        </w:rPr>
      </w:pPr>
    </w:p>
    <w:p>
      <w:pPr>
        <w:pStyle w:val="BodyText"/>
        <w:spacing w:before="1"/>
        <w:ind w:left="600"/>
        <w:rPr>
          <w:rFonts w:ascii="Lucida Sans"/>
          <w:b/>
        </w:rPr>
      </w:pPr>
      <w:r>
        <w:rPr>
          <w:rFonts w:ascii="Lucida Sans"/>
          <w:b/>
          <w:color w:val="283583"/>
        </w:rPr>
        <w:t>Vergebungsbitte</w:t>
      </w:r>
    </w:p>
    <w:p>
      <w:pPr>
        <w:pStyle w:val="BodyText"/>
        <w:spacing w:line="264" w:lineRule="auto" w:before="35"/>
        <w:ind w:left="600"/>
      </w:pPr>
      <w:r>
        <w:rPr/>
        <w:t>Die Schöpfung leidet. Wir sind mitschuldig an der Ausbeutung und den verheerenden Folgen. Wir bitten um Vergebung, wo wir fahrlässig oder mutwillig unsere Lebens- grundlagen und die von anderen Menschen zerstören.</w:t>
      </w:r>
    </w:p>
    <w:p>
      <w:pPr>
        <w:pStyle w:val="BodyText"/>
        <w:spacing w:line="231" w:lineRule="exact"/>
        <w:ind w:left="600"/>
      </w:pPr>
      <w:r>
        <w:rPr/>
        <w:t>Herr, erbarme dich.</w:t>
      </w:r>
    </w:p>
    <w:p>
      <w:pPr>
        <w:pStyle w:val="BodyText"/>
        <w:spacing w:before="9"/>
        <w:rPr>
          <w:sz w:val="22"/>
        </w:rPr>
      </w:pPr>
    </w:p>
    <w:p>
      <w:pPr>
        <w:pStyle w:val="BodyText"/>
        <w:spacing w:line="264" w:lineRule="auto"/>
        <w:ind w:left="600"/>
      </w:pPr>
      <w:r>
        <w:rPr/>
        <w:t>Die Güter der Erde sind ungerecht verteilt. Während wir oftmals im Überfluss leben, kämpfen</w:t>
      </w:r>
      <w:r>
        <w:rPr>
          <w:spacing w:val="-10"/>
        </w:rPr>
        <w:t> </w:t>
      </w:r>
      <w:r>
        <w:rPr/>
        <w:t>andere</w:t>
      </w:r>
      <w:r>
        <w:rPr>
          <w:spacing w:val="-10"/>
        </w:rPr>
        <w:t> </w:t>
      </w:r>
      <w:r>
        <w:rPr/>
        <w:t>Menschen</w:t>
      </w:r>
      <w:r>
        <w:rPr>
          <w:spacing w:val="-10"/>
        </w:rPr>
        <w:t> </w:t>
      </w:r>
      <w:r>
        <w:rPr/>
        <w:t>ums</w:t>
      </w:r>
      <w:r>
        <w:rPr>
          <w:spacing w:val="-10"/>
        </w:rPr>
        <w:t> </w:t>
      </w:r>
      <w:r>
        <w:rPr/>
        <w:t>Überleben</w:t>
      </w:r>
      <w:r>
        <w:rPr>
          <w:spacing w:val="-9"/>
        </w:rPr>
        <w:t> </w:t>
      </w:r>
      <w:r>
        <w:rPr/>
        <w:t>–</w:t>
      </w:r>
      <w:r>
        <w:rPr>
          <w:spacing w:val="-10"/>
        </w:rPr>
        <w:t> </w:t>
      </w:r>
      <w:r>
        <w:rPr/>
        <w:t>auch</w:t>
      </w:r>
      <w:r>
        <w:rPr>
          <w:spacing w:val="-10"/>
        </w:rPr>
        <w:t> </w:t>
      </w:r>
      <w:r>
        <w:rPr/>
        <w:t>vor</w:t>
      </w:r>
      <w:r>
        <w:rPr>
          <w:spacing w:val="-10"/>
        </w:rPr>
        <w:t> </w:t>
      </w:r>
      <w:r>
        <w:rPr/>
        <w:t>unserer</w:t>
      </w:r>
      <w:r>
        <w:rPr>
          <w:spacing w:val="-10"/>
        </w:rPr>
        <w:t> </w:t>
      </w:r>
      <w:r>
        <w:rPr/>
        <w:t>Haustür.</w:t>
      </w:r>
      <w:r>
        <w:rPr>
          <w:spacing w:val="-9"/>
        </w:rPr>
        <w:t> </w:t>
      </w:r>
      <w:r>
        <w:rPr/>
        <w:t>Wir</w:t>
      </w:r>
      <w:r>
        <w:rPr>
          <w:spacing w:val="-10"/>
        </w:rPr>
        <w:t> </w:t>
      </w:r>
      <w:r>
        <w:rPr/>
        <w:t>bitten</w:t>
      </w:r>
      <w:r>
        <w:rPr>
          <w:spacing w:val="-10"/>
        </w:rPr>
        <w:t> </w:t>
      </w:r>
      <w:r>
        <w:rPr/>
        <w:t>um Vergebung, wo wir </w:t>
      </w:r>
      <w:r>
        <w:rPr>
          <w:spacing w:val="2"/>
        </w:rPr>
        <w:t>die </w:t>
      </w:r>
      <w:r>
        <w:rPr/>
        <w:t>Fülle nicht miteinander</w:t>
      </w:r>
      <w:r>
        <w:rPr>
          <w:spacing w:val="-27"/>
        </w:rPr>
        <w:t> </w:t>
      </w:r>
      <w:r>
        <w:rPr/>
        <w:t>teilen.</w:t>
      </w:r>
    </w:p>
    <w:p>
      <w:pPr>
        <w:pStyle w:val="BodyText"/>
        <w:spacing w:line="231" w:lineRule="exact"/>
        <w:ind w:left="600"/>
      </w:pPr>
      <w:r>
        <w:rPr/>
        <w:t>Christus, erbarme dich.</w:t>
      </w:r>
    </w:p>
    <w:p>
      <w:pPr>
        <w:pStyle w:val="BodyText"/>
        <w:spacing w:before="10"/>
        <w:rPr>
          <w:sz w:val="22"/>
        </w:rPr>
      </w:pPr>
    </w:p>
    <w:p>
      <w:pPr>
        <w:pStyle w:val="BodyText"/>
        <w:spacing w:line="264" w:lineRule="auto"/>
        <w:ind w:left="600" w:right="480"/>
        <w:jc w:val="both"/>
      </w:pPr>
      <w:r>
        <w:rPr/>
        <w:t>Uns</w:t>
      </w:r>
      <w:r>
        <w:rPr>
          <w:spacing w:val="-5"/>
        </w:rPr>
        <w:t> </w:t>
      </w:r>
      <w:r>
        <w:rPr/>
        <w:t>Menschen</w:t>
      </w:r>
      <w:r>
        <w:rPr>
          <w:spacing w:val="-5"/>
        </w:rPr>
        <w:t> </w:t>
      </w:r>
      <w:r>
        <w:rPr/>
        <w:t>wurde</w:t>
      </w:r>
      <w:r>
        <w:rPr>
          <w:spacing w:val="-5"/>
        </w:rPr>
        <w:t> </w:t>
      </w:r>
      <w:r>
        <w:rPr>
          <w:spacing w:val="2"/>
        </w:rPr>
        <w:t>die</w:t>
      </w:r>
      <w:r>
        <w:rPr>
          <w:spacing w:val="-5"/>
        </w:rPr>
        <w:t> </w:t>
      </w:r>
      <w:r>
        <w:rPr/>
        <w:t>Schöpfung</w:t>
      </w:r>
      <w:r>
        <w:rPr>
          <w:spacing w:val="-5"/>
        </w:rPr>
        <w:t> </w:t>
      </w:r>
      <w:r>
        <w:rPr/>
        <w:t>Gottes</w:t>
      </w:r>
      <w:r>
        <w:rPr>
          <w:spacing w:val="-5"/>
        </w:rPr>
        <w:t> </w:t>
      </w:r>
      <w:r>
        <w:rPr/>
        <w:t>anvertraut.</w:t>
      </w:r>
      <w:r>
        <w:rPr>
          <w:spacing w:val="-5"/>
        </w:rPr>
        <w:t> </w:t>
      </w:r>
      <w:r>
        <w:rPr/>
        <w:t>Zu</w:t>
      </w:r>
      <w:r>
        <w:rPr>
          <w:spacing w:val="-5"/>
        </w:rPr>
        <w:t> </w:t>
      </w:r>
      <w:r>
        <w:rPr/>
        <w:t>oft</w:t>
      </w:r>
      <w:r>
        <w:rPr>
          <w:spacing w:val="-5"/>
        </w:rPr>
        <w:t> </w:t>
      </w:r>
      <w:r>
        <w:rPr/>
        <w:t>missachten</w:t>
      </w:r>
      <w:r>
        <w:rPr>
          <w:spacing w:val="-5"/>
        </w:rPr>
        <w:t> </w:t>
      </w:r>
      <w:r>
        <w:rPr/>
        <w:t>wir</w:t>
      </w:r>
      <w:r>
        <w:rPr>
          <w:spacing w:val="-5"/>
        </w:rPr>
        <w:t> </w:t>
      </w:r>
      <w:r>
        <w:rPr/>
        <w:t>diesen Auftrag. Wir bitten um Vergebung, wenn wir unserer Verantwortung gegenüber den Geschöpfen nicht gerecht</w:t>
      </w:r>
      <w:r>
        <w:rPr>
          <w:spacing w:val="-9"/>
        </w:rPr>
        <w:t> </w:t>
      </w:r>
      <w:r>
        <w:rPr/>
        <w:t>werden.</w:t>
      </w:r>
    </w:p>
    <w:p>
      <w:pPr>
        <w:pStyle w:val="BodyText"/>
        <w:spacing w:line="231" w:lineRule="exact"/>
        <w:ind w:left="600"/>
        <w:jc w:val="both"/>
      </w:pPr>
      <w:r>
        <w:rPr/>
        <w:t>Herr, erbarme dich.</w:t>
      </w:r>
    </w:p>
    <w:p>
      <w:pPr>
        <w:spacing w:after="0" w:line="231" w:lineRule="exact"/>
        <w:jc w:val="both"/>
        <w:sectPr>
          <w:pgSz w:w="8400" w:h="11910"/>
          <w:pgMar w:header="0" w:footer="519" w:top="880" w:bottom="700" w:left="420" w:right="380"/>
        </w:sectPr>
      </w:pPr>
    </w:p>
    <w:p>
      <w:pPr>
        <w:pStyle w:val="BodyText"/>
        <w:spacing w:before="83"/>
        <w:ind w:left="345"/>
        <w:rPr>
          <w:rFonts w:ascii="Lucida Sans"/>
          <w:b/>
        </w:rPr>
      </w:pPr>
      <w:r>
        <w:rPr>
          <w:rFonts w:ascii="Lucida Sans"/>
          <w:b/>
          <w:color w:val="283583"/>
        </w:rPr>
        <w:t>Alttestamentliche Lesung</w:t>
      </w:r>
    </w:p>
    <w:p>
      <w:pPr>
        <w:pStyle w:val="BodyText"/>
        <w:spacing w:before="35"/>
        <w:ind w:left="345"/>
      </w:pPr>
      <w:r>
        <w:rPr>
          <w:color w:val="283583"/>
        </w:rPr>
        <w:t>Dtn / 5. Mose 8,7 –14a und 17 –18 (Übersetzung: Luther 2017)</w:t>
      </w:r>
    </w:p>
    <w:p>
      <w:pPr>
        <w:pStyle w:val="BodyText"/>
        <w:spacing w:before="10"/>
        <w:rPr>
          <w:sz w:val="22"/>
        </w:rPr>
      </w:pPr>
    </w:p>
    <w:p>
      <w:pPr>
        <w:pStyle w:val="BodyText"/>
        <w:ind w:left="345"/>
      </w:pPr>
      <w:r>
        <w:rPr/>
        <w:t>Mose sprach zum Volk:</w:t>
      </w:r>
    </w:p>
    <w:p>
      <w:pPr>
        <w:pStyle w:val="BodyText"/>
        <w:spacing w:line="264" w:lineRule="auto" w:before="23"/>
        <w:ind w:left="345" w:right="3444"/>
      </w:pPr>
      <w:r>
        <w:rPr/>
        <w:t>Der Herr, dein Gott, führt dich in ein gutes Land, ein Land, darin Bäche und Quellen sind</w:t>
      </w:r>
    </w:p>
    <w:p>
      <w:pPr>
        <w:pStyle w:val="BodyText"/>
        <w:spacing w:line="232" w:lineRule="exact"/>
        <w:ind w:left="345"/>
      </w:pPr>
      <w:r>
        <w:rPr/>
        <w:t>und Wasser in der Tiefe,</w:t>
      </w:r>
    </w:p>
    <w:p>
      <w:pPr>
        <w:pStyle w:val="BodyText"/>
        <w:spacing w:line="264" w:lineRule="auto" w:before="23"/>
        <w:ind w:left="345" w:right="3852"/>
        <w:jc w:val="both"/>
      </w:pPr>
      <w:r>
        <w:rPr>
          <w:spacing w:val="2"/>
        </w:rPr>
        <w:t>die</w:t>
      </w:r>
      <w:r>
        <w:rPr>
          <w:spacing w:val="-5"/>
        </w:rPr>
        <w:t> </w:t>
      </w:r>
      <w:r>
        <w:rPr/>
        <w:t>aus</w:t>
      </w:r>
      <w:r>
        <w:rPr>
          <w:spacing w:val="-5"/>
        </w:rPr>
        <w:t> </w:t>
      </w:r>
      <w:r>
        <w:rPr/>
        <w:t>den</w:t>
      </w:r>
      <w:r>
        <w:rPr>
          <w:spacing w:val="-5"/>
        </w:rPr>
        <w:t> </w:t>
      </w:r>
      <w:r>
        <w:rPr/>
        <w:t>Bergen</w:t>
      </w:r>
      <w:r>
        <w:rPr>
          <w:spacing w:val="-5"/>
        </w:rPr>
        <w:t> </w:t>
      </w:r>
      <w:r>
        <w:rPr/>
        <w:t>und</w:t>
      </w:r>
      <w:r>
        <w:rPr>
          <w:spacing w:val="-5"/>
        </w:rPr>
        <w:t> </w:t>
      </w:r>
      <w:r>
        <w:rPr/>
        <w:t>in</w:t>
      </w:r>
      <w:r>
        <w:rPr>
          <w:spacing w:val="-4"/>
        </w:rPr>
        <w:t> </w:t>
      </w:r>
      <w:r>
        <w:rPr/>
        <w:t>den</w:t>
      </w:r>
      <w:r>
        <w:rPr>
          <w:spacing w:val="-5"/>
        </w:rPr>
        <w:t> </w:t>
      </w:r>
      <w:r>
        <w:rPr/>
        <w:t>Auen</w:t>
      </w:r>
      <w:r>
        <w:rPr>
          <w:spacing w:val="-5"/>
        </w:rPr>
        <w:t> </w:t>
      </w:r>
      <w:r>
        <w:rPr/>
        <w:t>fließen, ein</w:t>
      </w:r>
      <w:r>
        <w:rPr>
          <w:spacing w:val="-7"/>
        </w:rPr>
        <w:t> </w:t>
      </w:r>
      <w:r>
        <w:rPr/>
        <w:t>Land,</w:t>
      </w:r>
      <w:r>
        <w:rPr>
          <w:spacing w:val="-7"/>
        </w:rPr>
        <w:t> </w:t>
      </w:r>
      <w:r>
        <w:rPr/>
        <w:t>darin</w:t>
      </w:r>
      <w:r>
        <w:rPr>
          <w:spacing w:val="-6"/>
        </w:rPr>
        <w:t> </w:t>
      </w:r>
      <w:r>
        <w:rPr/>
        <w:t>Weizen,</w:t>
      </w:r>
      <w:r>
        <w:rPr>
          <w:spacing w:val="-7"/>
        </w:rPr>
        <w:t> </w:t>
      </w:r>
      <w:r>
        <w:rPr/>
        <w:t>Gerste,</w:t>
      </w:r>
      <w:r>
        <w:rPr>
          <w:spacing w:val="-7"/>
        </w:rPr>
        <w:t> </w:t>
      </w:r>
      <w:r>
        <w:rPr/>
        <w:t>Weinstöcke, Feigenbäume und Granatäpfel</w:t>
      </w:r>
      <w:r>
        <w:rPr>
          <w:spacing w:val="-8"/>
        </w:rPr>
        <w:t> </w:t>
      </w:r>
      <w:r>
        <w:rPr/>
        <w:t>wachsen,</w:t>
      </w:r>
    </w:p>
    <w:p>
      <w:pPr>
        <w:pStyle w:val="BodyText"/>
        <w:spacing w:line="231" w:lineRule="exact"/>
        <w:ind w:left="345"/>
        <w:jc w:val="both"/>
      </w:pPr>
      <w:r>
        <w:rPr/>
        <w:t>ein Land, darin es Ölbäume und Honig gibt,</w:t>
      </w:r>
    </w:p>
    <w:p>
      <w:pPr>
        <w:pStyle w:val="BodyText"/>
        <w:spacing w:line="264" w:lineRule="auto" w:before="23"/>
        <w:ind w:left="345" w:right="2250"/>
        <w:jc w:val="both"/>
      </w:pPr>
      <w:r>
        <w:rPr/>
        <w:t>ein Land, wo du Brot genug zu essen hast, wo dir nichts mangelt, ein Land, in dessen Steinen Eisen ist,</w:t>
      </w:r>
    </w:p>
    <w:p>
      <w:pPr>
        <w:pStyle w:val="BodyText"/>
        <w:spacing w:line="232" w:lineRule="exact"/>
        <w:ind w:left="345"/>
        <w:jc w:val="both"/>
      </w:pPr>
      <w:r>
        <w:rPr/>
        <w:t>wo du Kupfererz aus den Bergen haust.</w:t>
      </w:r>
    </w:p>
    <w:p>
      <w:pPr>
        <w:pStyle w:val="BodyText"/>
        <w:spacing w:before="9"/>
        <w:rPr>
          <w:sz w:val="22"/>
        </w:rPr>
      </w:pPr>
    </w:p>
    <w:p>
      <w:pPr>
        <w:pStyle w:val="BodyText"/>
        <w:spacing w:line="264" w:lineRule="auto"/>
        <w:ind w:left="345" w:right="4022"/>
      </w:pPr>
      <w:r>
        <w:rPr/>
        <w:t>Und wenn du gegessen hast und satt bist, sollst du den Herrn, deinen Gott, loben für das gute Land, das er dir gegeben hat.</w:t>
      </w:r>
    </w:p>
    <w:p>
      <w:pPr>
        <w:pStyle w:val="BodyText"/>
        <w:spacing w:line="264" w:lineRule="auto"/>
        <w:ind w:left="345" w:right="2283"/>
      </w:pPr>
      <w:r>
        <w:rPr/>
        <w:t>So hüte dich nun davor, den Herrn, deinen Gott, zu vergessen, sodass du seine Gebote und seine Gesetze und Rechte,</w:t>
      </w:r>
    </w:p>
    <w:p>
      <w:pPr>
        <w:pStyle w:val="BodyText"/>
        <w:spacing w:line="232" w:lineRule="exact"/>
        <w:ind w:left="345"/>
      </w:pPr>
      <w:r>
        <w:rPr/>
        <w:t>die ich dir heute gebiete, nicht hältst.</w:t>
      </w:r>
    </w:p>
    <w:p>
      <w:pPr>
        <w:pStyle w:val="BodyText"/>
        <w:spacing w:before="9"/>
        <w:rPr>
          <w:sz w:val="22"/>
        </w:rPr>
      </w:pPr>
    </w:p>
    <w:p>
      <w:pPr>
        <w:pStyle w:val="BodyText"/>
        <w:ind w:left="345"/>
      </w:pPr>
      <w:r>
        <w:rPr/>
        <w:t>Wenn du nun gegessen hast und satt bist</w:t>
      </w:r>
    </w:p>
    <w:p>
      <w:pPr>
        <w:pStyle w:val="BodyText"/>
        <w:spacing w:line="264" w:lineRule="auto" w:before="24"/>
        <w:ind w:left="345" w:right="3444"/>
      </w:pPr>
      <w:r>
        <w:rPr/>
        <w:t>und schöne Häuser erbaust und darin wohnst und deine Rinder und Schafe und Silber und Gold und alles, was du hast, sich mehrt,</w:t>
      </w:r>
    </w:p>
    <w:p>
      <w:pPr>
        <w:pStyle w:val="BodyText"/>
        <w:spacing w:line="264" w:lineRule="auto"/>
        <w:ind w:left="345" w:right="3129"/>
      </w:pPr>
      <w:r>
        <w:rPr/>
        <w:t>dann hüte dich, dass dein Herz sich nicht überhebt und du den Herrn, deinen Gott, vergisst.</w:t>
      </w:r>
    </w:p>
    <w:p>
      <w:pPr>
        <w:pStyle w:val="BodyText"/>
        <w:spacing w:before="9"/>
        <w:rPr>
          <w:sz w:val="20"/>
        </w:rPr>
      </w:pPr>
    </w:p>
    <w:p>
      <w:pPr>
        <w:pStyle w:val="BodyText"/>
        <w:spacing w:line="264" w:lineRule="auto" w:before="1"/>
        <w:ind w:left="345" w:right="3765"/>
      </w:pPr>
      <w:r>
        <w:rPr/>
        <w:t>Du könntest sonst sagen in deinem Herzen: Meine Kräfte und meiner Hände Stärke haben mir diesen Reichtum gewonnen.</w:t>
      </w:r>
    </w:p>
    <w:p>
      <w:pPr>
        <w:pStyle w:val="BodyText"/>
        <w:spacing w:line="231" w:lineRule="exact"/>
        <w:ind w:left="345"/>
      </w:pPr>
      <w:r>
        <w:rPr/>
        <w:t>Sondern gedenke an den Herrn, deinen Gott;</w:t>
      </w:r>
    </w:p>
    <w:p>
      <w:pPr>
        <w:pStyle w:val="BodyText"/>
        <w:spacing w:line="264" w:lineRule="auto" w:before="23"/>
        <w:ind w:left="345" w:right="2731"/>
      </w:pPr>
      <w:r>
        <w:rPr/>
        <w:t>denn er ist‘s, der dir Kräfte gibt, Reichtum zu gewinnen, auf dass er hielte seinen Bund,</w:t>
      </w:r>
    </w:p>
    <w:p>
      <w:pPr>
        <w:pStyle w:val="BodyText"/>
        <w:spacing w:line="264" w:lineRule="auto"/>
        <w:ind w:left="345" w:right="4227"/>
      </w:pPr>
      <w:r>
        <w:rPr/>
        <w:t>den er deinen Vätern geschworen hat, so wie es heute ist.</w:t>
      </w:r>
    </w:p>
    <w:p>
      <w:pPr>
        <w:spacing w:after="0" w:line="264" w:lineRule="auto"/>
        <w:sectPr>
          <w:pgSz w:w="8400" w:h="11910"/>
          <w:pgMar w:header="0" w:footer="519" w:top="860" w:bottom="700" w:left="420" w:right="380"/>
        </w:sectPr>
      </w:pPr>
    </w:p>
    <w:p>
      <w:pPr>
        <w:pStyle w:val="BodyText"/>
        <w:spacing w:before="83"/>
        <w:ind w:left="600"/>
        <w:rPr>
          <w:rFonts w:ascii="Lucida Sans"/>
          <w:b/>
        </w:rPr>
      </w:pPr>
      <w:r>
        <w:rPr>
          <w:rFonts w:ascii="Lucida Sans"/>
          <w:b/>
          <w:color w:val="283583"/>
        </w:rPr>
        <w:t>Psalmgebet</w:t>
      </w:r>
    </w:p>
    <w:p>
      <w:pPr>
        <w:pStyle w:val="BodyText"/>
        <w:spacing w:before="35"/>
        <w:ind w:left="600"/>
      </w:pPr>
      <w:r>
        <w:rPr>
          <w:color w:val="283583"/>
        </w:rPr>
        <w:t>Ps 36,6 – 11 (Übersetzung: Hoffnung für alle)</w:t>
      </w:r>
    </w:p>
    <w:p>
      <w:pPr>
        <w:pStyle w:val="BodyText"/>
        <w:spacing w:before="10"/>
        <w:rPr>
          <w:sz w:val="22"/>
        </w:rPr>
      </w:pPr>
    </w:p>
    <w:p>
      <w:pPr>
        <w:pStyle w:val="BodyText"/>
        <w:ind w:left="600"/>
      </w:pPr>
      <w:r>
        <w:rPr/>
        <w:t>Kehrvers:</w:t>
      </w:r>
    </w:p>
    <w:p>
      <w:pPr>
        <w:pStyle w:val="BodyText"/>
        <w:spacing w:before="23"/>
        <w:ind w:left="600"/>
      </w:pPr>
      <w:r>
        <w:rPr/>
        <w:t>Bis in den Himmel reicht Deine Liebe,</w:t>
      </w:r>
    </w:p>
    <w:p>
      <w:pPr>
        <w:pStyle w:val="BodyText"/>
        <w:spacing w:before="23"/>
        <w:ind w:left="600"/>
      </w:pPr>
      <w:r>
        <w:rPr/>
        <w:t>Herr, bis zu den Wolken Deine Treue. (GL 40)</w:t>
      </w:r>
    </w:p>
    <w:p>
      <w:pPr>
        <w:pStyle w:val="BodyText"/>
        <w:spacing w:before="7"/>
        <w:rPr>
          <w:sz w:val="23"/>
        </w:rPr>
      </w:pPr>
    </w:p>
    <w:p>
      <w:pPr>
        <w:spacing w:line="278" w:lineRule="auto" w:before="0"/>
        <w:ind w:left="600" w:right="2731" w:firstLine="0"/>
        <w:jc w:val="left"/>
        <w:rPr>
          <w:sz w:val="18"/>
        </w:rPr>
      </w:pPr>
      <w:r>
        <w:rPr>
          <w:sz w:val="18"/>
        </w:rPr>
        <w:t>HERR, deine Güte ist unvorstellbar weit wie der Himmel, und deine Treue reicht so weit, wie die Wolken ziehen.</w:t>
      </w:r>
    </w:p>
    <w:p>
      <w:pPr>
        <w:spacing w:line="278" w:lineRule="auto" w:before="0"/>
        <w:ind w:left="1100" w:right="1494" w:firstLine="0"/>
        <w:jc w:val="left"/>
        <w:rPr>
          <w:sz w:val="18"/>
        </w:rPr>
      </w:pPr>
      <w:r>
        <w:rPr>
          <w:sz w:val="18"/>
        </w:rPr>
        <w:t>Deine Gerechtigkeit ist unerschütterlich wie die mächtigen Berge, deine Entscheidungen sind unermesslich wie das tiefe Meer.</w:t>
      </w:r>
    </w:p>
    <w:p>
      <w:pPr>
        <w:pStyle w:val="BodyText"/>
        <w:spacing w:before="11"/>
        <w:rPr>
          <w:sz w:val="20"/>
        </w:rPr>
      </w:pPr>
    </w:p>
    <w:p>
      <w:pPr>
        <w:spacing w:line="278" w:lineRule="auto" w:before="0"/>
        <w:ind w:left="600" w:right="3672" w:firstLine="0"/>
        <w:jc w:val="left"/>
        <w:rPr>
          <w:sz w:val="18"/>
        </w:rPr>
      </w:pPr>
      <w:r>
        <w:rPr>
          <w:sz w:val="18"/>
        </w:rPr>
        <w:t>Mensch und Tier erfahren deine Hilfe, Herr! Wie kostbar ist deine Güte, o Gott:</w:t>
      </w:r>
    </w:p>
    <w:p>
      <w:pPr>
        <w:spacing w:before="0"/>
        <w:ind w:left="1100" w:right="0" w:firstLine="0"/>
        <w:jc w:val="left"/>
        <w:rPr>
          <w:sz w:val="18"/>
        </w:rPr>
      </w:pPr>
      <w:r>
        <w:rPr>
          <w:sz w:val="18"/>
        </w:rPr>
        <w:t>Bei dir finden Menschen Schutz und Sicherheit.</w:t>
      </w:r>
    </w:p>
    <w:p>
      <w:pPr>
        <w:spacing w:line="278" w:lineRule="auto" w:before="35"/>
        <w:ind w:left="1100" w:right="1246" w:firstLine="0"/>
        <w:jc w:val="left"/>
        <w:rPr>
          <w:sz w:val="18"/>
        </w:rPr>
      </w:pPr>
      <w:r>
        <w:rPr>
          <w:sz w:val="18"/>
        </w:rPr>
        <w:t>Aus dem Reichtum deines Hauses schenkst du ihnen mehr als genug, mit Freude und Glück überschüttest du sie.</w:t>
      </w:r>
    </w:p>
    <w:p>
      <w:pPr>
        <w:pStyle w:val="BodyText"/>
        <w:spacing w:before="11"/>
        <w:rPr>
          <w:sz w:val="20"/>
        </w:rPr>
      </w:pPr>
    </w:p>
    <w:p>
      <w:pPr>
        <w:spacing w:line="278" w:lineRule="auto" w:before="0"/>
        <w:ind w:left="600" w:right="3129" w:firstLine="0"/>
        <w:jc w:val="left"/>
        <w:rPr>
          <w:sz w:val="18"/>
        </w:rPr>
      </w:pPr>
      <w:r>
        <w:rPr>
          <w:sz w:val="18"/>
        </w:rPr>
        <w:t>Denn du bist die Quelle – alles Leben strömt aus dir. In deinem Licht sehen wir das wahre Licht.</w:t>
      </w:r>
    </w:p>
    <w:p>
      <w:pPr>
        <w:spacing w:before="0"/>
        <w:ind w:left="1100" w:right="0" w:firstLine="0"/>
        <w:jc w:val="left"/>
        <w:rPr>
          <w:sz w:val="18"/>
        </w:rPr>
      </w:pPr>
      <w:r>
        <w:rPr>
          <w:sz w:val="18"/>
        </w:rPr>
        <w:t>Erhalte deine Liebe denen, die dich kennen,</w:t>
      </w:r>
    </w:p>
    <w:p>
      <w:pPr>
        <w:spacing w:before="36"/>
        <w:ind w:left="1100" w:right="0" w:firstLine="0"/>
        <w:jc w:val="left"/>
        <w:rPr>
          <w:sz w:val="18"/>
        </w:rPr>
      </w:pPr>
      <w:r>
        <w:rPr>
          <w:sz w:val="18"/>
        </w:rPr>
        <w:t>und erweise deine Treue allen, die dir aufrichtig dienen!</w:t>
      </w:r>
    </w:p>
    <w:p>
      <w:pPr>
        <w:pStyle w:val="BodyText"/>
        <w:spacing w:before="9"/>
        <w:rPr>
          <w:sz w:val="23"/>
        </w:rPr>
      </w:pPr>
    </w:p>
    <w:p>
      <w:pPr>
        <w:spacing w:line="278" w:lineRule="auto" w:before="0"/>
        <w:ind w:left="600" w:right="4227" w:firstLine="0"/>
        <w:jc w:val="left"/>
        <w:rPr>
          <w:sz w:val="18"/>
        </w:rPr>
      </w:pPr>
      <w:r>
        <w:rPr>
          <w:sz w:val="18"/>
        </w:rPr>
        <w:t>Ehre sei dem Vater und dem Sohn Und dem Heiligen Geist</w:t>
      </w:r>
    </w:p>
    <w:p>
      <w:pPr>
        <w:spacing w:line="278" w:lineRule="auto" w:before="0"/>
        <w:ind w:left="1100" w:right="3444" w:firstLine="0"/>
        <w:jc w:val="left"/>
        <w:rPr>
          <w:sz w:val="18"/>
        </w:rPr>
      </w:pPr>
      <w:r>
        <w:rPr>
          <w:sz w:val="18"/>
        </w:rPr>
        <w:t>Wie im Anfang, so auch jetzt und allezeit Und in Ewigkeit. Amen</w:t>
      </w:r>
    </w:p>
    <w:p>
      <w:pPr>
        <w:pStyle w:val="BodyText"/>
        <w:spacing w:before="11"/>
        <w:rPr>
          <w:sz w:val="20"/>
        </w:rPr>
      </w:pPr>
    </w:p>
    <w:p>
      <w:pPr>
        <w:spacing w:before="0"/>
        <w:ind w:left="600" w:right="0" w:firstLine="0"/>
        <w:jc w:val="left"/>
        <w:rPr>
          <w:sz w:val="18"/>
        </w:rPr>
      </w:pPr>
      <w:r>
        <w:rPr>
          <w:sz w:val="18"/>
        </w:rPr>
        <w:t>Kehrvers:</w:t>
      </w:r>
    </w:p>
    <w:p>
      <w:pPr>
        <w:spacing w:before="36"/>
        <w:ind w:left="600" w:right="0" w:firstLine="0"/>
        <w:jc w:val="left"/>
        <w:rPr>
          <w:sz w:val="18"/>
        </w:rPr>
      </w:pPr>
      <w:r>
        <w:rPr>
          <w:sz w:val="18"/>
        </w:rPr>
        <w:t>Bis in den Himmel reicht Deine Liebe,</w:t>
      </w:r>
    </w:p>
    <w:p>
      <w:pPr>
        <w:spacing w:before="35"/>
        <w:ind w:left="600" w:right="0" w:firstLine="0"/>
        <w:jc w:val="left"/>
        <w:rPr>
          <w:sz w:val="18"/>
        </w:rPr>
      </w:pPr>
      <w:r>
        <w:rPr>
          <w:sz w:val="18"/>
        </w:rPr>
        <w:t>Herr, bis zu den Wolken Deine Treue. (GL 40)</w:t>
      </w:r>
    </w:p>
    <w:p>
      <w:pPr>
        <w:spacing w:after="0"/>
        <w:jc w:val="left"/>
        <w:rPr>
          <w:sz w:val="18"/>
        </w:rPr>
        <w:sectPr>
          <w:pgSz w:w="8400" w:h="11910"/>
          <w:pgMar w:header="0" w:footer="519" w:top="860" w:bottom="700" w:left="420" w:right="380"/>
        </w:sectPr>
      </w:pPr>
    </w:p>
    <w:p>
      <w:pPr>
        <w:pStyle w:val="BodyText"/>
        <w:spacing w:before="67"/>
        <w:ind w:left="345"/>
      </w:pPr>
      <w:r>
        <w:rPr>
          <w:b/>
          <w:i/>
          <w:color w:val="283583"/>
        </w:rPr>
        <w:t>„Trisagion“ </w:t>
      </w:r>
      <w:r>
        <w:rPr/>
        <w:t>(Cantarile Sfintei Liturghii / Gesänge der göttlichen Liturgie, 1999, S. 28)</w:t>
      </w:r>
    </w:p>
    <w:p>
      <w:pPr>
        <w:pStyle w:val="BodyText"/>
        <w:spacing w:before="10"/>
        <w:rPr>
          <w:sz w:val="23"/>
        </w:rPr>
      </w:pPr>
      <w:r>
        <w:rPr/>
        <w:pict>
          <v:group style="position:absolute;margin-left:65.958298pt;margin-top:16.528572pt;width:265.8pt;height:81pt;mso-position-horizontal-relative:page;mso-position-vertical-relative:paragraph;z-index:-251638784;mso-wrap-distance-left:0;mso-wrap-distance-right:0" coordorigin="1319,331" coordsize="5316,1620">
            <v:shape style="position:absolute;left:2016;top:1288;width:34;height:7" type="#_x0000_t75" stroked="false">
              <v:imagedata r:id="rId20" o:title=""/>
            </v:shape>
            <v:shape style="position:absolute;left:3543;top:1288;width:34;height:7" type="#_x0000_t75" stroked="false">
              <v:imagedata r:id="rId20" o:title=""/>
            </v:shape>
            <v:shape style="position:absolute;left:4439;top:1288;width:34;height:7" type="#_x0000_t75" stroked="false">
              <v:imagedata r:id="rId20" o:title=""/>
            </v:shape>
            <v:shape style="position:absolute;left:3018;top:1288;width:34;height:7" type="#_x0000_t75" stroked="false">
              <v:imagedata r:id="rId20" o:title=""/>
            </v:shape>
            <v:shape style="position:absolute;left:2865;top:1288;width:34;height:7" type="#_x0000_t75" stroked="false">
              <v:imagedata r:id="rId20" o:title=""/>
            </v:shape>
            <v:shape style="position:absolute;left:6060;top:1288;width:34;height:7" type="#_x0000_t75" stroked="false">
              <v:imagedata r:id="rId20" o:title=""/>
            </v:shape>
            <v:shape style="position:absolute;left:1319;top:620;width:5306;height:1235" type="#_x0000_t75" stroked="false">
              <v:imagedata r:id="rId21" o:title=""/>
            </v:shape>
            <v:shape style="position:absolute;left:4595;top:1288;width:34;height:7" type="#_x0000_t75" stroked="false">
              <v:imagedata r:id="rId20" o:title=""/>
            </v:shape>
            <v:shape style="position:absolute;left:5413;top:330;width:1222;height:118" type="#_x0000_t202" filled="false" stroked="false">
              <v:textbox inset="0,0,0,0">
                <w:txbxContent>
                  <w:p>
                    <w:pPr>
                      <w:spacing w:line="107" w:lineRule="exact" w:before="0"/>
                      <w:ind w:left="0" w:right="0" w:firstLine="0"/>
                      <w:jc w:val="left"/>
                      <w:rPr>
                        <w:rFonts w:ascii="Georgia" w:hAnsi="Georgia"/>
                        <w:sz w:val="11"/>
                      </w:rPr>
                    </w:pPr>
                    <w:r>
                      <w:rPr>
                        <w:rFonts w:ascii="Georgia" w:hAnsi="Georgia"/>
                        <w:w w:val="105"/>
                        <w:sz w:val="11"/>
                      </w:rPr>
                      <w:t>Gheorghe Ștephănescu</w:t>
                    </w:r>
                  </w:p>
                </w:txbxContent>
              </v:textbox>
              <w10:wrap type="none"/>
            </v:shape>
            <v:shape style="position:absolute;left:1319;top:501;width:727;height:486" type="#_x0000_t202" filled="false" stroked="false">
              <v:textbox inset="0,0,0,0">
                <w:txbxContent>
                  <w:p>
                    <w:pPr>
                      <w:tabs>
                        <w:tab w:pos="551" w:val="left" w:leader="none"/>
                      </w:tabs>
                      <w:spacing w:before="58"/>
                      <w:ind w:left="0" w:right="0" w:firstLine="0"/>
                      <w:jc w:val="left"/>
                      <w:rPr>
                        <w:rFonts w:ascii="Times New Roman" w:hAnsi="Times New Roman" w:cs="Times New Roman" w:eastAsia="Times New Roman"/>
                        <w:i/>
                        <w:sz w:val="20"/>
                        <w:szCs w:val="20"/>
                      </w:rPr>
                    </w:pPr>
                    <w:r>
                      <w:rPr>
                        <w:rFonts w:ascii="Times New Roman" w:hAnsi="Times New Roman" w:cs="Times New Roman" w:eastAsia="Times New Roman"/>
                        <w:i/>
                        <w:w w:val="70"/>
                        <w:position w:val="-6"/>
                        <w:sz w:val="20"/>
                        <w:szCs w:val="20"/>
                      </w:rPr>
                      <w:t>�   </w:t>
                    </w:r>
                    <w:r>
                      <w:rPr>
                        <w:rFonts w:ascii="Times New Roman" w:hAnsi="Times New Roman" w:cs="Times New Roman" w:eastAsia="Times New Roman"/>
                        <w:i/>
                        <w:spacing w:val="5"/>
                        <w:w w:val="70"/>
                        <w:position w:val="-6"/>
                        <w:sz w:val="20"/>
                        <w:szCs w:val="20"/>
                      </w:rPr>
                      <w:t> </w:t>
                    </w:r>
                    <w:r>
                      <w:rPr>
                        <w:rFonts w:ascii="Times New Roman" w:hAnsi="Times New Roman" w:cs="Times New Roman" w:eastAsia="Times New Roman"/>
                        <w:i/>
                        <w:w w:val="70"/>
                        <w:position w:val="-8"/>
                        <w:sz w:val="20"/>
                        <w:szCs w:val="20"/>
                      </w:rPr>
                      <w:t>�</w:t>
                      <w:tab/>
                    </w:r>
                    <w:r>
                      <w:rPr>
                        <w:rFonts w:ascii="Times New Roman" w:hAnsi="Times New Roman" w:cs="Times New Roman" w:eastAsia="Times New Roman"/>
                        <w:i/>
                        <w:w w:val="70"/>
                        <w:sz w:val="20"/>
                        <w:szCs w:val="20"/>
                      </w:rPr>
                      <w:t>mf</w:t>
                    </w:r>
                  </w:p>
                </w:txbxContent>
              </v:textbox>
              <w10:wrap type="none"/>
            </v:shape>
            <v:shape style="position:absolute;left:1427;top:690;width:844;height:451" type="#_x0000_t202" filled="false" stroked="false">
              <v:textbox inset="0,0,0,0">
                <w:txbxContent>
                  <w:p>
                    <w:pPr>
                      <w:spacing w:before="59"/>
                      <w:ind w:left="0" w:right="0" w:firstLine="0"/>
                      <w:jc w:val="left"/>
                      <w:rPr>
                        <w:rFonts w:ascii="Times New Roman" w:hAnsi="Times New Roman" w:cs="Times New Roman" w:eastAsia="Times New Roman"/>
                        <w:i/>
                        <w:sz w:val="20"/>
                        <w:szCs w:val="20"/>
                      </w:rPr>
                    </w:pPr>
                    <w:r>
                      <w:rPr>
                        <w:rFonts w:ascii="Times New Roman" w:hAnsi="Times New Roman" w:cs="Times New Roman" w:eastAsia="Times New Roman"/>
                        <w:i/>
                        <w:w w:val="75"/>
                        <w:sz w:val="20"/>
                        <w:szCs w:val="20"/>
                      </w:rPr>
                      <w:t>� </w:t>
                    </w:r>
                    <w:r>
                      <w:rPr>
                        <w:rFonts w:ascii="Times New Roman" w:hAnsi="Times New Roman" w:cs="Times New Roman" w:eastAsia="Times New Roman"/>
                        <w:i/>
                        <w:w w:val="70"/>
                        <w:position w:val="5"/>
                        <w:sz w:val="20"/>
                        <w:szCs w:val="20"/>
                      </w:rPr>
                      <w:t>� </w:t>
                    </w:r>
                    <w:r>
                      <w:rPr>
                        <w:rFonts w:ascii="Times New Roman" w:hAnsi="Times New Roman" w:cs="Times New Roman" w:eastAsia="Times New Roman"/>
                        <w:i/>
                        <w:w w:val="70"/>
                        <w:sz w:val="20"/>
                        <w:szCs w:val="20"/>
                      </w:rPr>
                      <w:t>� </w:t>
                    </w:r>
                    <w:r>
                      <w:rPr>
                        <w:rFonts w:ascii="Times New Roman" w:hAnsi="Times New Roman" w:cs="Times New Roman" w:eastAsia="Times New Roman"/>
                        <w:i/>
                        <w:spacing w:val="-91"/>
                        <w:w w:val="70"/>
                        <w:sz w:val="20"/>
                        <w:szCs w:val="20"/>
                      </w:rPr>
                      <w:t>�</w:t>
                    </w:r>
                  </w:p>
                </w:txbxContent>
              </v:textbox>
              <w10:wrap type="none"/>
            </v:shape>
            <v:shape style="position:absolute;left:2517;top:664;width:4033;height:655" type="#_x0000_t202" filled="false" stroked="false">
              <v:textbox inset="0,0,0,0">
                <w:txbxContent>
                  <w:p>
                    <w:pPr>
                      <w:tabs>
                        <w:tab w:pos="1755" w:val="left" w:leader="none"/>
                      </w:tabs>
                      <w:spacing w:before="54"/>
                      <w:ind w:left="0" w:right="0" w:firstLine="0"/>
                      <w:jc w:val="left"/>
                      <w:rPr>
                        <w:rFonts w:ascii="Times New Roman" w:hAnsi="Times New Roman" w:cs="Times New Roman" w:eastAsia="Times New Roman"/>
                        <w:i/>
                        <w:sz w:val="20"/>
                        <w:szCs w:val="20"/>
                      </w:rPr>
                    </w:pPr>
                    <w:r>
                      <w:rPr>
                        <w:rFonts w:ascii="Times New Roman" w:hAnsi="Times New Roman" w:cs="Times New Roman" w:eastAsia="Times New Roman"/>
                        <w:i/>
                        <w:spacing w:val="-38"/>
                        <w:w w:val="70"/>
                        <w:position w:val="-10"/>
                        <w:sz w:val="20"/>
                        <w:szCs w:val="20"/>
                      </w:rPr>
                      <w:t>4</w:t>
                    </w:r>
                    <w:r>
                      <w:rPr>
                        <w:rFonts w:ascii="Times New Roman" w:hAnsi="Times New Roman" w:cs="Times New Roman" w:eastAsia="Times New Roman"/>
                        <w:i/>
                        <w:spacing w:val="-38"/>
                        <w:w w:val="70"/>
                        <w:sz w:val="20"/>
                        <w:szCs w:val="20"/>
                      </w:rPr>
                      <w:t>3</w:t>
                    </w:r>
                    <w:r>
                      <w:rPr>
                        <w:rFonts w:ascii="Times New Roman" w:hAnsi="Times New Roman" w:cs="Times New Roman" w:eastAsia="Times New Roman"/>
                        <w:i/>
                        <w:spacing w:val="62"/>
                        <w:w w:val="70"/>
                        <w:sz w:val="20"/>
                        <w:szCs w:val="20"/>
                      </w:rPr>
                      <w:t> </w:t>
                    </w:r>
                    <w:r>
                      <w:rPr>
                        <w:rFonts w:ascii="Times New Roman" w:hAnsi="Times New Roman" w:cs="Times New Roman" w:eastAsia="Times New Roman"/>
                        <w:i/>
                        <w:w w:val="45"/>
                        <w:position w:val="-4"/>
                        <w:sz w:val="20"/>
                        <w:szCs w:val="20"/>
                      </w:rPr>
                      <w:t>� </w:t>
                    </w:r>
                    <w:r>
                      <w:rPr>
                        <w:rFonts w:ascii="Times New Roman" w:hAnsi="Times New Roman" w:cs="Times New Roman" w:eastAsia="Times New Roman"/>
                        <w:i/>
                        <w:w w:val="45"/>
                        <w:position w:val="-7"/>
                        <w:sz w:val="20"/>
                        <w:szCs w:val="20"/>
                      </w:rPr>
                      <w:t>�     </w:t>
                    </w:r>
                    <w:r>
                      <w:rPr>
                        <w:rFonts w:ascii="Times New Roman" w:hAnsi="Times New Roman" w:cs="Times New Roman" w:eastAsia="Times New Roman"/>
                        <w:i/>
                        <w:spacing w:val="-31"/>
                        <w:w w:val="45"/>
                        <w:position w:val="-7"/>
                        <w:sz w:val="20"/>
                        <w:szCs w:val="20"/>
                      </w:rPr>
                      <w:t>�</w:t>
                    </w:r>
                    <w:r>
                      <w:rPr>
                        <w:rFonts w:ascii="Times New Roman" w:hAnsi="Times New Roman" w:cs="Times New Roman" w:eastAsia="Times New Roman"/>
                        <w:i/>
                        <w:spacing w:val="-31"/>
                        <w:w w:val="45"/>
                        <w:position w:val="-22"/>
                        <w:sz w:val="20"/>
                        <w:szCs w:val="20"/>
                      </w:rPr>
                      <w:t>�</w:t>
                    </w:r>
                    <w:r>
                      <w:rPr>
                        <w:rFonts w:ascii="Times New Roman" w:hAnsi="Times New Roman" w:cs="Times New Roman" w:eastAsia="Times New Roman"/>
                        <w:i/>
                        <w:spacing w:val="43"/>
                        <w:w w:val="45"/>
                        <w:position w:val="-22"/>
                        <w:sz w:val="20"/>
                        <w:szCs w:val="20"/>
                      </w:rPr>
                      <w:t> </w:t>
                    </w:r>
                    <w:r>
                      <w:rPr>
                        <w:rFonts w:ascii="Times New Roman" w:hAnsi="Times New Roman" w:cs="Times New Roman" w:eastAsia="Times New Roman"/>
                        <w:i/>
                        <w:w w:val="45"/>
                        <w:position w:val="-4"/>
                        <w:sz w:val="20"/>
                        <w:szCs w:val="20"/>
                      </w:rPr>
                      <w:t>�   �     </w:t>
                    </w:r>
                    <w:r>
                      <w:rPr>
                        <w:rFonts w:ascii="Times New Roman" w:hAnsi="Times New Roman" w:cs="Times New Roman" w:eastAsia="Times New Roman"/>
                        <w:i/>
                        <w:w w:val="45"/>
                        <w:sz w:val="20"/>
                        <w:szCs w:val="20"/>
                      </w:rPr>
                      <w:t>�     </w:t>
                    </w:r>
                    <w:r>
                      <w:rPr>
                        <w:rFonts w:ascii="Times New Roman" w:hAnsi="Times New Roman" w:cs="Times New Roman" w:eastAsia="Times New Roman"/>
                        <w:i/>
                        <w:w w:val="45"/>
                        <w:position w:val="3"/>
                        <w:sz w:val="20"/>
                        <w:szCs w:val="20"/>
                      </w:rPr>
                      <w:t>� </w:t>
                    </w:r>
                    <w:r>
                      <w:rPr>
                        <w:rFonts w:ascii="Times New Roman" w:hAnsi="Times New Roman" w:cs="Times New Roman" w:eastAsia="Times New Roman"/>
                        <w:i/>
                        <w:spacing w:val="9"/>
                        <w:w w:val="45"/>
                        <w:position w:val="3"/>
                        <w:sz w:val="20"/>
                        <w:szCs w:val="20"/>
                      </w:rPr>
                      <w:t> </w:t>
                    </w:r>
                    <w:r>
                      <w:rPr>
                        <w:rFonts w:ascii="Times New Roman" w:hAnsi="Times New Roman" w:cs="Times New Roman" w:eastAsia="Times New Roman"/>
                        <w:i/>
                        <w:w w:val="45"/>
                        <w:position w:val="-2"/>
                        <w:sz w:val="20"/>
                        <w:szCs w:val="20"/>
                      </w:rPr>
                      <w:t>�      </w:t>
                    </w:r>
                    <w:r>
                      <w:rPr>
                        <w:rFonts w:ascii="Times New Roman" w:hAnsi="Times New Roman" w:cs="Times New Roman" w:eastAsia="Times New Roman"/>
                        <w:i/>
                        <w:spacing w:val="18"/>
                        <w:w w:val="45"/>
                        <w:position w:val="-2"/>
                        <w:sz w:val="20"/>
                        <w:szCs w:val="20"/>
                      </w:rPr>
                      <w:t> </w:t>
                    </w:r>
                    <w:r>
                      <w:rPr>
                        <w:rFonts w:ascii="Times New Roman" w:hAnsi="Times New Roman" w:cs="Times New Roman" w:eastAsia="Times New Roman"/>
                        <w:i/>
                        <w:w w:val="45"/>
                        <w:sz w:val="20"/>
                        <w:szCs w:val="20"/>
                      </w:rPr>
                      <w:t>�</w:t>
                      <w:tab/>
                    </w:r>
                    <w:r>
                      <w:rPr>
                        <w:rFonts w:ascii="Times New Roman" w:hAnsi="Times New Roman" w:cs="Times New Roman" w:eastAsia="Times New Roman"/>
                        <w:i/>
                        <w:w w:val="45"/>
                        <w:position w:val="-7"/>
                        <w:sz w:val="20"/>
                        <w:szCs w:val="20"/>
                      </w:rPr>
                      <w:t>� </w:t>
                    </w:r>
                    <w:r>
                      <w:rPr>
                        <w:rFonts w:ascii="Times New Roman" w:hAnsi="Times New Roman" w:cs="Times New Roman" w:eastAsia="Times New Roman"/>
                        <w:i/>
                        <w:w w:val="45"/>
                        <w:position w:val="-2"/>
                        <w:sz w:val="20"/>
                        <w:szCs w:val="20"/>
                      </w:rPr>
                      <w:t>�    </w:t>
                    </w:r>
                    <w:r>
                      <w:rPr>
                        <w:rFonts w:ascii="Times New Roman" w:hAnsi="Times New Roman" w:cs="Times New Roman" w:eastAsia="Times New Roman"/>
                        <w:i/>
                        <w:spacing w:val="-31"/>
                        <w:w w:val="45"/>
                        <w:position w:val="-4"/>
                        <w:sz w:val="20"/>
                        <w:szCs w:val="20"/>
                      </w:rPr>
                      <w:t>�</w:t>
                    </w:r>
                    <w:r>
                      <w:rPr>
                        <w:rFonts w:ascii="Times New Roman" w:hAnsi="Times New Roman" w:cs="Times New Roman" w:eastAsia="Times New Roman"/>
                        <w:i/>
                        <w:spacing w:val="-31"/>
                        <w:w w:val="45"/>
                        <w:position w:val="-20"/>
                        <w:sz w:val="20"/>
                        <w:szCs w:val="20"/>
                      </w:rPr>
                      <w:t>�</w:t>
                    </w:r>
                    <w:r>
                      <w:rPr>
                        <w:rFonts w:ascii="Times New Roman" w:hAnsi="Times New Roman" w:cs="Times New Roman" w:eastAsia="Times New Roman"/>
                        <w:i/>
                        <w:spacing w:val="38"/>
                        <w:w w:val="45"/>
                        <w:position w:val="-20"/>
                        <w:sz w:val="20"/>
                        <w:szCs w:val="20"/>
                      </w:rPr>
                      <w:t> </w:t>
                    </w:r>
                    <w:r>
                      <w:rPr>
                        <w:rFonts w:ascii="Times New Roman" w:hAnsi="Times New Roman" w:cs="Times New Roman" w:eastAsia="Times New Roman"/>
                        <w:i/>
                        <w:w w:val="45"/>
                        <w:position w:val="-2"/>
                        <w:sz w:val="20"/>
                        <w:szCs w:val="20"/>
                      </w:rPr>
                      <w:t>�  </w:t>
                    </w:r>
                    <w:r>
                      <w:rPr>
                        <w:rFonts w:ascii="Times New Roman" w:hAnsi="Times New Roman" w:cs="Times New Roman" w:eastAsia="Times New Roman"/>
                        <w:i/>
                        <w:w w:val="45"/>
                        <w:position w:val="-7"/>
                        <w:sz w:val="20"/>
                        <w:szCs w:val="20"/>
                      </w:rPr>
                      <w:t>�    </w:t>
                    </w:r>
                    <w:r>
                      <w:rPr>
                        <w:rFonts w:ascii="Times New Roman" w:hAnsi="Times New Roman" w:cs="Times New Roman" w:eastAsia="Times New Roman"/>
                        <w:i/>
                        <w:spacing w:val="-40"/>
                        <w:w w:val="70"/>
                        <w:position w:val="-10"/>
                        <w:sz w:val="20"/>
                        <w:szCs w:val="20"/>
                      </w:rPr>
                      <w:t>4</w:t>
                    </w:r>
                    <w:r>
                      <w:rPr>
                        <w:rFonts w:ascii="Times New Roman" w:hAnsi="Times New Roman" w:cs="Times New Roman" w:eastAsia="Times New Roman"/>
                        <w:i/>
                        <w:spacing w:val="-40"/>
                        <w:w w:val="70"/>
                        <w:sz w:val="20"/>
                        <w:szCs w:val="20"/>
                      </w:rPr>
                      <w:t>2</w:t>
                    </w:r>
                    <w:r>
                      <w:rPr>
                        <w:rFonts w:ascii="Times New Roman" w:hAnsi="Times New Roman" w:cs="Times New Roman" w:eastAsia="Times New Roman"/>
                        <w:i/>
                        <w:spacing w:val="52"/>
                        <w:w w:val="70"/>
                        <w:sz w:val="20"/>
                        <w:szCs w:val="20"/>
                      </w:rPr>
                      <w:t> </w:t>
                    </w:r>
                    <w:r>
                      <w:rPr>
                        <w:rFonts w:ascii="Times New Roman" w:hAnsi="Times New Roman" w:cs="Times New Roman" w:eastAsia="Times New Roman"/>
                        <w:i/>
                        <w:w w:val="45"/>
                        <w:position w:val="-4"/>
                        <w:sz w:val="20"/>
                        <w:szCs w:val="20"/>
                      </w:rPr>
                      <w:t>� </w:t>
                    </w:r>
                    <w:r>
                      <w:rPr>
                        <w:rFonts w:ascii="Times New Roman" w:hAnsi="Times New Roman" w:cs="Times New Roman" w:eastAsia="Times New Roman"/>
                        <w:i/>
                        <w:w w:val="45"/>
                        <w:position w:val="-7"/>
                        <w:sz w:val="20"/>
                        <w:szCs w:val="20"/>
                      </w:rPr>
                      <w:t>�    </w:t>
                    </w:r>
                    <w:r>
                      <w:rPr>
                        <w:rFonts w:ascii="Times New Roman" w:hAnsi="Times New Roman" w:cs="Times New Roman" w:eastAsia="Times New Roman"/>
                        <w:i/>
                        <w:w w:val="45"/>
                        <w:position w:val="-2"/>
                        <w:sz w:val="20"/>
                        <w:szCs w:val="20"/>
                      </w:rPr>
                      <w:t>�  </w:t>
                    </w:r>
                    <w:r>
                      <w:rPr>
                        <w:rFonts w:ascii="Times New Roman" w:hAnsi="Times New Roman" w:cs="Times New Roman" w:eastAsia="Times New Roman"/>
                        <w:i/>
                        <w:w w:val="45"/>
                        <w:sz w:val="20"/>
                        <w:szCs w:val="20"/>
                      </w:rPr>
                      <w:t>�      </w:t>
                    </w:r>
                    <w:r>
                      <w:rPr>
                        <w:rFonts w:ascii="Times New Roman" w:hAnsi="Times New Roman" w:cs="Times New Roman" w:eastAsia="Times New Roman"/>
                        <w:i/>
                        <w:spacing w:val="-38"/>
                        <w:w w:val="70"/>
                        <w:position w:val="-10"/>
                        <w:sz w:val="20"/>
                        <w:szCs w:val="20"/>
                      </w:rPr>
                      <w:t>4</w:t>
                    </w:r>
                    <w:r>
                      <w:rPr>
                        <w:rFonts w:ascii="Times New Roman" w:hAnsi="Times New Roman" w:cs="Times New Roman" w:eastAsia="Times New Roman"/>
                        <w:i/>
                        <w:spacing w:val="-38"/>
                        <w:w w:val="70"/>
                        <w:sz w:val="20"/>
                        <w:szCs w:val="20"/>
                      </w:rPr>
                      <w:t>3</w:t>
                    </w:r>
                    <w:r>
                      <w:rPr>
                        <w:rFonts w:ascii="Times New Roman" w:hAnsi="Times New Roman" w:cs="Times New Roman" w:eastAsia="Times New Roman"/>
                        <w:i/>
                        <w:spacing w:val="55"/>
                        <w:w w:val="70"/>
                        <w:sz w:val="20"/>
                        <w:szCs w:val="20"/>
                      </w:rPr>
                      <w:t> </w:t>
                    </w:r>
                    <w:r>
                      <w:rPr>
                        <w:rFonts w:ascii="Times New Roman" w:hAnsi="Times New Roman" w:cs="Times New Roman" w:eastAsia="Times New Roman"/>
                        <w:i/>
                        <w:w w:val="45"/>
                        <w:sz w:val="20"/>
                        <w:szCs w:val="20"/>
                      </w:rPr>
                      <w:t>� </w:t>
                    </w:r>
                    <w:r>
                      <w:rPr>
                        <w:rFonts w:ascii="Times New Roman" w:hAnsi="Times New Roman" w:cs="Times New Roman" w:eastAsia="Times New Roman"/>
                        <w:i/>
                        <w:w w:val="45"/>
                        <w:position w:val="-2"/>
                        <w:sz w:val="20"/>
                        <w:szCs w:val="20"/>
                      </w:rPr>
                      <w:t>�    </w:t>
                    </w:r>
                    <w:r>
                      <w:rPr>
                        <w:rFonts w:ascii="Times New Roman" w:hAnsi="Times New Roman" w:cs="Times New Roman" w:eastAsia="Times New Roman"/>
                        <w:i/>
                        <w:w w:val="45"/>
                        <w:position w:val="-4"/>
                        <w:sz w:val="20"/>
                        <w:szCs w:val="20"/>
                      </w:rPr>
                      <w:t>�   </w:t>
                    </w:r>
                    <w:r>
                      <w:rPr>
                        <w:rFonts w:ascii="Times New Roman" w:hAnsi="Times New Roman" w:cs="Times New Roman" w:eastAsia="Times New Roman"/>
                        <w:i/>
                        <w:spacing w:val="-20"/>
                        <w:w w:val="45"/>
                        <w:position w:val="3"/>
                        <w:sz w:val="20"/>
                        <w:szCs w:val="20"/>
                      </w:rPr>
                      <w:t>�  </w:t>
                    </w:r>
                    <w:r>
                      <w:rPr>
                        <w:rFonts w:ascii="Times New Roman" w:hAnsi="Times New Roman" w:cs="Times New Roman" w:eastAsia="Times New Roman"/>
                        <w:i/>
                        <w:spacing w:val="-65"/>
                        <w:w w:val="45"/>
                        <w:sz w:val="20"/>
                        <w:szCs w:val="20"/>
                      </w:rPr>
                      <w:t>�</w:t>
                    </w:r>
                    <w:r>
                      <w:rPr>
                        <w:rFonts w:ascii="Times New Roman" w:hAnsi="Times New Roman" w:cs="Times New Roman" w:eastAsia="Times New Roman"/>
                        <w:i/>
                        <w:spacing w:val="-65"/>
                        <w:w w:val="45"/>
                        <w:position w:val="-16"/>
                        <w:sz w:val="20"/>
                        <w:szCs w:val="20"/>
                      </w:rPr>
                      <w:t>�</w:t>
                    </w:r>
                  </w:p>
                </w:txbxContent>
              </v:textbox>
              <w10:wrap type="none"/>
            </v:shape>
            <v:shape style="position:absolute;left:2698;top:495;width:362;height:443" type="#_x0000_t202" filled="false" stroked="false">
              <v:textbox inset="0,0,0,0">
                <w:txbxContent>
                  <w:p>
                    <w:pPr>
                      <w:tabs>
                        <w:tab w:pos="299" w:val="left" w:leader="none"/>
                      </w:tabs>
                      <w:spacing w:before="58"/>
                      <w:ind w:left="0" w:right="0" w:firstLine="0"/>
                      <w:jc w:val="left"/>
                      <w:rPr>
                        <w:rFonts w:ascii="Times New Roman" w:hAnsi="Times New Roman" w:cs="Times New Roman" w:eastAsia="Times New Roman"/>
                        <w:i/>
                        <w:sz w:val="20"/>
                        <w:szCs w:val="20"/>
                      </w:rPr>
                    </w:pPr>
                    <w:r>
                      <w:rPr>
                        <w:rFonts w:ascii="Times New Roman" w:hAnsi="Times New Roman" w:cs="Times New Roman" w:eastAsia="Times New Roman"/>
                        <w:i/>
                        <w:w w:val="65"/>
                        <w:sz w:val="20"/>
                        <w:szCs w:val="20"/>
                      </w:rPr>
                      <w:t>p</w:t>
                      <w:tab/>
                    </w:r>
                    <w:r>
                      <w:rPr>
                        <w:rFonts w:ascii="Times New Roman" w:hAnsi="Times New Roman" w:cs="Times New Roman" w:eastAsia="Times New Roman"/>
                        <w:i/>
                        <w:spacing w:val="-12"/>
                        <w:w w:val="30"/>
                        <w:position w:val="-3"/>
                        <w:sz w:val="20"/>
                        <w:szCs w:val="20"/>
                      </w:rPr>
                      <w:t>�</w:t>
                    </w:r>
                  </w:p>
                </w:txbxContent>
              </v:textbox>
              <w10:wrap type="none"/>
            </v:shape>
            <v:shape style="position:absolute;left:4574;top:519;width:63;height:400" type="#_x0000_t202" filled="false" stroked="false">
              <v:textbox inset="0,0,0,0">
                <w:txbxContent>
                  <w:p>
                    <w:pPr>
                      <w:spacing w:before="58"/>
                      <w:ind w:left="0" w:right="0" w:firstLine="0"/>
                      <w:jc w:val="left"/>
                      <w:rPr>
                        <w:rFonts w:ascii="Times New Roman" w:hAnsi="Times New Roman" w:cs="Times New Roman" w:eastAsia="Times New Roman"/>
                        <w:i/>
                        <w:sz w:val="20"/>
                        <w:szCs w:val="20"/>
                      </w:rPr>
                    </w:pPr>
                    <w:r>
                      <w:rPr>
                        <w:rFonts w:ascii="Times New Roman" w:hAnsi="Times New Roman" w:cs="Times New Roman" w:eastAsia="Times New Roman"/>
                        <w:i/>
                        <w:w w:val="27"/>
                        <w:sz w:val="20"/>
                        <w:szCs w:val="20"/>
                      </w:rPr>
                      <w:t>�</w:t>
                    </w:r>
                  </w:p>
                </w:txbxContent>
              </v:textbox>
              <w10:wrap type="none"/>
            </v:shape>
            <v:shape style="position:absolute;left:5545;top:480;width:1054;height:400" type="#_x0000_t202" filled="false" stroked="false">
              <v:textbox inset="0,0,0,0">
                <w:txbxContent>
                  <w:p>
                    <w:pPr>
                      <w:spacing w:before="11"/>
                      <w:ind w:left="0" w:right="0" w:firstLine="0"/>
                      <w:jc w:val="left"/>
                      <w:rPr>
                        <w:rFonts w:ascii="Times New Roman" w:hAnsi="Times New Roman" w:cs="Times New Roman" w:eastAsia="Times New Roman"/>
                        <w:i/>
                        <w:sz w:val="20"/>
                        <w:szCs w:val="20"/>
                      </w:rPr>
                    </w:pPr>
                    <w:r>
                      <w:rPr>
                        <w:rFonts w:ascii="Georgia" w:hAnsi="Georgia" w:cs="Georgia" w:eastAsia="Georgia"/>
                        <w:sz w:val="11"/>
                        <w:szCs w:val="11"/>
                      </w:rPr>
                      <w:t>Gavriil Musicescu </w:t>
                    </w:r>
                    <w:r>
                      <w:rPr>
                        <w:rFonts w:ascii="Times New Roman" w:hAnsi="Times New Roman" w:cs="Times New Roman" w:eastAsia="Times New Roman"/>
                        <w:i/>
                        <w:w w:val="65"/>
                        <w:position w:val="-12"/>
                        <w:sz w:val="20"/>
                        <w:szCs w:val="20"/>
                      </w:rPr>
                      <w:t>�</w:t>
                    </w:r>
                  </w:p>
                </w:txbxContent>
              </v:textbox>
              <w10:wrap type="none"/>
            </v:shape>
            <v:shape style="position:absolute;left:1319;top:1496;width:118;height:400" type="#_x0000_t202" filled="false" stroked="false">
              <v:textbox inset="0,0,0,0">
                <w:txbxContent>
                  <w:p>
                    <w:pPr>
                      <w:spacing w:before="58"/>
                      <w:ind w:left="0" w:right="0" w:firstLine="0"/>
                      <w:jc w:val="left"/>
                      <w:rPr>
                        <w:rFonts w:ascii="Times New Roman" w:hAnsi="Times New Roman" w:cs="Times New Roman" w:eastAsia="Times New Roman"/>
                        <w:i/>
                        <w:sz w:val="20"/>
                        <w:szCs w:val="20"/>
                      </w:rPr>
                    </w:pPr>
                    <w:r>
                      <w:rPr>
                        <w:rFonts w:ascii="Times New Roman" w:hAnsi="Times New Roman" w:cs="Times New Roman" w:eastAsia="Times New Roman"/>
                        <w:i/>
                        <w:w w:val="62"/>
                        <w:sz w:val="20"/>
                        <w:szCs w:val="20"/>
                      </w:rPr>
                      <w:t>�</w:t>
                    </w:r>
                  </w:p>
                </w:txbxContent>
              </v:textbox>
              <w10:wrap type="none"/>
            </v:shape>
            <v:shape style="position:absolute;left:1427;top:1327;width:257;height:400" type="#_x0000_t202" filled="false" stroked="false">
              <v:textbox inset="0,0,0,0">
                <w:txbxContent>
                  <w:p>
                    <w:pPr>
                      <w:spacing w:before="58"/>
                      <w:ind w:left="0" w:right="0" w:firstLine="0"/>
                      <w:jc w:val="left"/>
                      <w:rPr>
                        <w:rFonts w:ascii="Times New Roman" w:hAnsi="Times New Roman" w:cs="Times New Roman" w:eastAsia="Times New Roman"/>
                        <w:i/>
                        <w:sz w:val="20"/>
                        <w:szCs w:val="20"/>
                      </w:rPr>
                    </w:pPr>
                    <w:r>
                      <w:rPr>
                        <w:rFonts w:ascii="Times New Roman" w:hAnsi="Times New Roman" w:cs="Times New Roman" w:eastAsia="Times New Roman"/>
                        <w:i/>
                        <w:w w:val="75"/>
                        <w:sz w:val="20"/>
                        <w:szCs w:val="20"/>
                      </w:rPr>
                      <w:t>�</w:t>
                    </w:r>
                    <w:r>
                      <w:rPr>
                        <w:rFonts w:ascii="Times New Roman" w:hAnsi="Times New Roman" w:cs="Times New Roman" w:eastAsia="Times New Roman"/>
                        <w:i/>
                        <w:spacing w:val="-23"/>
                        <w:w w:val="75"/>
                        <w:sz w:val="20"/>
                        <w:szCs w:val="20"/>
                      </w:rPr>
                      <w:t> </w:t>
                    </w:r>
                    <w:r>
                      <w:rPr>
                        <w:rFonts w:ascii="Times New Roman" w:hAnsi="Times New Roman" w:cs="Times New Roman" w:eastAsia="Times New Roman"/>
                        <w:i/>
                        <w:spacing w:val="-56"/>
                        <w:w w:val="70"/>
                        <w:sz w:val="20"/>
                        <w:szCs w:val="20"/>
                      </w:rPr>
                      <w:t>�</w:t>
                    </w:r>
                  </w:p>
                </w:txbxContent>
              </v:textbox>
              <w10:wrap type="none"/>
            </v:shape>
            <v:shape style="position:absolute;left:1722;top:1302;width:210;height:477" type="#_x0000_t202" filled="false" stroked="false">
              <v:textbox inset="0,0,0,0">
                <w:txbxContent>
                  <w:p>
                    <w:pPr>
                      <w:spacing w:before="135"/>
                      <w:ind w:left="0" w:right="0" w:firstLine="0"/>
                      <w:jc w:val="left"/>
                      <w:rPr>
                        <w:rFonts w:ascii="Times New Roman" w:hAnsi="Times New Roman" w:cs="Times New Roman" w:eastAsia="Times New Roman"/>
                        <w:i/>
                        <w:sz w:val="20"/>
                        <w:szCs w:val="20"/>
                      </w:rPr>
                    </w:pPr>
                    <w:r>
                      <w:rPr>
                        <w:rFonts w:ascii="Times New Roman" w:hAnsi="Times New Roman" w:cs="Times New Roman" w:eastAsia="Times New Roman"/>
                        <w:i/>
                        <w:w w:val="55"/>
                        <w:sz w:val="20"/>
                        <w:szCs w:val="20"/>
                      </w:rPr>
                      <w:t>�</w:t>
                    </w:r>
                  </w:p>
                </w:txbxContent>
              </v:textbox>
              <w10:wrap type="none"/>
            </v:shape>
            <v:shape style="position:absolute;left:1902;top:1150;width:4697;height:458" type="#_x0000_t202" filled="false" stroked="false">
              <v:textbox inset="0,0,0,0">
                <w:txbxContent>
                  <w:p>
                    <w:pPr>
                      <w:tabs>
                        <w:tab w:pos="729" w:val="left" w:leader="none"/>
                        <w:tab w:pos="3232" w:val="left" w:leader="none"/>
                        <w:tab w:pos="3924" w:val="left" w:leader="none"/>
                      </w:tabs>
                      <w:spacing w:before="56"/>
                      <w:ind w:left="0" w:right="0" w:firstLine="0"/>
                      <w:jc w:val="left"/>
                      <w:rPr>
                        <w:rFonts w:ascii="Times New Roman" w:hAnsi="Times New Roman" w:cs="Times New Roman" w:eastAsia="Times New Roman"/>
                        <w:i/>
                        <w:sz w:val="20"/>
                        <w:szCs w:val="20"/>
                      </w:rPr>
                    </w:pPr>
                    <w:r>
                      <w:rPr>
                        <w:rFonts w:ascii="Georgia" w:hAnsi="Georgia" w:cs="Georgia" w:eastAsia="Georgia"/>
                        <w:w w:val="113"/>
                        <w:sz w:val="12"/>
                        <w:szCs w:val="12"/>
                      </w:rPr>
                      <w:t>A</w:t>
                    </w:r>
                    <w:r>
                      <w:rPr>
                        <w:rFonts w:ascii="Georgia" w:hAnsi="Georgia" w:cs="Georgia" w:eastAsia="Georgia"/>
                        <w:sz w:val="12"/>
                        <w:szCs w:val="12"/>
                      </w:rPr>
                      <w:t>  </w:t>
                    </w:r>
                    <w:r>
                      <w:rPr>
                        <w:rFonts w:ascii="Georgia" w:hAnsi="Georgia" w:cs="Georgia" w:eastAsia="Georgia"/>
                        <w:spacing w:val="-8"/>
                        <w:sz w:val="12"/>
                        <w:szCs w:val="12"/>
                      </w:rPr>
                      <w:t> </w:t>
                    </w:r>
                    <w:r>
                      <w:rPr>
                        <w:rFonts w:ascii="Georgia" w:hAnsi="Georgia" w:cs="Georgia" w:eastAsia="Georgia"/>
                        <w:spacing w:val="-1"/>
                        <w:w w:val="107"/>
                        <w:sz w:val="12"/>
                        <w:szCs w:val="12"/>
                      </w:rPr>
                      <w:t>me</w:t>
                    </w:r>
                    <w:r>
                      <w:rPr>
                        <w:rFonts w:ascii="Georgia" w:hAnsi="Georgia" w:cs="Georgia" w:eastAsia="Georgia"/>
                        <w:spacing w:val="-1"/>
                        <w:w w:val="109"/>
                        <w:sz w:val="12"/>
                        <w:szCs w:val="12"/>
                      </w:rPr>
                      <w:t>n</w:t>
                    </w:r>
                    <w:r>
                      <w:rPr>
                        <w:rFonts w:ascii="Georgia" w:hAnsi="Georgia" w:cs="Georgia" w:eastAsia="Georgia"/>
                        <w:w w:val="108"/>
                        <w:sz w:val="12"/>
                        <w:szCs w:val="12"/>
                      </w:rPr>
                      <w:t>.</w:t>
                    </w:r>
                    <w:r>
                      <w:rPr>
                        <w:rFonts w:ascii="Georgia" w:hAnsi="Georgia" w:cs="Georgia" w:eastAsia="Georgia"/>
                        <w:sz w:val="12"/>
                        <w:szCs w:val="12"/>
                      </w:rPr>
                      <w:tab/>
                    </w:r>
                    <w:r>
                      <w:rPr>
                        <w:rFonts w:ascii="Georgia" w:hAnsi="Georgia" w:cs="Georgia" w:eastAsia="Georgia"/>
                        <w:spacing w:val="-1"/>
                        <w:w w:val="107"/>
                        <w:sz w:val="12"/>
                        <w:szCs w:val="12"/>
                      </w:rPr>
                      <w:t>H</w:t>
                    </w:r>
                    <w:r>
                      <w:rPr>
                        <w:rFonts w:ascii="Georgia" w:hAnsi="Georgia" w:cs="Georgia" w:eastAsia="Georgia"/>
                        <w:spacing w:val="-1"/>
                        <w:w w:val="109"/>
                        <w:sz w:val="12"/>
                        <w:szCs w:val="12"/>
                      </w:rPr>
                      <w:t>e</w:t>
                    </w:r>
                    <w:r>
                      <w:rPr>
                        <w:rFonts w:ascii="Georgia" w:hAnsi="Georgia" w:cs="Georgia" w:eastAsia="Georgia"/>
                        <w:w w:val="113"/>
                        <w:sz w:val="12"/>
                        <w:szCs w:val="12"/>
                      </w:rPr>
                      <w:t>i</w:t>
                    </w:r>
                    <w:r>
                      <w:rPr>
                        <w:rFonts w:ascii="Georgia" w:hAnsi="Georgia" w:cs="Georgia" w:eastAsia="Georgia"/>
                        <w:sz w:val="12"/>
                        <w:szCs w:val="12"/>
                      </w:rPr>
                      <w:t>  </w:t>
                    </w:r>
                    <w:r>
                      <w:rPr>
                        <w:rFonts w:ascii="Georgia" w:hAnsi="Georgia" w:cs="Georgia" w:eastAsia="Georgia"/>
                        <w:spacing w:val="-3"/>
                        <w:sz w:val="12"/>
                        <w:szCs w:val="12"/>
                      </w:rPr>
                      <w:t> </w:t>
                    </w:r>
                    <w:r>
                      <w:rPr>
                        <w:rFonts w:ascii="Georgia" w:hAnsi="Georgia" w:cs="Georgia" w:eastAsia="Georgia"/>
                        <w:w w:val="114"/>
                        <w:sz w:val="12"/>
                        <w:szCs w:val="12"/>
                      </w:rPr>
                      <w:t>l</w:t>
                    </w:r>
                    <w:r>
                      <w:rPr>
                        <w:rFonts w:ascii="Georgia" w:hAnsi="Georgia" w:cs="Georgia" w:eastAsia="Georgia"/>
                        <w:spacing w:val="-7"/>
                        <w:w w:val="114"/>
                        <w:sz w:val="12"/>
                        <w:szCs w:val="12"/>
                      </w:rPr>
                      <w:t>i</w:t>
                    </w:r>
                    <w:r>
                      <w:rPr>
                        <w:rFonts w:ascii="Times New Roman" w:hAnsi="Times New Roman" w:cs="Times New Roman" w:eastAsia="Times New Roman"/>
                        <w:i/>
                        <w:w w:val="27"/>
                        <w:position w:val="-13"/>
                        <w:sz w:val="20"/>
                        <w:szCs w:val="20"/>
                      </w:rPr>
                      <w:t>�</w:t>
                    </w:r>
                    <w:r>
                      <w:rPr>
                        <w:rFonts w:ascii="Times New Roman" w:hAnsi="Times New Roman" w:cs="Times New Roman" w:eastAsia="Times New Roman"/>
                        <w:i/>
                        <w:spacing w:val="-25"/>
                        <w:position w:val="-13"/>
                        <w:sz w:val="20"/>
                        <w:szCs w:val="20"/>
                      </w:rPr>
                      <w:t> </w:t>
                    </w:r>
                    <w:r>
                      <w:rPr>
                        <w:rFonts w:ascii="Georgia" w:hAnsi="Georgia" w:cs="Georgia" w:eastAsia="Georgia"/>
                        <w:w w:val="111"/>
                        <w:sz w:val="12"/>
                        <w:szCs w:val="12"/>
                      </w:rPr>
                      <w:t>g</w:t>
                    </w:r>
                    <w:r>
                      <w:rPr>
                        <w:rFonts w:ascii="Georgia" w:hAnsi="Georgia" w:cs="Georgia" w:eastAsia="Georgia"/>
                        <w:spacing w:val="-1"/>
                        <w:w w:val="109"/>
                        <w:sz w:val="12"/>
                        <w:szCs w:val="12"/>
                      </w:rPr>
                      <w:t>e</w:t>
                    </w:r>
                    <w:r>
                      <w:rPr>
                        <w:rFonts w:ascii="Georgia" w:hAnsi="Georgia" w:cs="Georgia" w:eastAsia="Georgia"/>
                        <w:spacing w:val="-9"/>
                        <w:w w:val="112"/>
                        <w:sz w:val="12"/>
                        <w:szCs w:val="12"/>
                      </w:rPr>
                      <w:t>r</w:t>
                    </w:r>
                    <w:r>
                      <w:rPr>
                        <w:rFonts w:ascii="Georgia" w:hAnsi="Georgia" w:cs="Georgia" w:eastAsia="Georgia"/>
                        <w:w w:val="112"/>
                        <w:sz w:val="12"/>
                        <w:szCs w:val="12"/>
                      </w:rPr>
                      <w:t>,</w:t>
                    </w:r>
                    <w:r>
                      <w:rPr>
                        <w:rFonts w:ascii="Georgia" w:hAnsi="Georgia" w:cs="Georgia" w:eastAsia="Georgia"/>
                        <w:sz w:val="12"/>
                        <w:szCs w:val="12"/>
                      </w:rPr>
                      <w:t> </w:t>
                    </w:r>
                    <w:r>
                      <w:rPr>
                        <w:rFonts w:ascii="Georgia" w:hAnsi="Georgia" w:cs="Georgia" w:eastAsia="Georgia"/>
                        <w:spacing w:val="12"/>
                        <w:sz w:val="12"/>
                        <w:szCs w:val="12"/>
                      </w:rPr>
                      <w:t> </w:t>
                    </w:r>
                    <w:r>
                      <w:rPr>
                        <w:rFonts w:ascii="Georgia" w:hAnsi="Georgia" w:cs="Georgia" w:eastAsia="Georgia"/>
                        <w:spacing w:val="-1"/>
                        <w:w w:val="110"/>
                        <w:sz w:val="12"/>
                        <w:szCs w:val="12"/>
                      </w:rPr>
                      <w:t>he</w:t>
                    </w:r>
                    <w:r>
                      <w:rPr>
                        <w:rFonts w:ascii="Georgia" w:hAnsi="Georgia" w:cs="Georgia" w:eastAsia="Georgia"/>
                        <w:w w:val="113"/>
                        <w:sz w:val="12"/>
                        <w:szCs w:val="12"/>
                      </w:rPr>
                      <w:t>i</w:t>
                    </w:r>
                    <w:r>
                      <w:rPr>
                        <w:rFonts w:ascii="Georgia" w:hAnsi="Georgia" w:cs="Georgia" w:eastAsia="Georgia"/>
                        <w:sz w:val="12"/>
                        <w:szCs w:val="12"/>
                      </w:rPr>
                      <w:t> </w:t>
                    </w:r>
                    <w:r>
                      <w:rPr>
                        <w:rFonts w:ascii="Georgia" w:hAnsi="Georgia" w:cs="Georgia" w:eastAsia="Georgia"/>
                        <w:spacing w:val="2"/>
                        <w:sz w:val="12"/>
                        <w:szCs w:val="12"/>
                      </w:rPr>
                      <w:t> </w:t>
                    </w:r>
                    <w:r>
                      <w:rPr>
                        <w:rFonts w:ascii="Georgia" w:hAnsi="Georgia" w:cs="Georgia" w:eastAsia="Georgia"/>
                        <w:w w:val="116"/>
                        <w:sz w:val="12"/>
                        <w:szCs w:val="12"/>
                      </w:rPr>
                      <w:t>l</w:t>
                    </w:r>
                    <w:r>
                      <w:rPr>
                        <w:rFonts w:ascii="Georgia" w:hAnsi="Georgia" w:cs="Georgia" w:eastAsia="Georgia"/>
                        <w:spacing w:val="5"/>
                        <w:w w:val="113"/>
                        <w:sz w:val="12"/>
                        <w:szCs w:val="12"/>
                      </w:rPr>
                      <w:t>i</w:t>
                    </w:r>
                    <w:r>
                      <w:rPr>
                        <w:rFonts w:ascii="Georgia" w:hAnsi="Georgia" w:cs="Georgia" w:eastAsia="Georgia"/>
                        <w:w w:val="111"/>
                        <w:sz w:val="12"/>
                        <w:szCs w:val="12"/>
                      </w:rPr>
                      <w:t>g</w:t>
                    </w:r>
                    <w:r>
                      <w:rPr>
                        <w:rFonts w:ascii="Georgia" w:hAnsi="Georgia" w:cs="Georgia" w:eastAsia="Georgia"/>
                        <w:spacing w:val="-1"/>
                        <w:w w:val="111"/>
                        <w:sz w:val="12"/>
                        <w:szCs w:val="12"/>
                      </w:rPr>
                      <w:t>e</w:t>
                    </w:r>
                    <w:r>
                      <w:rPr>
                        <w:rFonts w:ascii="Georgia" w:hAnsi="Georgia" w:cs="Georgia" w:eastAsia="Georgia"/>
                        <w:w w:val="111"/>
                        <w:sz w:val="12"/>
                        <w:szCs w:val="12"/>
                      </w:rPr>
                      <w:t>r</w:t>
                    </w:r>
                    <w:r>
                      <w:rPr>
                        <w:rFonts w:ascii="Georgia" w:hAnsi="Georgia" w:cs="Georgia" w:eastAsia="Georgia"/>
                        <w:spacing w:val="-7"/>
                        <w:sz w:val="12"/>
                        <w:szCs w:val="12"/>
                      </w:rPr>
                      <w:t> </w:t>
                    </w:r>
                    <w:r>
                      <w:rPr>
                        <w:rFonts w:ascii="Georgia" w:hAnsi="Georgia" w:cs="Georgia" w:eastAsia="Georgia"/>
                        <w:spacing w:val="-1"/>
                        <w:w w:val="113"/>
                        <w:sz w:val="12"/>
                        <w:szCs w:val="12"/>
                      </w:rPr>
                      <w:t>G</w:t>
                    </w:r>
                    <w:r>
                      <w:rPr>
                        <w:rFonts w:ascii="Georgia" w:hAnsi="Georgia" w:cs="Georgia" w:eastAsia="Georgia"/>
                        <w:spacing w:val="-3"/>
                        <w:w w:val="97"/>
                        <w:sz w:val="12"/>
                        <w:szCs w:val="12"/>
                      </w:rPr>
                      <w:t>o</w:t>
                    </w:r>
                    <w:r>
                      <w:rPr>
                        <w:rFonts w:ascii="Georgia" w:hAnsi="Georgia" w:cs="Georgia" w:eastAsia="Georgia"/>
                        <w:spacing w:val="-1"/>
                        <w:w w:val="116"/>
                        <w:sz w:val="12"/>
                        <w:szCs w:val="12"/>
                      </w:rPr>
                      <w:t>tt</w:t>
                    </w:r>
                    <w:r>
                      <w:rPr>
                        <w:rFonts w:ascii="Georgia" w:hAnsi="Georgia" w:cs="Georgia" w:eastAsia="Georgia"/>
                        <w:w w:val="116"/>
                        <w:sz w:val="12"/>
                        <w:szCs w:val="12"/>
                      </w:rPr>
                      <w:t>,</w:t>
                    </w:r>
                    <w:r>
                      <w:rPr>
                        <w:rFonts w:ascii="Georgia" w:hAnsi="Georgia" w:cs="Georgia" w:eastAsia="Georgia"/>
                        <w:spacing w:val="-6"/>
                        <w:sz w:val="12"/>
                        <w:szCs w:val="12"/>
                      </w:rPr>
                      <w:t> </w:t>
                    </w:r>
                    <w:r>
                      <w:rPr>
                        <w:rFonts w:ascii="Georgia" w:hAnsi="Georgia" w:cs="Georgia" w:eastAsia="Georgia"/>
                        <w:spacing w:val="-1"/>
                        <w:w w:val="107"/>
                        <w:sz w:val="12"/>
                        <w:szCs w:val="12"/>
                      </w:rPr>
                      <w:t>H</w:t>
                    </w:r>
                    <w:r>
                      <w:rPr>
                        <w:rFonts w:ascii="Georgia" w:hAnsi="Georgia" w:cs="Georgia" w:eastAsia="Georgia"/>
                        <w:spacing w:val="-1"/>
                        <w:w w:val="109"/>
                        <w:sz w:val="12"/>
                        <w:szCs w:val="12"/>
                      </w:rPr>
                      <w:t>e</w:t>
                    </w:r>
                    <w:r>
                      <w:rPr>
                        <w:rFonts w:ascii="Georgia" w:hAnsi="Georgia" w:cs="Georgia" w:eastAsia="Georgia"/>
                        <w:w w:val="113"/>
                        <w:sz w:val="12"/>
                        <w:szCs w:val="12"/>
                      </w:rPr>
                      <w:t>i</w:t>
                    </w:r>
                    <w:r>
                      <w:rPr>
                        <w:rFonts w:ascii="Georgia" w:hAnsi="Georgia" w:cs="Georgia" w:eastAsia="Georgia"/>
                        <w:sz w:val="12"/>
                        <w:szCs w:val="12"/>
                      </w:rPr>
                      <w:t>  </w:t>
                    </w:r>
                    <w:r>
                      <w:rPr>
                        <w:rFonts w:ascii="Georgia" w:hAnsi="Georgia" w:cs="Georgia" w:eastAsia="Georgia"/>
                        <w:spacing w:val="3"/>
                        <w:sz w:val="12"/>
                        <w:szCs w:val="12"/>
                      </w:rPr>
                      <w:t> </w:t>
                    </w:r>
                    <w:r>
                      <w:rPr>
                        <w:rFonts w:ascii="Georgia" w:hAnsi="Georgia" w:cs="Georgia" w:eastAsia="Georgia"/>
                        <w:w w:val="114"/>
                        <w:sz w:val="12"/>
                        <w:szCs w:val="12"/>
                      </w:rPr>
                      <w:t>l</w:t>
                    </w:r>
                    <w:r>
                      <w:rPr>
                        <w:rFonts w:ascii="Georgia" w:hAnsi="Georgia" w:cs="Georgia" w:eastAsia="Georgia"/>
                        <w:spacing w:val="-7"/>
                        <w:w w:val="114"/>
                        <w:sz w:val="12"/>
                        <w:szCs w:val="12"/>
                      </w:rPr>
                      <w:t>i</w:t>
                    </w:r>
                    <w:r>
                      <w:rPr>
                        <w:rFonts w:ascii="Times New Roman" w:hAnsi="Times New Roman" w:cs="Times New Roman" w:eastAsia="Times New Roman"/>
                        <w:i/>
                        <w:w w:val="27"/>
                        <w:position w:val="-13"/>
                        <w:sz w:val="20"/>
                        <w:szCs w:val="20"/>
                      </w:rPr>
                      <w:t>�</w:t>
                    </w:r>
                    <w:r>
                      <w:rPr>
                        <w:rFonts w:ascii="Times New Roman" w:hAnsi="Times New Roman" w:cs="Times New Roman" w:eastAsia="Times New Roman"/>
                        <w:i/>
                        <w:spacing w:val="-25"/>
                        <w:position w:val="-13"/>
                        <w:sz w:val="20"/>
                        <w:szCs w:val="20"/>
                      </w:rPr>
                      <w:t> </w:t>
                    </w:r>
                    <w:r>
                      <w:rPr>
                        <w:rFonts w:ascii="Georgia" w:hAnsi="Georgia" w:cs="Georgia" w:eastAsia="Georgia"/>
                        <w:w w:val="111"/>
                        <w:sz w:val="12"/>
                        <w:szCs w:val="12"/>
                      </w:rPr>
                      <w:t>g</w:t>
                    </w:r>
                    <w:r>
                      <w:rPr>
                        <w:rFonts w:ascii="Georgia" w:hAnsi="Georgia" w:cs="Georgia" w:eastAsia="Georgia"/>
                        <w:spacing w:val="-1"/>
                        <w:w w:val="111"/>
                        <w:sz w:val="12"/>
                        <w:szCs w:val="12"/>
                      </w:rPr>
                      <w:t>e</w:t>
                    </w:r>
                    <w:r>
                      <w:rPr>
                        <w:rFonts w:ascii="Georgia" w:hAnsi="Georgia" w:cs="Georgia" w:eastAsia="Georgia"/>
                        <w:w w:val="111"/>
                        <w:sz w:val="12"/>
                        <w:szCs w:val="12"/>
                      </w:rPr>
                      <w:t>r</w:t>
                    </w:r>
                    <w:r>
                      <w:rPr>
                        <w:rFonts w:ascii="Georgia" w:hAnsi="Georgia" w:cs="Georgia" w:eastAsia="Georgia"/>
                        <w:sz w:val="12"/>
                        <w:szCs w:val="12"/>
                      </w:rPr>
                      <w:tab/>
                    </w:r>
                    <w:r>
                      <w:rPr>
                        <w:rFonts w:ascii="Georgia" w:hAnsi="Georgia" w:cs="Georgia" w:eastAsia="Georgia"/>
                        <w:w w:val="118"/>
                        <w:sz w:val="12"/>
                        <w:szCs w:val="12"/>
                      </w:rPr>
                      <w:t>S</w:t>
                    </w:r>
                    <w:r>
                      <w:rPr>
                        <w:rFonts w:ascii="Georgia" w:hAnsi="Georgia" w:cs="Georgia" w:eastAsia="Georgia"/>
                        <w:spacing w:val="-1"/>
                        <w:w w:val="119"/>
                        <w:sz w:val="12"/>
                        <w:szCs w:val="12"/>
                      </w:rPr>
                      <w:t>t</w:t>
                    </w:r>
                    <w:r>
                      <w:rPr>
                        <w:rFonts w:ascii="Georgia" w:hAnsi="Georgia" w:cs="Georgia" w:eastAsia="Georgia"/>
                        <w:spacing w:val="-1"/>
                        <w:w w:val="115"/>
                        <w:sz w:val="12"/>
                        <w:szCs w:val="12"/>
                      </w:rPr>
                      <w:t>a</w:t>
                    </w:r>
                    <w:r>
                      <w:rPr>
                        <w:rFonts w:ascii="Georgia" w:hAnsi="Georgia" w:cs="Georgia" w:eastAsia="Georgia"/>
                        <w:spacing w:val="4"/>
                        <w:w w:val="115"/>
                        <w:sz w:val="12"/>
                        <w:szCs w:val="12"/>
                      </w:rPr>
                      <w:t>r</w:t>
                    </w:r>
                    <w:r>
                      <w:rPr>
                        <w:rFonts w:ascii="Georgia" w:hAnsi="Georgia" w:cs="Georgia" w:eastAsia="Georgia"/>
                        <w:spacing w:val="-4"/>
                        <w:w w:val="116"/>
                        <w:sz w:val="12"/>
                        <w:szCs w:val="12"/>
                      </w:rPr>
                      <w:t>k</w:t>
                    </w:r>
                    <w:r>
                      <w:rPr>
                        <w:rFonts w:ascii="Georgia" w:hAnsi="Georgia" w:cs="Georgia" w:eastAsia="Georgia"/>
                        <w:spacing w:val="-1"/>
                        <w:w w:val="109"/>
                        <w:sz w:val="12"/>
                        <w:szCs w:val="12"/>
                      </w:rPr>
                      <w:t>e</w:t>
                    </w:r>
                    <w:r>
                      <w:rPr>
                        <w:rFonts w:ascii="Georgia" w:hAnsi="Georgia" w:cs="Georgia" w:eastAsia="Georgia"/>
                        <w:spacing w:val="-9"/>
                        <w:w w:val="112"/>
                        <w:sz w:val="12"/>
                        <w:szCs w:val="12"/>
                      </w:rPr>
                      <w:t>r</w:t>
                    </w:r>
                    <w:r>
                      <w:rPr>
                        <w:rFonts w:ascii="Georgia" w:hAnsi="Georgia" w:cs="Georgia" w:eastAsia="Georgia"/>
                        <w:w w:val="112"/>
                        <w:sz w:val="12"/>
                        <w:szCs w:val="12"/>
                      </w:rPr>
                      <w:t>,</w:t>
                    </w:r>
                    <w:r>
                      <w:rPr>
                        <w:rFonts w:ascii="Georgia" w:hAnsi="Georgia" w:cs="Georgia" w:eastAsia="Georgia"/>
                        <w:sz w:val="12"/>
                        <w:szCs w:val="12"/>
                      </w:rPr>
                      <w:tab/>
                    </w:r>
                    <w:r>
                      <w:rPr>
                        <w:rFonts w:ascii="Georgia" w:hAnsi="Georgia" w:cs="Georgia" w:eastAsia="Georgia"/>
                        <w:spacing w:val="-1"/>
                        <w:w w:val="107"/>
                        <w:sz w:val="12"/>
                        <w:szCs w:val="12"/>
                      </w:rPr>
                      <w:t>H</w:t>
                    </w:r>
                    <w:r>
                      <w:rPr>
                        <w:rFonts w:ascii="Georgia" w:hAnsi="Georgia" w:cs="Georgia" w:eastAsia="Georgia"/>
                        <w:spacing w:val="-1"/>
                        <w:w w:val="109"/>
                        <w:sz w:val="12"/>
                        <w:szCs w:val="12"/>
                      </w:rPr>
                      <w:t>e</w:t>
                    </w:r>
                    <w:r>
                      <w:rPr>
                        <w:rFonts w:ascii="Georgia" w:hAnsi="Georgia" w:cs="Georgia" w:eastAsia="Georgia"/>
                        <w:w w:val="113"/>
                        <w:sz w:val="12"/>
                        <w:szCs w:val="12"/>
                      </w:rPr>
                      <w:t>i</w:t>
                    </w:r>
                    <w:r>
                      <w:rPr>
                        <w:rFonts w:ascii="Georgia" w:hAnsi="Georgia" w:cs="Georgia" w:eastAsia="Georgia"/>
                        <w:sz w:val="12"/>
                        <w:szCs w:val="12"/>
                      </w:rPr>
                      <w:t>  </w:t>
                    </w:r>
                    <w:r>
                      <w:rPr>
                        <w:rFonts w:ascii="Georgia" w:hAnsi="Georgia" w:cs="Georgia" w:eastAsia="Georgia"/>
                        <w:spacing w:val="-3"/>
                        <w:sz w:val="12"/>
                        <w:szCs w:val="12"/>
                      </w:rPr>
                      <w:t> </w:t>
                    </w:r>
                    <w:r>
                      <w:rPr>
                        <w:rFonts w:ascii="Georgia" w:hAnsi="Georgia" w:cs="Georgia" w:eastAsia="Georgia"/>
                        <w:w w:val="114"/>
                        <w:sz w:val="12"/>
                        <w:szCs w:val="12"/>
                      </w:rPr>
                      <w:t>l</w:t>
                    </w:r>
                    <w:r>
                      <w:rPr>
                        <w:rFonts w:ascii="Georgia" w:hAnsi="Georgia" w:cs="Georgia" w:eastAsia="Georgia"/>
                        <w:spacing w:val="5"/>
                        <w:w w:val="114"/>
                        <w:sz w:val="12"/>
                        <w:szCs w:val="12"/>
                      </w:rPr>
                      <w:t>i</w:t>
                    </w:r>
                    <w:r>
                      <w:rPr>
                        <w:rFonts w:ascii="Georgia" w:hAnsi="Georgia" w:cs="Georgia" w:eastAsia="Georgia"/>
                        <w:w w:val="111"/>
                        <w:sz w:val="12"/>
                        <w:szCs w:val="12"/>
                      </w:rPr>
                      <w:t>g</w:t>
                    </w:r>
                    <w:r>
                      <w:rPr>
                        <w:rFonts w:ascii="Georgia" w:hAnsi="Georgia" w:cs="Georgia" w:eastAsia="Georgia"/>
                        <w:spacing w:val="-1"/>
                        <w:w w:val="111"/>
                        <w:sz w:val="12"/>
                        <w:szCs w:val="12"/>
                      </w:rPr>
                      <w:t>e</w:t>
                    </w:r>
                    <w:r>
                      <w:rPr>
                        <w:rFonts w:ascii="Georgia" w:hAnsi="Georgia" w:cs="Georgia" w:eastAsia="Georgia"/>
                        <w:w w:val="111"/>
                        <w:sz w:val="12"/>
                        <w:szCs w:val="12"/>
                      </w:rPr>
                      <w:t>r</w:t>
                    </w:r>
                    <w:r>
                      <w:rPr>
                        <w:rFonts w:ascii="Georgia" w:hAnsi="Georgia" w:cs="Georgia" w:eastAsia="Georgia"/>
                        <w:spacing w:val="-7"/>
                        <w:sz w:val="12"/>
                        <w:szCs w:val="12"/>
                      </w:rPr>
                      <w:t> </w:t>
                    </w:r>
                    <w:r>
                      <w:rPr>
                        <w:rFonts w:ascii="Georgia" w:hAnsi="Georgia" w:cs="Georgia" w:eastAsia="Georgia"/>
                        <w:spacing w:val="-6"/>
                        <w:w w:val="113"/>
                        <w:sz w:val="12"/>
                        <w:szCs w:val="12"/>
                      </w:rPr>
                      <w:t>U</w:t>
                    </w:r>
                    <w:r>
                      <w:rPr>
                        <w:rFonts w:ascii="Georgia" w:hAnsi="Georgia" w:cs="Georgia" w:eastAsia="Georgia"/>
                        <w:spacing w:val="-55"/>
                        <w:w w:val="109"/>
                        <w:sz w:val="12"/>
                        <w:szCs w:val="12"/>
                      </w:rPr>
                      <w:t>n</w:t>
                    </w:r>
                    <w:r>
                      <w:rPr>
                        <w:rFonts w:ascii="Times New Roman" w:hAnsi="Times New Roman" w:cs="Times New Roman" w:eastAsia="Times New Roman"/>
                        <w:i/>
                        <w:w w:val="27"/>
                        <w:position w:val="-7"/>
                        <w:sz w:val="20"/>
                        <w:szCs w:val="20"/>
                      </w:rPr>
                      <w:t>�</w:t>
                    </w:r>
                  </w:p>
                </w:txbxContent>
              </v:textbox>
              <w10:wrap type="none"/>
            </v:shape>
            <v:shape style="position:absolute;left:2180;top:1302;width:2975;height:648" type="#_x0000_t202" filled="false" stroked="false">
              <v:textbox inset="0,0,0,0">
                <w:txbxContent>
                  <w:p>
                    <w:pPr>
                      <w:tabs>
                        <w:tab w:pos="336" w:val="left" w:leader="none"/>
                        <w:tab w:pos="2092" w:val="left" w:leader="none"/>
                      </w:tabs>
                      <w:spacing w:before="55"/>
                      <w:ind w:left="0" w:right="0" w:firstLine="0"/>
                      <w:jc w:val="left"/>
                      <w:rPr>
                        <w:rFonts w:ascii="Times New Roman" w:hAnsi="Times New Roman" w:cs="Times New Roman" w:eastAsia="Times New Roman"/>
                        <w:i/>
                        <w:sz w:val="20"/>
                        <w:szCs w:val="20"/>
                      </w:rPr>
                    </w:pPr>
                    <w:r>
                      <w:rPr>
                        <w:rFonts w:ascii="Times New Roman" w:hAnsi="Times New Roman" w:cs="Times New Roman" w:eastAsia="Times New Roman"/>
                        <w:i/>
                        <w:spacing w:val="-36"/>
                        <w:w w:val="45"/>
                        <w:position w:val="8"/>
                        <w:sz w:val="20"/>
                        <w:szCs w:val="20"/>
                      </w:rPr>
                      <w:t>��</w:t>
                      <w:tab/>
                    </w:r>
                    <w:r>
                      <w:rPr>
                        <w:rFonts w:ascii="Times New Roman" w:hAnsi="Times New Roman" w:cs="Times New Roman" w:eastAsia="Times New Roman"/>
                        <w:i/>
                        <w:spacing w:val="-38"/>
                        <w:w w:val="70"/>
                        <w:position w:val="-10"/>
                        <w:sz w:val="20"/>
                        <w:szCs w:val="20"/>
                      </w:rPr>
                      <w:t>4</w:t>
                    </w:r>
                    <w:r>
                      <w:rPr>
                        <w:rFonts w:ascii="Times New Roman" w:hAnsi="Times New Roman" w:cs="Times New Roman" w:eastAsia="Times New Roman"/>
                        <w:i/>
                        <w:spacing w:val="-38"/>
                        <w:w w:val="70"/>
                        <w:sz w:val="20"/>
                        <w:szCs w:val="20"/>
                      </w:rPr>
                      <w:t>3</w:t>
                    </w:r>
                    <w:r>
                      <w:rPr>
                        <w:rFonts w:ascii="Times New Roman" w:hAnsi="Times New Roman" w:cs="Times New Roman" w:eastAsia="Times New Roman"/>
                        <w:i/>
                        <w:spacing w:val="59"/>
                        <w:w w:val="70"/>
                        <w:sz w:val="20"/>
                        <w:szCs w:val="20"/>
                      </w:rPr>
                      <w:t> </w:t>
                    </w:r>
                    <w:r>
                      <w:rPr>
                        <w:rFonts w:ascii="Times New Roman" w:hAnsi="Times New Roman" w:cs="Times New Roman" w:eastAsia="Times New Roman"/>
                        <w:i/>
                        <w:w w:val="45"/>
                        <w:position w:val="8"/>
                        <w:sz w:val="20"/>
                        <w:szCs w:val="20"/>
                      </w:rPr>
                      <w:t>� �     </w:t>
                    </w:r>
                    <w:r>
                      <w:rPr>
                        <w:rFonts w:ascii="Times New Roman" w:hAnsi="Times New Roman" w:cs="Times New Roman" w:eastAsia="Times New Roman"/>
                        <w:i/>
                        <w:spacing w:val="-43"/>
                        <w:w w:val="45"/>
                        <w:sz w:val="20"/>
                        <w:szCs w:val="20"/>
                      </w:rPr>
                      <w:t>��</w:t>
                    </w:r>
                    <w:r>
                      <w:rPr>
                        <w:rFonts w:ascii="Times New Roman" w:hAnsi="Times New Roman" w:cs="Times New Roman" w:eastAsia="Times New Roman"/>
                        <w:i/>
                        <w:spacing w:val="-43"/>
                        <w:w w:val="45"/>
                        <w:position w:val="-16"/>
                        <w:sz w:val="20"/>
                        <w:szCs w:val="20"/>
                      </w:rPr>
                      <w:t>�</w:t>
                    </w:r>
                    <w:r>
                      <w:rPr>
                        <w:rFonts w:ascii="Times New Roman" w:hAnsi="Times New Roman" w:cs="Times New Roman" w:eastAsia="Times New Roman"/>
                        <w:i/>
                        <w:spacing w:val="41"/>
                        <w:w w:val="45"/>
                        <w:position w:val="-16"/>
                        <w:sz w:val="20"/>
                        <w:szCs w:val="20"/>
                      </w:rPr>
                      <w:t> </w:t>
                    </w:r>
                    <w:r>
                      <w:rPr>
                        <w:rFonts w:ascii="Times New Roman" w:hAnsi="Times New Roman" w:cs="Times New Roman" w:eastAsia="Times New Roman"/>
                        <w:i/>
                        <w:spacing w:val="-34"/>
                        <w:w w:val="45"/>
                        <w:position w:val="-4"/>
                        <w:sz w:val="20"/>
                        <w:szCs w:val="20"/>
                      </w:rPr>
                      <w:t>��</w:t>
                    </w:r>
                    <w:r>
                      <w:rPr>
                        <w:rFonts w:ascii="Times New Roman" w:hAnsi="Times New Roman" w:cs="Times New Roman" w:eastAsia="Times New Roman"/>
                        <w:i/>
                        <w:spacing w:val="42"/>
                        <w:w w:val="45"/>
                        <w:position w:val="-4"/>
                        <w:sz w:val="20"/>
                        <w:szCs w:val="20"/>
                      </w:rPr>
                      <w:t> </w:t>
                    </w:r>
                    <w:r>
                      <w:rPr>
                        <w:rFonts w:ascii="Times New Roman" w:hAnsi="Times New Roman" w:cs="Times New Roman" w:eastAsia="Times New Roman"/>
                        <w:i/>
                        <w:spacing w:val="-34"/>
                        <w:w w:val="45"/>
                        <w:sz w:val="20"/>
                        <w:szCs w:val="20"/>
                      </w:rPr>
                      <w:t>��</w:t>
                    </w:r>
                    <w:r>
                      <w:rPr>
                        <w:rFonts w:ascii="Times New Roman" w:hAnsi="Times New Roman" w:cs="Times New Roman" w:eastAsia="Times New Roman"/>
                        <w:i/>
                        <w:spacing w:val="93"/>
                        <w:w w:val="45"/>
                        <w:sz w:val="20"/>
                        <w:szCs w:val="20"/>
                      </w:rPr>
                      <w:t> </w:t>
                    </w:r>
                    <w:r>
                      <w:rPr>
                        <w:rFonts w:ascii="Times New Roman" w:hAnsi="Times New Roman" w:cs="Times New Roman" w:eastAsia="Times New Roman"/>
                        <w:i/>
                        <w:w w:val="45"/>
                        <w:position w:val="8"/>
                        <w:sz w:val="20"/>
                        <w:szCs w:val="20"/>
                      </w:rPr>
                      <w:t>�   </w:t>
                    </w:r>
                    <w:r>
                      <w:rPr>
                        <w:rFonts w:ascii="Times New Roman" w:hAnsi="Times New Roman" w:cs="Times New Roman" w:eastAsia="Times New Roman"/>
                        <w:i/>
                        <w:spacing w:val="2"/>
                        <w:w w:val="45"/>
                        <w:position w:val="8"/>
                        <w:sz w:val="20"/>
                        <w:szCs w:val="20"/>
                      </w:rPr>
                      <w:t> </w:t>
                    </w:r>
                    <w:r>
                      <w:rPr>
                        <w:rFonts w:ascii="Times New Roman" w:hAnsi="Times New Roman" w:cs="Times New Roman" w:eastAsia="Times New Roman"/>
                        <w:i/>
                        <w:spacing w:val="-34"/>
                        <w:w w:val="45"/>
                        <w:sz w:val="20"/>
                        <w:szCs w:val="20"/>
                      </w:rPr>
                      <w:t>��</w:t>
                    </w:r>
                    <w:r>
                      <w:rPr>
                        <w:rFonts w:ascii="Times New Roman" w:hAnsi="Times New Roman" w:cs="Times New Roman" w:eastAsia="Times New Roman"/>
                        <w:i/>
                        <w:spacing w:val="40"/>
                        <w:w w:val="45"/>
                        <w:sz w:val="20"/>
                        <w:szCs w:val="20"/>
                      </w:rPr>
                      <w:t> </w:t>
                    </w:r>
                    <w:r>
                      <w:rPr>
                        <w:rFonts w:ascii="Times New Roman" w:hAnsi="Times New Roman" w:cs="Times New Roman" w:eastAsia="Times New Roman"/>
                        <w:i/>
                        <w:spacing w:val="-34"/>
                        <w:w w:val="45"/>
                        <w:sz w:val="20"/>
                        <w:szCs w:val="20"/>
                      </w:rPr>
                      <w:t>��</w:t>
                    </w:r>
                    <w:r>
                      <w:rPr>
                        <w:rFonts w:ascii="Times New Roman" w:hAnsi="Times New Roman" w:cs="Times New Roman" w:eastAsia="Times New Roman"/>
                        <w:i/>
                        <w:spacing w:val="148"/>
                        <w:w w:val="45"/>
                        <w:sz w:val="20"/>
                        <w:szCs w:val="20"/>
                      </w:rPr>
                      <w:t> </w:t>
                    </w:r>
                    <w:r>
                      <w:rPr>
                        <w:rFonts w:ascii="Times New Roman" w:hAnsi="Times New Roman" w:cs="Times New Roman" w:eastAsia="Times New Roman"/>
                        <w:i/>
                        <w:spacing w:val="-34"/>
                        <w:w w:val="45"/>
                        <w:position w:val="8"/>
                        <w:sz w:val="20"/>
                        <w:szCs w:val="20"/>
                      </w:rPr>
                      <w:t>��</w:t>
                      <w:tab/>
                    </w:r>
                    <w:r>
                      <w:rPr>
                        <w:rFonts w:ascii="Times New Roman" w:hAnsi="Times New Roman" w:cs="Times New Roman" w:eastAsia="Times New Roman"/>
                        <w:i/>
                        <w:spacing w:val="-34"/>
                        <w:w w:val="45"/>
                        <w:sz w:val="20"/>
                        <w:szCs w:val="20"/>
                      </w:rPr>
                      <w:t>��</w:t>
                    </w:r>
                    <w:r>
                      <w:rPr>
                        <w:rFonts w:ascii="Times New Roman" w:hAnsi="Times New Roman" w:cs="Times New Roman" w:eastAsia="Times New Roman"/>
                        <w:i/>
                        <w:spacing w:val="-1"/>
                        <w:w w:val="45"/>
                        <w:sz w:val="20"/>
                        <w:szCs w:val="20"/>
                      </w:rPr>
                      <w:t> </w:t>
                    </w:r>
                    <w:r>
                      <w:rPr>
                        <w:rFonts w:ascii="Times New Roman" w:hAnsi="Times New Roman" w:cs="Times New Roman" w:eastAsia="Times New Roman"/>
                        <w:i/>
                        <w:w w:val="45"/>
                        <w:position w:val="3"/>
                        <w:sz w:val="20"/>
                        <w:szCs w:val="20"/>
                      </w:rPr>
                      <w:t>�</w:t>
                    </w:r>
                    <w:r>
                      <w:rPr>
                        <w:rFonts w:ascii="Times New Roman" w:hAnsi="Times New Roman" w:cs="Times New Roman" w:eastAsia="Times New Roman"/>
                        <w:i/>
                        <w:spacing w:val="4"/>
                        <w:w w:val="45"/>
                        <w:position w:val="3"/>
                        <w:sz w:val="20"/>
                        <w:szCs w:val="20"/>
                      </w:rPr>
                      <w:t> </w:t>
                    </w:r>
                    <w:r>
                      <w:rPr>
                        <w:rFonts w:ascii="Times New Roman" w:hAnsi="Times New Roman" w:cs="Times New Roman" w:eastAsia="Times New Roman"/>
                        <w:i/>
                        <w:spacing w:val="-31"/>
                        <w:w w:val="45"/>
                        <w:sz w:val="20"/>
                        <w:szCs w:val="20"/>
                      </w:rPr>
                      <w:t>�</w:t>
                    </w:r>
                    <w:r>
                      <w:rPr>
                        <w:rFonts w:ascii="Times New Roman" w:hAnsi="Times New Roman" w:cs="Times New Roman" w:eastAsia="Times New Roman"/>
                        <w:i/>
                        <w:spacing w:val="-31"/>
                        <w:w w:val="45"/>
                        <w:position w:val="-16"/>
                        <w:sz w:val="20"/>
                        <w:szCs w:val="20"/>
                      </w:rPr>
                      <w:t>�</w:t>
                    </w:r>
                    <w:r>
                      <w:rPr>
                        <w:rFonts w:ascii="Times New Roman" w:hAnsi="Times New Roman" w:cs="Times New Roman" w:eastAsia="Times New Roman"/>
                        <w:i/>
                        <w:spacing w:val="48"/>
                        <w:w w:val="45"/>
                        <w:position w:val="-16"/>
                        <w:sz w:val="20"/>
                        <w:szCs w:val="20"/>
                      </w:rPr>
                      <w:t> </w:t>
                    </w:r>
                    <w:r>
                      <w:rPr>
                        <w:rFonts w:ascii="Times New Roman" w:hAnsi="Times New Roman" w:cs="Times New Roman" w:eastAsia="Times New Roman"/>
                        <w:i/>
                        <w:spacing w:val="-34"/>
                        <w:w w:val="45"/>
                        <w:sz w:val="20"/>
                        <w:szCs w:val="20"/>
                      </w:rPr>
                      <w:t>��</w:t>
                    </w:r>
                    <w:r>
                      <w:rPr>
                        <w:rFonts w:ascii="Times New Roman" w:hAnsi="Times New Roman" w:cs="Times New Roman" w:eastAsia="Times New Roman"/>
                        <w:i/>
                        <w:spacing w:val="33"/>
                        <w:w w:val="45"/>
                        <w:sz w:val="20"/>
                        <w:szCs w:val="20"/>
                      </w:rPr>
                      <w:t> </w:t>
                    </w:r>
                    <w:r>
                      <w:rPr>
                        <w:rFonts w:ascii="Times New Roman" w:hAnsi="Times New Roman" w:cs="Times New Roman" w:eastAsia="Times New Roman"/>
                        <w:i/>
                        <w:spacing w:val="-34"/>
                        <w:w w:val="45"/>
                        <w:sz w:val="20"/>
                        <w:szCs w:val="20"/>
                      </w:rPr>
                      <w:t>��</w:t>
                    </w:r>
                    <w:r>
                      <w:rPr>
                        <w:rFonts w:ascii="Times New Roman" w:hAnsi="Times New Roman" w:cs="Times New Roman" w:eastAsia="Times New Roman"/>
                        <w:i/>
                        <w:spacing w:val="87"/>
                        <w:w w:val="45"/>
                        <w:sz w:val="20"/>
                        <w:szCs w:val="20"/>
                      </w:rPr>
                      <w:t> </w:t>
                    </w:r>
                    <w:r>
                      <w:rPr>
                        <w:rFonts w:ascii="Times New Roman" w:hAnsi="Times New Roman" w:cs="Times New Roman" w:eastAsia="Times New Roman"/>
                        <w:i/>
                        <w:spacing w:val="-40"/>
                        <w:w w:val="70"/>
                        <w:position w:val="-10"/>
                        <w:sz w:val="20"/>
                        <w:szCs w:val="20"/>
                      </w:rPr>
                      <w:t>4</w:t>
                    </w:r>
                    <w:r>
                      <w:rPr>
                        <w:rFonts w:ascii="Times New Roman" w:hAnsi="Times New Roman" w:cs="Times New Roman" w:eastAsia="Times New Roman"/>
                        <w:i/>
                        <w:spacing w:val="-40"/>
                        <w:w w:val="70"/>
                        <w:sz w:val="20"/>
                        <w:szCs w:val="20"/>
                      </w:rPr>
                      <w:t>2</w:t>
                    </w:r>
                  </w:p>
                </w:txbxContent>
              </v:textbox>
              <w10:wrap type="none"/>
            </v:shape>
            <v:shape style="position:absolute;left:5471;top:1302;width:1080;height:648" type="#_x0000_t202" filled="false" stroked="false">
              <v:textbox inset="0,0,0,0">
                <w:txbxContent>
                  <w:p>
                    <w:pPr>
                      <w:spacing w:before="58"/>
                      <w:ind w:left="0" w:right="0" w:firstLine="0"/>
                      <w:jc w:val="left"/>
                      <w:rPr>
                        <w:rFonts w:ascii="Times New Roman" w:hAnsi="Times New Roman" w:cs="Times New Roman" w:eastAsia="Times New Roman"/>
                        <w:i/>
                        <w:sz w:val="20"/>
                        <w:szCs w:val="20"/>
                      </w:rPr>
                    </w:pPr>
                    <w:r>
                      <w:rPr>
                        <w:rFonts w:ascii="Times New Roman" w:hAnsi="Times New Roman" w:cs="Times New Roman" w:eastAsia="Times New Roman"/>
                        <w:i/>
                        <w:spacing w:val="-34"/>
                        <w:w w:val="45"/>
                        <w:sz w:val="20"/>
                        <w:szCs w:val="20"/>
                      </w:rPr>
                      <w:t>��</w:t>
                    </w:r>
                    <w:r>
                      <w:rPr>
                        <w:rFonts w:ascii="Times New Roman" w:hAnsi="Times New Roman" w:cs="Times New Roman" w:eastAsia="Times New Roman"/>
                        <w:i/>
                        <w:spacing w:val="123"/>
                        <w:w w:val="45"/>
                        <w:sz w:val="20"/>
                        <w:szCs w:val="20"/>
                      </w:rPr>
                      <w:t> </w:t>
                    </w:r>
                    <w:r>
                      <w:rPr>
                        <w:rFonts w:ascii="Times New Roman" w:hAnsi="Times New Roman" w:cs="Times New Roman" w:eastAsia="Times New Roman"/>
                        <w:i/>
                        <w:spacing w:val="-38"/>
                        <w:w w:val="65"/>
                        <w:position w:val="-17"/>
                        <w:sz w:val="20"/>
                        <w:szCs w:val="20"/>
                      </w:rPr>
                      <w:t>4</w:t>
                    </w:r>
                    <w:r>
                      <w:rPr>
                        <w:rFonts w:ascii="Times New Roman" w:hAnsi="Times New Roman" w:cs="Times New Roman" w:eastAsia="Times New Roman"/>
                        <w:i/>
                        <w:spacing w:val="-38"/>
                        <w:w w:val="65"/>
                        <w:position w:val="-7"/>
                        <w:sz w:val="20"/>
                        <w:szCs w:val="20"/>
                      </w:rPr>
                      <w:t>3</w:t>
                    </w:r>
                    <w:r>
                      <w:rPr>
                        <w:rFonts w:ascii="Times New Roman" w:hAnsi="Times New Roman" w:cs="Times New Roman" w:eastAsia="Times New Roman"/>
                        <w:i/>
                        <w:spacing w:val="59"/>
                        <w:w w:val="65"/>
                        <w:position w:val="-7"/>
                        <w:sz w:val="20"/>
                        <w:szCs w:val="20"/>
                      </w:rPr>
                      <w:t> </w:t>
                    </w:r>
                    <w:r>
                      <w:rPr>
                        <w:rFonts w:ascii="Times New Roman" w:hAnsi="Times New Roman" w:cs="Times New Roman" w:eastAsia="Times New Roman"/>
                        <w:i/>
                        <w:w w:val="45"/>
                        <w:sz w:val="20"/>
                        <w:szCs w:val="20"/>
                      </w:rPr>
                      <w:t>� � </w:t>
                    </w:r>
                    <w:r>
                      <w:rPr>
                        <w:rFonts w:ascii="Times New Roman" w:hAnsi="Times New Roman" w:cs="Times New Roman" w:eastAsia="Times New Roman"/>
                        <w:i/>
                        <w:spacing w:val="-34"/>
                        <w:w w:val="45"/>
                        <w:position w:val="-2"/>
                        <w:sz w:val="20"/>
                        <w:szCs w:val="20"/>
                      </w:rPr>
                      <w:t>��</w:t>
                    </w:r>
                    <w:r>
                      <w:rPr>
                        <w:rFonts w:ascii="Times New Roman" w:hAnsi="Times New Roman" w:cs="Times New Roman" w:eastAsia="Times New Roman"/>
                        <w:i/>
                        <w:spacing w:val="38"/>
                        <w:w w:val="45"/>
                        <w:position w:val="-2"/>
                        <w:sz w:val="20"/>
                        <w:szCs w:val="20"/>
                      </w:rPr>
                      <w:t> </w:t>
                    </w:r>
                    <w:r>
                      <w:rPr>
                        <w:rFonts w:ascii="Times New Roman" w:hAnsi="Times New Roman" w:cs="Times New Roman" w:eastAsia="Times New Roman"/>
                        <w:i/>
                        <w:spacing w:val="-34"/>
                        <w:w w:val="45"/>
                        <w:position w:val="-4"/>
                        <w:sz w:val="20"/>
                        <w:szCs w:val="20"/>
                      </w:rPr>
                      <w:t>�� </w:t>
                    </w:r>
                    <w:r>
                      <w:rPr>
                        <w:rFonts w:ascii="Times New Roman" w:hAnsi="Times New Roman" w:cs="Times New Roman" w:eastAsia="Times New Roman"/>
                        <w:i/>
                        <w:spacing w:val="-61"/>
                        <w:w w:val="45"/>
                        <w:position w:val="-7"/>
                        <w:sz w:val="20"/>
                        <w:szCs w:val="20"/>
                      </w:rPr>
                      <w:t>�</w:t>
                    </w:r>
                    <w:r>
                      <w:rPr>
                        <w:rFonts w:ascii="Times New Roman" w:hAnsi="Times New Roman" w:cs="Times New Roman" w:eastAsia="Times New Roman"/>
                        <w:i/>
                        <w:spacing w:val="-61"/>
                        <w:w w:val="45"/>
                        <w:position w:val="-24"/>
                        <w:sz w:val="20"/>
                        <w:szCs w:val="20"/>
                      </w:rPr>
                      <w:t>�</w:t>
                    </w:r>
                  </w:p>
                </w:txbxContent>
              </v:textbox>
              <w10:wrap type="none"/>
            </v:shape>
            <w10:wrap type="topAndBottom"/>
          </v:group>
        </w:pict>
      </w:r>
    </w:p>
    <w:p>
      <w:pPr>
        <w:pStyle w:val="BodyText"/>
        <w:spacing w:before="8"/>
        <w:rPr>
          <w:sz w:val="5"/>
        </w:rPr>
      </w:pPr>
    </w:p>
    <w:p>
      <w:pPr>
        <w:spacing w:after="0"/>
        <w:rPr>
          <w:sz w:val="5"/>
        </w:rPr>
        <w:sectPr>
          <w:pgSz w:w="8400" w:h="11910"/>
          <w:pgMar w:header="0" w:footer="519" w:top="880" w:bottom="700" w:left="420" w:right="380"/>
        </w:sectPr>
      </w:pPr>
    </w:p>
    <w:p>
      <w:pPr>
        <w:tabs>
          <w:tab w:pos="748" w:val="left" w:leader="none"/>
          <w:tab w:pos="1598" w:val="left" w:leader="none"/>
        </w:tabs>
        <w:spacing w:line="117" w:lineRule="exact" w:before="113"/>
        <w:ind w:left="461" w:right="0" w:firstLine="0"/>
        <w:jc w:val="left"/>
        <w:rPr>
          <w:rFonts w:ascii="Times New Roman" w:hAnsi="Times New Roman" w:cs="Times New Roman" w:eastAsia="Times New Roman"/>
          <w:i/>
          <w:sz w:val="20"/>
          <w:szCs w:val="20"/>
        </w:rPr>
      </w:pPr>
      <w:r>
        <w:rPr/>
        <w:pict>
          <v:group style="position:absolute;margin-left:44.0541pt;margin-top:7.583816pt;width:286.7pt;height:60.45pt;mso-position-horizontal-relative:page;mso-position-vertical-relative:paragraph;z-index:-252821504" coordorigin="881,152" coordsize="5734,1209">
            <v:shape style="position:absolute;left:881;top:151;width:5734;height:1209" type="#_x0000_t75" stroked="false">
              <v:imagedata r:id="rId22" o:title=""/>
            </v:shape>
            <v:shape style="position:absolute;left:2045;top:775;width:16;height:7" type="#_x0000_t75" stroked="false">
              <v:imagedata r:id="rId23" o:title=""/>
            </v:shape>
            <w10:wrap type="none"/>
          </v:group>
        </w:pict>
      </w:r>
      <w:r>
        <w:rPr>
          <w:rFonts w:ascii="Times New Roman" w:hAnsi="Times New Roman" w:cs="Times New Roman" w:eastAsia="Times New Roman"/>
          <w:i/>
          <w:spacing w:val="-80"/>
          <w:w w:val="62"/>
          <w:position w:val="9"/>
          <w:sz w:val="20"/>
          <w:szCs w:val="20"/>
        </w:rPr>
        <w:t>�</w:t>
      </w:r>
      <w:r>
        <w:rPr>
          <w:rFonts w:ascii="Georgia" w:hAnsi="Georgia" w:cs="Georgia" w:eastAsia="Georgia"/>
          <w:w w:val="110"/>
          <w:position w:val="13"/>
          <w:sz w:val="9"/>
          <w:szCs w:val="9"/>
        </w:rPr>
        <w:t>7</w:t>
      </w:r>
      <w:r>
        <w:rPr>
          <w:rFonts w:ascii="Georgia" w:hAnsi="Georgia" w:cs="Georgia" w:eastAsia="Georgia"/>
          <w:position w:val="13"/>
          <w:sz w:val="9"/>
          <w:szCs w:val="9"/>
        </w:rPr>
        <w:tab/>
      </w:r>
      <w:r>
        <w:rPr>
          <w:rFonts w:ascii="Times New Roman" w:hAnsi="Times New Roman" w:cs="Times New Roman" w:eastAsia="Times New Roman"/>
          <w:i/>
          <w:w w:val="36"/>
          <w:position w:val="8"/>
          <w:sz w:val="20"/>
          <w:szCs w:val="20"/>
        </w:rPr>
        <w:t>�</w:t>
      </w:r>
      <w:r>
        <w:rPr>
          <w:rFonts w:ascii="Times New Roman" w:hAnsi="Times New Roman" w:cs="Times New Roman" w:eastAsia="Times New Roman"/>
          <w:i/>
          <w:position w:val="8"/>
          <w:sz w:val="20"/>
          <w:szCs w:val="20"/>
        </w:rPr>
        <w:t>  </w:t>
      </w:r>
      <w:r>
        <w:rPr>
          <w:rFonts w:ascii="Times New Roman" w:hAnsi="Times New Roman" w:cs="Times New Roman" w:eastAsia="Times New Roman"/>
          <w:i/>
          <w:spacing w:val="-22"/>
          <w:position w:val="8"/>
          <w:sz w:val="20"/>
          <w:szCs w:val="20"/>
        </w:rPr>
        <w:t> </w:t>
      </w:r>
      <w:r>
        <w:rPr>
          <w:rFonts w:ascii="Times New Roman" w:hAnsi="Times New Roman" w:cs="Times New Roman" w:eastAsia="Times New Roman"/>
          <w:i/>
          <w:w w:val="43"/>
          <w:sz w:val="20"/>
          <w:szCs w:val="20"/>
        </w:rPr>
        <w:t>�</w:t>
      </w:r>
      <w:r>
        <w:rPr>
          <w:rFonts w:ascii="Times New Roman" w:hAnsi="Times New Roman" w:cs="Times New Roman" w:eastAsia="Times New Roman"/>
          <w:i/>
          <w:spacing w:val="-27"/>
          <w:sz w:val="20"/>
          <w:szCs w:val="20"/>
        </w:rPr>
        <w:t> </w:t>
      </w:r>
      <w:r>
        <w:rPr>
          <w:rFonts w:ascii="Times New Roman" w:hAnsi="Times New Roman" w:cs="Times New Roman" w:eastAsia="Times New Roman"/>
          <w:i/>
          <w:w w:val="14"/>
          <w:sz w:val="20"/>
          <w:szCs w:val="20"/>
        </w:rPr>
        <w:t>�</w:t>
      </w:r>
      <w:r>
        <w:rPr>
          <w:rFonts w:ascii="Times New Roman" w:hAnsi="Times New Roman" w:cs="Times New Roman" w:eastAsia="Times New Roman"/>
          <w:i/>
          <w:sz w:val="20"/>
          <w:szCs w:val="20"/>
        </w:rPr>
        <w:t> </w:t>
      </w:r>
      <w:r>
        <w:rPr>
          <w:rFonts w:ascii="Times New Roman" w:hAnsi="Times New Roman" w:cs="Times New Roman" w:eastAsia="Times New Roman"/>
          <w:i/>
          <w:spacing w:val="-21"/>
          <w:sz w:val="20"/>
          <w:szCs w:val="20"/>
        </w:rPr>
        <w:t> </w:t>
      </w:r>
      <w:r>
        <w:rPr>
          <w:rFonts w:ascii="Times New Roman" w:hAnsi="Times New Roman" w:cs="Times New Roman" w:eastAsia="Times New Roman"/>
          <w:i/>
          <w:w w:val="43"/>
          <w:position w:val="3"/>
          <w:sz w:val="20"/>
          <w:szCs w:val="20"/>
        </w:rPr>
        <w:t>�</w:t>
      </w:r>
      <w:r>
        <w:rPr>
          <w:rFonts w:ascii="Times New Roman" w:hAnsi="Times New Roman" w:cs="Times New Roman" w:eastAsia="Times New Roman"/>
          <w:i/>
          <w:position w:val="3"/>
          <w:sz w:val="20"/>
          <w:szCs w:val="20"/>
        </w:rPr>
        <w:t> </w:t>
      </w:r>
      <w:r>
        <w:rPr>
          <w:rFonts w:ascii="Times New Roman" w:hAnsi="Times New Roman" w:cs="Times New Roman" w:eastAsia="Times New Roman"/>
          <w:i/>
          <w:spacing w:val="16"/>
          <w:position w:val="3"/>
          <w:sz w:val="20"/>
          <w:szCs w:val="20"/>
        </w:rPr>
        <w:t> </w:t>
      </w:r>
      <w:r>
        <w:rPr>
          <w:rFonts w:ascii="Times New Roman" w:hAnsi="Times New Roman" w:cs="Times New Roman" w:eastAsia="Times New Roman"/>
          <w:i/>
          <w:w w:val="43"/>
          <w:sz w:val="20"/>
          <w:szCs w:val="20"/>
        </w:rPr>
        <w:t>�</w:t>
      </w:r>
      <w:r>
        <w:rPr>
          <w:rFonts w:ascii="Times New Roman" w:hAnsi="Times New Roman" w:cs="Times New Roman" w:eastAsia="Times New Roman"/>
          <w:i/>
          <w:sz w:val="20"/>
          <w:szCs w:val="20"/>
        </w:rPr>
        <w:tab/>
      </w:r>
      <w:r>
        <w:rPr>
          <w:rFonts w:ascii="Times New Roman" w:hAnsi="Times New Roman" w:cs="Times New Roman" w:eastAsia="Times New Roman"/>
          <w:i/>
          <w:spacing w:val="-32"/>
          <w:w w:val="27"/>
          <w:position w:val="15"/>
          <w:sz w:val="20"/>
          <w:szCs w:val="20"/>
        </w:rPr>
        <w:t>�</w:t>
      </w:r>
    </w:p>
    <w:p>
      <w:pPr>
        <w:spacing w:line="113" w:lineRule="exact" w:before="118"/>
        <w:ind w:left="282" w:right="0" w:firstLine="0"/>
        <w:jc w:val="left"/>
        <w:rPr>
          <w:rFonts w:ascii="Times New Roman" w:hAnsi="Times New Roman" w:cs="Times New Roman" w:eastAsia="Times New Roman"/>
          <w:i/>
          <w:sz w:val="20"/>
          <w:szCs w:val="20"/>
        </w:rPr>
      </w:pPr>
      <w:r>
        <w:rPr/>
        <w:br w:type="column"/>
      </w:r>
      <w:r>
        <w:rPr>
          <w:rFonts w:ascii="Times New Roman" w:hAnsi="Times New Roman" w:cs="Times New Roman" w:eastAsia="Times New Roman"/>
          <w:i/>
          <w:w w:val="45"/>
          <w:sz w:val="20"/>
          <w:szCs w:val="20"/>
        </w:rPr>
        <w:t>� </w:t>
      </w:r>
      <w:r>
        <w:rPr>
          <w:rFonts w:ascii="Times New Roman" w:hAnsi="Times New Roman" w:cs="Times New Roman" w:eastAsia="Times New Roman"/>
          <w:i/>
          <w:w w:val="45"/>
          <w:position w:val="-14"/>
          <w:sz w:val="20"/>
          <w:szCs w:val="20"/>
        </w:rPr>
        <w:t>� </w:t>
      </w:r>
      <w:r>
        <w:rPr>
          <w:rFonts w:ascii="Times New Roman" w:hAnsi="Times New Roman" w:cs="Times New Roman" w:eastAsia="Times New Roman"/>
          <w:i/>
          <w:w w:val="45"/>
          <w:position w:val="-11"/>
          <w:sz w:val="20"/>
          <w:szCs w:val="20"/>
        </w:rPr>
        <w:t>�</w:t>
      </w:r>
    </w:p>
    <w:p>
      <w:pPr>
        <w:spacing w:before="90"/>
        <w:ind w:left="494" w:right="0" w:firstLine="0"/>
        <w:jc w:val="left"/>
        <w:rPr>
          <w:rFonts w:ascii="Georgia"/>
          <w:sz w:val="14"/>
        </w:rPr>
      </w:pPr>
      <w:r>
        <w:rPr/>
        <w:br w:type="column"/>
      </w:r>
      <w:r>
        <w:rPr>
          <w:rFonts w:ascii="Georgia"/>
          <w:w w:val="110"/>
          <w:sz w:val="14"/>
        </w:rPr>
        <w:t>Ehre sei dem Vater</w:t>
      </w:r>
    </w:p>
    <w:p>
      <w:pPr>
        <w:pStyle w:val="Heading2"/>
        <w:spacing w:line="33" w:lineRule="exact"/>
        <w:ind w:left="461"/>
        <w:rPr>
          <w:i/>
        </w:rPr>
      </w:pPr>
      <w:r>
        <w:rPr/>
        <w:pict>
          <v:shape style="position:absolute;margin-left:174.0383pt;margin-top:-2.564484pt;width:1.150pt;height:20pt;mso-position-horizontal-relative:page;mso-position-vertical-relative:paragraph;z-index:-252817408" type="#_x0000_t202" filled="false" stroked="false">
            <v:textbox inset="0,0,0,0">
              <w:txbxContent>
                <w:p>
                  <w:pPr>
                    <w:spacing w:before="58"/>
                    <w:ind w:left="0" w:right="0" w:firstLine="0"/>
                    <w:jc w:val="left"/>
                    <w:rPr>
                      <w:rFonts w:ascii="Times New Roman" w:hAnsi="Times New Roman" w:cs="Times New Roman" w:eastAsia="Times New Roman"/>
                      <w:i/>
                      <w:sz w:val="20"/>
                      <w:szCs w:val="20"/>
                    </w:rPr>
                  </w:pPr>
                  <w:r>
                    <w:rPr>
                      <w:rFonts w:ascii="Times New Roman" w:hAnsi="Times New Roman" w:cs="Times New Roman" w:eastAsia="Times New Roman"/>
                      <w:i/>
                      <w:spacing w:val="-89"/>
                      <w:w w:val="71"/>
                      <w:sz w:val="20"/>
                      <w:szCs w:val="20"/>
                    </w:rPr>
                    <w:t>�</w:t>
                  </w:r>
                </w:p>
              </w:txbxContent>
            </v:textbox>
            <w10:wrap type="none"/>
          </v:shape>
        </w:pict>
      </w:r>
      <w:r>
        <w:rPr>
          <w:i/>
          <w:w w:val="14"/>
        </w:rPr>
        <w:t>�</w:t>
      </w:r>
    </w:p>
    <w:p>
      <w:pPr>
        <w:spacing w:after="0" w:line="33" w:lineRule="exact"/>
        <w:sectPr>
          <w:type w:val="continuous"/>
          <w:pgSz w:w="8400" w:h="11910"/>
          <w:pgMar w:top="1100" w:bottom="0" w:left="420" w:right="380"/>
          <w:cols w:num="3" w:equalWidth="0">
            <w:col w:w="1641" w:space="40"/>
            <w:col w:w="605" w:space="48"/>
            <w:col w:w="5266"/>
          </w:cols>
        </w:sectPr>
      </w:pPr>
    </w:p>
    <w:p>
      <w:pPr>
        <w:tabs>
          <w:tab w:pos="1126" w:val="left" w:leader="none"/>
          <w:tab w:pos="3060" w:val="left" w:leader="none"/>
        </w:tabs>
        <w:spacing w:before="7"/>
        <w:ind w:left="569" w:right="0" w:firstLine="0"/>
        <w:jc w:val="left"/>
        <w:rPr>
          <w:rFonts w:ascii="Times New Roman" w:hAnsi="Times New Roman" w:cs="Times New Roman" w:eastAsia="Times New Roman"/>
          <w:i/>
          <w:sz w:val="20"/>
          <w:szCs w:val="20"/>
        </w:rPr>
      </w:pPr>
      <w:r>
        <w:rPr/>
        <w:pict>
          <v:shape style="position:absolute;margin-left:116.17823pt;margin-top:7.910044pt;width:2.75pt;height:20pt;mso-position-horizontal-relative:page;mso-position-vertical-relative:paragraph;z-index:-252816384" type="#_x0000_t202" filled="false" stroked="false">
            <v:textbox inset="0,0,0,0">
              <w:txbxContent>
                <w:p>
                  <w:pPr>
                    <w:spacing w:before="58"/>
                    <w:ind w:left="0" w:right="0" w:firstLine="0"/>
                    <w:jc w:val="left"/>
                    <w:rPr>
                      <w:rFonts w:ascii="Times New Roman" w:hAnsi="Times New Roman" w:cs="Times New Roman" w:eastAsia="Times New Roman"/>
                      <w:i/>
                      <w:sz w:val="20"/>
                      <w:szCs w:val="20"/>
                    </w:rPr>
                  </w:pPr>
                  <w:r>
                    <w:rPr>
                      <w:rFonts w:ascii="Times New Roman" w:hAnsi="Times New Roman" w:cs="Times New Roman" w:eastAsia="Times New Roman"/>
                      <w:i/>
                      <w:w w:val="35"/>
                      <w:sz w:val="20"/>
                      <w:szCs w:val="20"/>
                    </w:rPr>
                    <w:t>�</w:t>
                  </w:r>
                </w:p>
              </w:txbxContent>
            </v:textbox>
            <w10:wrap type="none"/>
          </v:shape>
        </w:pict>
      </w:r>
      <w:r>
        <w:rPr/>
        <w:pict>
          <v:shape style="position:absolute;margin-left:97.907417pt;margin-top:7.910169pt;width:2.75pt;height:20pt;mso-position-horizontal-relative:page;mso-position-vertical-relative:paragraph;z-index:-252807168" type="#_x0000_t202" filled="false" stroked="false">
            <v:textbox inset="0,0,0,0">
              <w:txbxContent>
                <w:p>
                  <w:pPr>
                    <w:spacing w:before="58"/>
                    <w:ind w:left="0" w:right="0" w:firstLine="0"/>
                    <w:jc w:val="left"/>
                    <w:rPr>
                      <w:rFonts w:ascii="Times New Roman" w:hAnsi="Times New Roman" w:cs="Times New Roman" w:eastAsia="Times New Roman"/>
                      <w:i/>
                      <w:sz w:val="20"/>
                      <w:szCs w:val="20"/>
                    </w:rPr>
                  </w:pPr>
                  <w:r>
                    <w:rPr>
                      <w:rFonts w:ascii="Times New Roman" w:hAnsi="Times New Roman" w:cs="Times New Roman" w:eastAsia="Times New Roman"/>
                      <w:i/>
                      <w:w w:val="35"/>
                      <w:sz w:val="20"/>
                      <w:szCs w:val="20"/>
                    </w:rPr>
                    <w:t>�</w:t>
                  </w:r>
                </w:p>
              </w:txbxContent>
            </v:textbox>
            <w10:wrap type="none"/>
          </v:shape>
        </w:pict>
      </w:r>
      <w:r>
        <w:rPr>
          <w:rFonts w:ascii="Times New Roman" w:hAnsi="Times New Roman" w:cs="Times New Roman" w:eastAsia="Times New Roman"/>
          <w:i/>
          <w:w w:val="75"/>
          <w:position w:val="-4"/>
          <w:sz w:val="20"/>
          <w:szCs w:val="20"/>
        </w:rPr>
        <w:t>�</w:t>
        <w:tab/>
      </w:r>
      <w:r>
        <w:rPr>
          <w:rFonts w:ascii="Times New Roman" w:hAnsi="Times New Roman" w:cs="Times New Roman" w:eastAsia="Times New Roman"/>
          <w:i/>
          <w:w w:val="45"/>
          <w:sz w:val="20"/>
          <w:szCs w:val="20"/>
        </w:rPr>
        <w:t>�    </w:t>
      </w:r>
      <w:r>
        <w:rPr>
          <w:rFonts w:ascii="Times New Roman" w:hAnsi="Times New Roman" w:cs="Times New Roman" w:eastAsia="Times New Roman"/>
          <w:i/>
          <w:w w:val="45"/>
          <w:position w:val="-2"/>
          <w:sz w:val="20"/>
          <w:szCs w:val="20"/>
        </w:rPr>
        <w:t>�      </w:t>
      </w:r>
      <w:r>
        <w:rPr>
          <w:rFonts w:ascii="Times New Roman" w:hAnsi="Times New Roman" w:cs="Times New Roman" w:eastAsia="Times New Roman"/>
          <w:i/>
          <w:w w:val="45"/>
          <w:sz w:val="20"/>
          <w:szCs w:val="20"/>
        </w:rPr>
        <w:t>�    </w:t>
      </w:r>
      <w:r>
        <w:rPr>
          <w:rFonts w:ascii="Times New Roman" w:hAnsi="Times New Roman" w:cs="Times New Roman" w:eastAsia="Times New Roman"/>
          <w:i/>
          <w:w w:val="45"/>
          <w:position w:val="-2"/>
          <w:sz w:val="20"/>
          <w:szCs w:val="20"/>
        </w:rPr>
        <w:t>� </w:t>
      </w:r>
      <w:r>
        <w:rPr>
          <w:rFonts w:ascii="Times New Roman" w:hAnsi="Times New Roman" w:cs="Times New Roman" w:eastAsia="Times New Roman"/>
          <w:i/>
          <w:w w:val="45"/>
          <w:position w:val="-7"/>
          <w:sz w:val="20"/>
          <w:szCs w:val="20"/>
        </w:rPr>
        <w:t>�   </w:t>
      </w:r>
      <w:r>
        <w:rPr>
          <w:rFonts w:ascii="Times New Roman" w:hAnsi="Times New Roman" w:cs="Times New Roman" w:eastAsia="Times New Roman"/>
          <w:i/>
          <w:w w:val="45"/>
          <w:sz w:val="20"/>
          <w:szCs w:val="20"/>
        </w:rPr>
        <w:t>�   </w:t>
      </w:r>
      <w:r>
        <w:rPr>
          <w:rFonts w:ascii="Times New Roman" w:hAnsi="Times New Roman" w:cs="Times New Roman" w:eastAsia="Times New Roman"/>
          <w:i/>
          <w:w w:val="45"/>
          <w:position w:val="-2"/>
          <w:sz w:val="20"/>
          <w:szCs w:val="20"/>
        </w:rPr>
        <w:t>�   </w:t>
      </w:r>
      <w:r>
        <w:rPr>
          <w:rFonts w:ascii="Times New Roman" w:hAnsi="Times New Roman" w:cs="Times New Roman" w:eastAsia="Times New Roman"/>
          <w:i/>
          <w:w w:val="45"/>
          <w:sz w:val="20"/>
          <w:szCs w:val="20"/>
        </w:rPr>
        <w:t>�     �    �</w:t>
      </w:r>
      <w:r>
        <w:rPr>
          <w:rFonts w:ascii="Times New Roman" w:hAnsi="Times New Roman" w:cs="Times New Roman" w:eastAsia="Times New Roman"/>
          <w:i/>
          <w:spacing w:val="-1"/>
          <w:w w:val="45"/>
          <w:sz w:val="20"/>
          <w:szCs w:val="20"/>
        </w:rPr>
        <w:t> </w:t>
      </w:r>
      <w:r>
        <w:rPr>
          <w:rFonts w:ascii="Times New Roman" w:hAnsi="Times New Roman" w:cs="Times New Roman" w:eastAsia="Times New Roman"/>
          <w:i/>
          <w:w w:val="45"/>
          <w:sz w:val="20"/>
          <w:szCs w:val="20"/>
        </w:rPr>
        <w:t>� </w:t>
      </w:r>
      <w:r>
        <w:rPr>
          <w:rFonts w:ascii="Times New Roman" w:hAnsi="Times New Roman" w:cs="Times New Roman" w:eastAsia="Times New Roman"/>
          <w:i/>
          <w:spacing w:val="4"/>
          <w:w w:val="45"/>
          <w:sz w:val="20"/>
          <w:szCs w:val="20"/>
        </w:rPr>
        <w:t> </w:t>
      </w:r>
      <w:r>
        <w:rPr>
          <w:rFonts w:ascii="Times New Roman" w:hAnsi="Times New Roman" w:cs="Times New Roman" w:eastAsia="Times New Roman"/>
          <w:i/>
          <w:w w:val="45"/>
          <w:position w:val="-2"/>
          <w:sz w:val="20"/>
          <w:szCs w:val="20"/>
        </w:rPr>
        <w:t>�</w:t>
        <w:tab/>
      </w:r>
      <w:r>
        <w:rPr>
          <w:rFonts w:ascii="Times New Roman" w:hAnsi="Times New Roman" w:cs="Times New Roman" w:eastAsia="Times New Roman"/>
          <w:i/>
          <w:w w:val="75"/>
          <w:sz w:val="20"/>
          <w:szCs w:val="20"/>
        </w:rPr>
        <w:t>�</w:t>
      </w:r>
    </w:p>
    <w:p>
      <w:pPr>
        <w:spacing w:after="0"/>
        <w:jc w:val="left"/>
        <w:rPr>
          <w:rFonts w:ascii="Times New Roman" w:hAnsi="Times New Roman" w:cs="Times New Roman" w:eastAsia="Times New Roman"/>
          <w:sz w:val="20"/>
          <w:szCs w:val="20"/>
        </w:rPr>
        <w:sectPr>
          <w:type w:val="continuous"/>
          <w:pgSz w:w="8400" w:h="11910"/>
          <w:pgMar w:top="1100" w:bottom="0" w:left="420" w:right="380"/>
        </w:sectPr>
      </w:pPr>
    </w:p>
    <w:p>
      <w:pPr>
        <w:spacing w:line="87" w:lineRule="exact" w:before="95"/>
        <w:ind w:left="820" w:right="0" w:firstLine="0"/>
        <w:jc w:val="left"/>
        <w:rPr>
          <w:rFonts w:ascii="Georgia" w:hAnsi="Georgia" w:cs="Georgia" w:eastAsia="Georgia"/>
          <w:sz w:val="12"/>
          <w:szCs w:val="12"/>
        </w:rPr>
      </w:pPr>
      <w:r>
        <w:rPr>
          <w:rFonts w:ascii="Georgia" w:hAnsi="Georgia" w:cs="Georgia" w:eastAsia="Georgia"/>
          <w:spacing w:val="-3"/>
          <w:w w:val="113"/>
          <w:sz w:val="12"/>
          <w:szCs w:val="12"/>
        </w:rPr>
        <w:t>s</w:t>
      </w:r>
      <w:r>
        <w:rPr>
          <w:rFonts w:ascii="Georgia" w:hAnsi="Georgia" w:cs="Georgia" w:eastAsia="Georgia"/>
          <w:spacing w:val="-1"/>
          <w:w w:val="110"/>
          <w:sz w:val="12"/>
          <w:szCs w:val="12"/>
        </w:rPr>
        <w:t>ter</w:t>
      </w:r>
      <w:r>
        <w:rPr>
          <w:rFonts w:ascii="Georgia" w:hAnsi="Georgia" w:cs="Georgia" w:eastAsia="Georgia"/>
          <w:spacing w:val="4"/>
          <w:w w:val="110"/>
          <w:sz w:val="12"/>
          <w:szCs w:val="12"/>
        </w:rPr>
        <w:t>b</w:t>
      </w:r>
      <w:r>
        <w:rPr>
          <w:rFonts w:ascii="Georgia" w:hAnsi="Georgia" w:cs="Georgia" w:eastAsia="Georgia"/>
          <w:w w:val="114"/>
          <w:sz w:val="12"/>
          <w:szCs w:val="12"/>
        </w:rPr>
        <w:t>l</w:t>
      </w:r>
      <w:r>
        <w:rPr>
          <w:rFonts w:ascii="Georgia" w:hAnsi="Georgia" w:cs="Georgia" w:eastAsia="Georgia"/>
          <w:spacing w:val="5"/>
          <w:w w:val="114"/>
          <w:sz w:val="12"/>
          <w:szCs w:val="12"/>
        </w:rPr>
        <w:t>i</w:t>
      </w:r>
      <w:r>
        <w:rPr>
          <w:rFonts w:ascii="Georgia" w:hAnsi="Georgia" w:cs="Georgia" w:eastAsia="Georgia"/>
          <w:spacing w:val="-2"/>
          <w:w w:val="103"/>
          <w:sz w:val="12"/>
          <w:szCs w:val="12"/>
        </w:rPr>
        <w:t>c</w:t>
      </w:r>
      <w:r>
        <w:rPr>
          <w:rFonts w:ascii="Georgia" w:hAnsi="Georgia" w:cs="Georgia" w:eastAsia="Georgia"/>
          <w:spacing w:val="-1"/>
          <w:w w:val="110"/>
          <w:sz w:val="12"/>
          <w:szCs w:val="12"/>
        </w:rPr>
        <w:t>h</w:t>
      </w:r>
      <w:r>
        <w:rPr>
          <w:rFonts w:ascii="Georgia" w:hAnsi="Georgia" w:cs="Georgia" w:eastAsia="Georgia"/>
          <w:spacing w:val="-1"/>
          <w:w w:val="109"/>
          <w:sz w:val="12"/>
          <w:szCs w:val="12"/>
        </w:rPr>
        <w:t>e</w:t>
      </w:r>
      <w:r>
        <w:rPr>
          <w:rFonts w:ascii="Georgia" w:hAnsi="Georgia" w:cs="Georgia" w:eastAsia="Georgia"/>
          <w:spacing w:val="-9"/>
          <w:w w:val="112"/>
          <w:sz w:val="12"/>
          <w:szCs w:val="12"/>
        </w:rPr>
        <w:t>r</w:t>
      </w:r>
      <w:r>
        <w:rPr>
          <w:rFonts w:ascii="Georgia" w:hAnsi="Georgia" w:cs="Georgia" w:eastAsia="Georgia"/>
          <w:w w:val="112"/>
          <w:sz w:val="12"/>
          <w:szCs w:val="12"/>
        </w:rPr>
        <w:t>,</w:t>
      </w:r>
      <w:r>
        <w:rPr>
          <w:rFonts w:ascii="Georgia" w:hAnsi="Georgia" w:cs="Georgia" w:eastAsia="Georgia"/>
          <w:spacing w:val="-6"/>
          <w:sz w:val="12"/>
          <w:szCs w:val="12"/>
        </w:rPr>
        <w:t> </w:t>
      </w:r>
      <w:r>
        <w:rPr>
          <w:rFonts w:ascii="Georgia" w:hAnsi="Georgia" w:cs="Georgia" w:eastAsia="Georgia"/>
          <w:spacing w:val="-1"/>
          <w:w w:val="109"/>
          <w:sz w:val="12"/>
          <w:szCs w:val="12"/>
        </w:rPr>
        <w:t>e</w:t>
      </w:r>
      <w:r>
        <w:rPr>
          <w:rFonts w:ascii="Georgia" w:hAnsi="Georgia" w:cs="Georgia" w:eastAsia="Georgia"/>
          <w:spacing w:val="-27"/>
          <w:w w:val="114"/>
          <w:sz w:val="12"/>
          <w:szCs w:val="12"/>
        </w:rPr>
        <w:t>r</w:t>
      </w:r>
      <w:r>
        <w:rPr>
          <w:rFonts w:ascii="Times New Roman" w:hAnsi="Times New Roman" w:cs="Times New Roman" w:eastAsia="Times New Roman"/>
          <w:i/>
          <w:w w:val="27"/>
          <w:position w:val="-12"/>
          <w:sz w:val="20"/>
          <w:szCs w:val="20"/>
        </w:rPr>
        <w:t>�</w:t>
      </w:r>
      <w:r>
        <w:rPr>
          <w:rFonts w:ascii="Georgia" w:hAnsi="Georgia" w:cs="Georgia" w:eastAsia="Georgia"/>
          <w:spacing w:val="-1"/>
          <w:w w:val="111"/>
          <w:sz w:val="12"/>
          <w:szCs w:val="12"/>
        </w:rPr>
        <w:t>ba</w:t>
      </w:r>
      <w:r>
        <w:rPr>
          <w:rFonts w:ascii="Georgia" w:hAnsi="Georgia" w:cs="Georgia" w:eastAsia="Georgia"/>
          <w:spacing w:val="4"/>
          <w:w w:val="111"/>
          <w:sz w:val="12"/>
          <w:szCs w:val="12"/>
        </w:rPr>
        <w:t>r</w:t>
      </w:r>
      <w:r>
        <w:rPr>
          <w:rFonts w:ascii="Georgia" w:hAnsi="Georgia" w:cs="Georgia" w:eastAsia="Georgia"/>
          <w:spacing w:val="-1"/>
          <w:w w:val="106"/>
          <w:sz w:val="12"/>
          <w:szCs w:val="12"/>
        </w:rPr>
        <w:t>m</w:t>
      </w:r>
      <w:r>
        <w:rPr>
          <w:rFonts w:ascii="Georgia" w:hAnsi="Georgia" w:cs="Georgia" w:eastAsia="Georgia"/>
          <w:spacing w:val="-55"/>
          <w:w w:val="109"/>
          <w:sz w:val="12"/>
          <w:szCs w:val="12"/>
        </w:rPr>
        <w:t>e</w:t>
      </w:r>
      <w:r>
        <w:rPr>
          <w:rFonts w:ascii="Times New Roman" w:hAnsi="Times New Roman" w:cs="Times New Roman" w:eastAsia="Times New Roman"/>
          <w:i/>
          <w:w w:val="27"/>
          <w:position w:val="-12"/>
          <w:sz w:val="20"/>
          <w:szCs w:val="20"/>
        </w:rPr>
        <w:t>�</w:t>
      </w:r>
      <w:r>
        <w:rPr>
          <w:rFonts w:ascii="Times New Roman" w:hAnsi="Times New Roman" w:cs="Times New Roman" w:eastAsia="Times New Roman"/>
          <w:i/>
          <w:spacing w:val="-16"/>
          <w:position w:val="-12"/>
          <w:sz w:val="20"/>
          <w:szCs w:val="20"/>
        </w:rPr>
        <w:t> </w:t>
      </w:r>
      <w:r>
        <w:rPr>
          <w:rFonts w:ascii="Georgia" w:hAnsi="Georgia" w:cs="Georgia" w:eastAsia="Georgia"/>
          <w:spacing w:val="-1"/>
          <w:w w:val="109"/>
          <w:sz w:val="12"/>
          <w:szCs w:val="12"/>
        </w:rPr>
        <w:t>D</w:t>
      </w:r>
      <w:r>
        <w:rPr>
          <w:rFonts w:ascii="Georgia" w:hAnsi="Georgia" w:cs="Georgia" w:eastAsia="Georgia"/>
          <w:w w:val="113"/>
          <w:sz w:val="12"/>
          <w:szCs w:val="12"/>
        </w:rPr>
        <w:t>i</w:t>
      </w:r>
      <w:r>
        <w:rPr>
          <w:rFonts w:ascii="Georgia" w:hAnsi="Georgia" w:cs="Georgia" w:eastAsia="Georgia"/>
          <w:spacing w:val="-2"/>
          <w:w w:val="107"/>
          <w:sz w:val="12"/>
          <w:szCs w:val="12"/>
        </w:rPr>
        <w:t>c</w:t>
      </w:r>
      <w:r>
        <w:rPr>
          <w:rFonts w:ascii="Georgia" w:hAnsi="Georgia" w:cs="Georgia" w:eastAsia="Georgia"/>
          <w:w w:val="107"/>
          <w:sz w:val="12"/>
          <w:szCs w:val="12"/>
        </w:rPr>
        <w:t>h</w:t>
      </w:r>
      <w:r>
        <w:rPr>
          <w:rFonts w:ascii="Georgia" w:hAnsi="Georgia" w:cs="Georgia" w:eastAsia="Georgia"/>
          <w:spacing w:val="-7"/>
          <w:sz w:val="12"/>
          <w:szCs w:val="12"/>
        </w:rPr>
        <w:t> </w:t>
      </w:r>
      <w:r>
        <w:rPr>
          <w:rFonts w:ascii="Georgia" w:hAnsi="Georgia" w:cs="Georgia" w:eastAsia="Georgia"/>
          <w:spacing w:val="-6"/>
          <w:w w:val="110"/>
          <w:sz w:val="12"/>
          <w:szCs w:val="12"/>
        </w:rPr>
        <w:t>u</w:t>
      </w:r>
      <w:r>
        <w:rPr>
          <w:rFonts w:ascii="Georgia" w:hAnsi="Georgia" w:cs="Georgia" w:eastAsia="Georgia"/>
          <w:spacing w:val="-1"/>
          <w:w w:val="110"/>
          <w:sz w:val="12"/>
          <w:szCs w:val="12"/>
        </w:rPr>
        <w:t>n</w:t>
      </w:r>
      <w:r>
        <w:rPr>
          <w:rFonts w:ascii="Georgia" w:hAnsi="Georgia" w:cs="Georgia" w:eastAsia="Georgia"/>
          <w:spacing w:val="-6"/>
          <w:w w:val="113"/>
          <w:sz w:val="12"/>
          <w:szCs w:val="12"/>
        </w:rPr>
        <w:t>s</w:t>
      </w:r>
      <w:r>
        <w:rPr>
          <w:rFonts w:ascii="Georgia" w:hAnsi="Georgia" w:cs="Georgia" w:eastAsia="Georgia"/>
          <w:spacing w:val="-6"/>
          <w:w w:val="109"/>
          <w:sz w:val="12"/>
          <w:szCs w:val="12"/>
        </w:rPr>
        <w:t>e</w:t>
      </w:r>
      <w:r>
        <w:rPr>
          <w:rFonts w:ascii="Georgia" w:hAnsi="Georgia" w:cs="Georgia" w:eastAsia="Georgia"/>
          <w:spacing w:val="-14"/>
          <w:w w:val="112"/>
          <w:sz w:val="12"/>
          <w:szCs w:val="12"/>
        </w:rPr>
        <w:t>r.</w:t>
      </w:r>
    </w:p>
    <w:p>
      <w:pPr>
        <w:spacing w:line="87" w:lineRule="exact" w:before="95"/>
        <w:ind w:left="322" w:right="0" w:firstLine="0"/>
        <w:jc w:val="left"/>
        <w:rPr>
          <w:rFonts w:ascii="Georgia"/>
          <w:sz w:val="12"/>
        </w:rPr>
      </w:pPr>
      <w:r>
        <w:rPr/>
        <w:br w:type="column"/>
      </w:r>
      <w:r>
        <w:rPr>
          <w:rFonts w:ascii="Georgia"/>
          <w:w w:val="110"/>
          <w:sz w:val="12"/>
        </w:rPr>
        <w:t>Ehre sei dem Vater und dem Sohne und dem Heiligen</w:t>
      </w:r>
    </w:p>
    <w:p>
      <w:pPr>
        <w:spacing w:after="0" w:line="87" w:lineRule="exact"/>
        <w:jc w:val="left"/>
        <w:rPr>
          <w:rFonts w:ascii="Georgia"/>
          <w:sz w:val="12"/>
        </w:rPr>
        <w:sectPr>
          <w:type w:val="continuous"/>
          <w:pgSz w:w="8400" w:h="11910"/>
          <w:pgMar w:top="1100" w:bottom="0" w:left="420" w:right="380"/>
          <w:cols w:num="2" w:equalWidth="0">
            <w:col w:w="2688" w:space="40"/>
            <w:col w:w="4872"/>
          </w:cols>
        </w:sectPr>
      </w:pPr>
    </w:p>
    <w:p>
      <w:pPr>
        <w:pStyle w:val="Heading2"/>
        <w:spacing w:before="54"/>
        <w:ind w:left="461"/>
        <w:rPr>
          <w:i/>
        </w:rPr>
      </w:pPr>
      <w:r>
        <w:rPr/>
        <w:pict>
          <v:shape style="position:absolute;margin-left:116.171288pt;margin-top:12.408731pt;width:2.75pt;height:20pt;mso-position-horizontal-relative:page;mso-position-vertical-relative:paragraph;z-index:251708416" type="#_x0000_t202" filled="false" stroked="false">
            <v:textbox inset="0,0,0,0">
              <w:txbxContent>
                <w:p>
                  <w:pPr>
                    <w:spacing w:before="58"/>
                    <w:ind w:left="0" w:right="0" w:firstLine="0"/>
                    <w:jc w:val="left"/>
                    <w:rPr>
                      <w:rFonts w:ascii="Times New Roman" w:hAnsi="Times New Roman" w:cs="Times New Roman" w:eastAsia="Times New Roman"/>
                      <w:i/>
                      <w:sz w:val="20"/>
                      <w:szCs w:val="20"/>
                    </w:rPr>
                  </w:pPr>
                  <w:r>
                    <w:rPr>
                      <w:rFonts w:ascii="Times New Roman" w:hAnsi="Times New Roman" w:cs="Times New Roman" w:eastAsia="Times New Roman"/>
                      <w:i/>
                      <w:w w:val="35"/>
                      <w:sz w:val="20"/>
                      <w:szCs w:val="20"/>
                    </w:rPr>
                    <w:t>�</w:t>
                  </w:r>
                </w:p>
              </w:txbxContent>
            </v:textbox>
            <w10:wrap type="none"/>
          </v:shape>
        </w:pict>
      </w:r>
      <w:r>
        <w:rPr>
          <w:i/>
          <w:spacing w:val="17"/>
          <w:w w:val="55"/>
          <w:position w:val="-16"/>
        </w:rPr>
        <w:t>�</w:t>
      </w:r>
      <w:r>
        <w:rPr>
          <w:i/>
          <w:spacing w:val="17"/>
          <w:w w:val="55"/>
        </w:rPr>
        <w:t>�� </w:t>
      </w:r>
      <w:r>
        <w:rPr>
          <w:i/>
          <w:w w:val="55"/>
          <w:position w:val="3"/>
        </w:rPr>
        <w:t>� </w:t>
      </w:r>
      <w:r>
        <w:rPr>
          <w:i/>
          <w:w w:val="50"/>
          <w:position w:val="-7"/>
        </w:rPr>
        <w:t>� </w:t>
      </w:r>
      <w:r>
        <w:rPr>
          <w:i/>
          <w:w w:val="55"/>
          <w:position w:val="3"/>
        </w:rPr>
        <w:t>� </w:t>
      </w:r>
      <w:r>
        <w:rPr>
          <w:i/>
          <w:spacing w:val="-55"/>
          <w:w w:val="55"/>
          <w:position w:val="-4"/>
        </w:rPr>
        <w:t>�</w:t>
      </w:r>
    </w:p>
    <w:p>
      <w:pPr>
        <w:spacing w:before="106"/>
        <w:ind w:left="114" w:right="0" w:firstLine="0"/>
        <w:jc w:val="left"/>
        <w:rPr>
          <w:rFonts w:ascii="Times New Roman" w:hAnsi="Times New Roman" w:cs="Times New Roman" w:eastAsia="Times New Roman"/>
          <w:i/>
          <w:sz w:val="20"/>
          <w:szCs w:val="20"/>
        </w:rPr>
      </w:pPr>
      <w:r>
        <w:rPr/>
        <w:br w:type="column"/>
      </w:r>
      <w:r>
        <w:rPr>
          <w:rFonts w:ascii="Times New Roman" w:hAnsi="Times New Roman" w:cs="Times New Roman" w:eastAsia="Times New Roman"/>
          <w:i/>
          <w:w w:val="45"/>
          <w:sz w:val="20"/>
          <w:szCs w:val="20"/>
        </w:rPr>
        <w:t>� </w:t>
      </w:r>
      <w:r>
        <w:rPr>
          <w:rFonts w:ascii="Times New Roman" w:hAnsi="Times New Roman" w:cs="Times New Roman" w:eastAsia="Times New Roman"/>
          <w:i/>
          <w:spacing w:val="-34"/>
          <w:w w:val="45"/>
          <w:sz w:val="20"/>
          <w:szCs w:val="20"/>
        </w:rPr>
        <w:t>�� </w:t>
      </w:r>
      <w:r>
        <w:rPr>
          <w:rFonts w:ascii="Times New Roman" w:hAnsi="Times New Roman" w:cs="Times New Roman" w:eastAsia="Times New Roman"/>
          <w:i/>
          <w:w w:val="45"/>
          <w:position w:val="3"/>
          <w:sz w:val="20"/>
          <w:szCs w:val="20"/>
        </w:rPr>
        <w:t>� </w:t>
      </w:r>
      <w:r>
        <w:rPr>
          <w:rFonts w:ascii="Times New Roman" w:hAnsi="Times New Roman" w:cs="Times New Roman" w:eastAsia="Times New Roman"/>
          <w:i/>
          <w:spacing w:val="-67"/>
          <w:w w:val="45"/>
          <w:sz w:val="20"/>
          <w:szCs w:val="20"/>
        </w:rPr>
        <w:t>��</w:t>
      </w:r>
    </w:p>
    <w:p>
      <w:pPr>
        <w:spacing w:before="24"/>
        <w:ind w:left="120" w:right="0" w:firstLine="0"/>
        <w:jc w:val="left"/>
        <w:rPr>
          <w:rFonts w:ascii="Times New Roman" w:hAnsi="Times New Roman" w:cs="Times New Roman" w:eastAsia="Times New Roman"/>
          <w:i/>
          <w:sz w:val="20"/>
          <w:szCs w:val="20"/>
        </w:rPr>
      </w:pPr>
      <w:r>
        <w:rPr>
          <w:rFonts w:ascii="Times New Roman" w:hAnsi="Times New Roman" w:cs="Times New Roman" w:eastAsia="Times New Roman"/>
          <w:i/>
          <w:w w:val="35"/>
          <w:sz w:val="20"/>
          <w:szCs w:val="20"/>
        </w:rPr>
        <w:t>�</w:t>
      </w:r>
    </w:p>
    <w:p>
      <w:pPr>
        <w:tabs>
          <w:tab w:pos="979" w:val="left" w:leader="none"/>
        </w:tabs>
        <w:spacing w:before="59"/>
        <w:ind w:left="296" w:right="0" w:firstLine="0"/>
        <w:jc w:val="left"/>
        <w:rPr>
          <w:rFonts w:ascii="Times New Roman" w:hAnsi="Times New Roman" w:cs="Times New Roman" w:eastAsia="Times New Roman"/>
          <w:i/>
          <w:sz w:val="20"/>
          <w:szCs w:val="20"/>
        </w:rPr>
      </w:pPr>
      <w:r>
        <w:rPr/>
        <w:br w:type="column"/>
      </w:r>
      <w:r>
        <w:rPr>
          <w:rFonts w:ascii="Times New Roman" w:hAnsi="Times New Roman" w:cs="Times New Roman" w:eastAsia="Times New Roman"/>
          <w:i/>
          <w:w w:val="45"/>
          <w:sz w:val="20"/>
          <w:szCs w:val="20"/>
        </w:rPr>
        <w:t>�    �</w:t>
      </w:r>
      <w:r>
        <w:rPr>
          <w:rFonts w:ascii="Times New Roman" w:hAnsi="Times New Roman" w:cs="Times New Roman" w:eastAsia="Times New Roman"/>
          <w:i/>
          <w:spacing w:val="20"/>
          <w:w w:val="45"/>
          <w:sz w:val="20"/>
          <w:szCs w:val="20"/>
        </w:rPr>
        <w:t> </w:t>
      </w:r>
      <w:r>
        <w:rPr>
          <w:rFonts w:ascii="Times New Roman" w:hAnsi="Times New Roman" w:cs="Times New Roman" w:eastAsia="Times New Roman"/>
          <w:i/>
          <w:w w:val="45"/>
          <w:position w:val="-7"/>
          <w:sz w:val="20"/>
          <w:szCs w:val="20"/>
        </w:rPr>
        <w:t>�  </w:t>
      </w:r>
      <w:r>
        <w:rPr>
          <w:rFonts w:ascii="Times New Roman" w:hAnsi="Times New Roman" w:cs="Times New Roman" w:eastAsia="Times New Roman"/>
          <w:i/>
          <w:w w:val="45"/>
          <w:position w:val="-9"/>
          <w:sz w:val="20"/>
          <w:szCs w:val="20"/>
        </w:rPr>
        <w:t>�</w:t>
        <w:tab/>
      </w:r>
      <w:r>
        <w:rPr>
          <w:rFonts w:ascii="Times New Roman" w:hAnsi="Times New Roman" w:cs="Times New Roman" w:eastAsia="Times New Roman"/>
          <w:i/>
          <w:w w:val="65"/>
          <w:sz w:val="20"/>
          <w:szCs w:val="20"/>
        </w:rPr>
        <w:t>�</w:t>
      </w:r>
    </w:p>
    <w:p>
      <w:pPr>
        <w:spacing w:after="0"/>
        <w:jc w:val="left"/>
        <w:rPr>
          <w:rFonts w:ascii="Times New Roman" w:hAnsi="Times New Roman" w:cs="Times New Roman" w:eastAsia="Times New Roman"/>
          <w:sz w:val="20"/>
          <w:szCs w:val="20"/>
        </w:rPr>
        <w:sectPr>
          <w:type w:val="continuous"/>
          <w:pgSz w:w="8400" w:h="11910"/>
          <w:pgMar w:top="1100" w:bottom="0" w:left="420" w:right="380"/>
          <w:cols w:num="3" w:equalWidth="0">
            <w:col w:w="1378" w:space="40"/>
            <w:col w:w="624" w:space="39"/>
            <w:col w:w="5519"/>
          </w:cols>
        </w:sectPr>
      </w:pPr>
    </w:p>
    <w:p>
      <w:pPr>
        <w:tabs>
          <w:tab w:pos="1395" w:val="left" w:leader="none"/>
        </w:tabs>
        <w:spacing w:before="297"/>
        <w:ind w:left="430" w:right="0" w:firstLine="0"/>
        <w:jc w:val="left"/>
        <w:rPr>
          <w:rFonts w:ascii="Times New Roman" w:hAnsi="Times New Roman" w:cs="Times New Roman" w:eastAsia="Times New Roman"/>
          <w:i/>
          <w:sz w:val="20"/>
          <w:szCs w:val="20"/>
        </w:rPr>
      </w:pPr>
      <w:r>
        <w:rPr>
          <w:rFonts w:ascii="Georgia" w:hAnsi="Georgia" w:cs="Georgia" w:eastAsia="Georgia"/>
          <w:spacing w:val="-19"/>
          <w:w w:val="128"/>
          <w:sz w:val="9"/>
          <w:szCs w:val="9"/>
        </w:rPr>
        <w:t>1</w:t>
      </w:r>
      <w:r>
        <w:rPr>
          <w:rFonts w:ascii="Times New Roman" w:hAnsi="Times New Roman" w:cs="Times New Roman" w:eastAsia="Times New Roman"/>
          <w:i/>
          <w:spacing w:val="-80"/>
          <w:w w:val="62"/>
          <w:position w:val="-3"/>
          <w:sz w:val="20"/>
          <w:szCs w:val="20"/>
        </w:rPr>
        <w:t>�</w:t>
      </w:r>
      <w:r>
        <w:rPr>
          <w:rFonts w:ascii="Georgia" w:hAnsi="Georgia" w:cs="Georgia" w:eastAsia="Georgia"/>
          <w:w w:val="90"/>
          <w:sz w:val="9"/>
          <w:szCs w:val="9"/>
        </w:rPr>
        <w:t>0</w:t>
      </w:r>
      <w:r>
        <w:rPr>
          <w:rFonts w:ascii="Georgia" w:hAnsi="Georgia" w:cs="Georgia" w:eastAsia="Georgia"/>
          <w:sz w:val="9"/>
          <w:szCs w:val="9"/>
        </w:rPr>
        <w:t> </w:t>
      </w:r>
      <w:r>
        <w:rPr>
          <w:rFonts w:ascii="Georgia" w:hAnsi="Georgia" w:cs="Georgia" w:eastAsia="Georgia"/>
          <w:spacing w:val="-4"/>
          <w:sz w:val="9"/>
          <w:szCs w:val="9"/>
        </w:rPr>
        <w:t> </w:t>
      </w:r>
      <w:r>
        <w:rPr>
          <w:rFonts w:ascii="Times New Roman" w:hAnsi="Times New Roman" w:cs="Times New Roman" w:eastAsia="Times New Roman"/>
          <w:i/>
          <w:w w:val="84"/>
          <w:position w:val="-20"/>
          <w:sz w:val="20"/>
          <w:szCs w:val="20"/>
        </w:rPr>
        <w:t>�</w:t>
      </w:r>
      <w:r>
        <w:rPr>
          <w:rFonts w:ascii="Times New Roman" w:hAnsi="Times New Roman" w:cs="Times New Roman" w:eastAsia="Times New Roman"/>
          <w:i/>
          <w:spacing w:val="-2"/>
          <w:position w:val="-20"/>
          <w:sz w:val="20"/>
          <w:szCs w:val="20"/>
        </w:rPr>
        <w:t> </w:t>
      </w:r>
      <w:r>
        <w:rPr>
          <w:rFonts w:ascii="Times New Roman" w:hAnsi="Times New Roman" w:cs="Times New Roman" w:eastAsia="Times New Roman"/>
          <w:i/>
          <w:w w:val="36"/>
          <w:position w:val="-5"/>
          <w:sz w:val="20"/>
          <w:szCs w:val="20"/>
        </w:rPr>
        <w:t>�</w:t>
      </w:r>
      <w:r>
        <w:rPr>
          <w:rFonts w:ascii="Times New Roman" w:hAnsi="Times New Roman" w:cs="Times New Roman" w:eastAsia="Times New Roman"/>
          <w:i/>
          <w:position w:val="-5"/>
          <w:sz w:val="20"/>
          <w:szCs w:val="20"/>
        </w:rPr>
        <w:t>  </w:t>
      </w:r>
      <w:r>
        <w:rPr>
          <w:rFonts w:ascii="Times New Roman" w:hAnsi="Times New Roman" w:cs="Times New Roman" w:eastAsia="Times New Roman"/>
          <w:i/>
          <w:spacing w:val="-22"/>
          <w:position w:val="-5"/>
          <w:sz w:val="20"/>
          <w:szCs w:val="20"/>
        </w:rPr>
        <w:t> </w:t>
      </w:r>
      <w:r>
        <w:rPr>
          <w:rFonts w:ascii="Times New Roman" w:hAnsi="Times New Roman" w:cs="Times New Roman" w:eastAsia="Times New Roman"/>
          <w:i/>
          <w:w w:val="45"/>
          <w:position w:val="-12"/>
          <w:sz w:val="20"/>
          <w:szCs w:val="20"/>
        </w:rPr>
        <w:t>�</w:t>
      </w:r>
      <w:r>
        <w:rPr>
          <w:rFonts w:ascii="Times New Roman" w:hAnsi="Times New Roman" w:cs="Times New Roman" w:eastAsia="Times New Roman"/>
          <w:i/>
          <w:position w:val="-12"/>
          <w:sz w:val="20"/>
          <w:szCs w:val="20"/>
        </w:rPr>
        <w:tab/>
      </w:r>
      <w:r>
        <w:rPr>
          <w:rFonts w:ascii="Times New Roman" w:hAnsi="Times New Roman" w:cs="Times New Roman" w:eastAsia="Times New Roman"/>
          <w:i/>
          <w:spacing w:val="-12"/>
          <w:w w:val="71"/>
          <w:position w:val="-7"/>
          <w:sz w:val="20"/>
          <w:szCs w:val="20"/>
        </w:rPr>
        <w:t>�</w:t>
      </w:r>
    </w:p>
    <w:p>
      <w:pPr>
        <w:pStyle w:val="Heading2"/>
        <w:tabs>
          <w:tab w:pos="1006" w:val="left" w:leader="none"/>
        </w:tabs>
        <w:spacing w:before="334"/>
        <w:ind w:left="430"/>
        <w:rPr>
          <w:i/>
        </w:rPr>
      </w:pPr>
      <w:r>
        <w:rPr>
          <w:i w:val="0"/>
        </w:rPr>
        <w:br w:type="column"/>
      </w:r>
      <w:r>
        <w:rPr>
          <w:i/>
          <w:w w:val="45"/>
        </w:rPr>
        <w:t>�      </w:t>
      </w:r>
      <w:r>
        <w:rPr>
          <w:i/>
          <w:spacing w:val="21"/>
          <w:w w:val="45"/>
        </w:rPr>
        <w:t> </w:t>
      </w:r>
      <w:r>
        <w:rPr>
          <w:i/>
          <w:w w:val="45"/>
          <w:position w:val="-4"/>
        </w:rPr>
        <w:t>�</w:t>
        <w:tab/>
      </w:r>
      <w:r>
        <w:rPr>
          <w:i/>
          <w:w w:val="30"/>
        </w:rPr>
        <w:t>�</w:t>
      </w:r>
      <w:r>
        <w:rPr>
          <w:i/>
          <w:spacing w:val="-15"/>
          <w:w w:val="30"/>
        </w:rPr>
        <w:t> </w:t>
      </w:r>
      <w:r>
        <w:rPr>
          <w:i/>
          <w:spacing w:val="-23"/>
          <w:w w:val="30"/>
          <w:position w:val="3"/>
        </w:rPr>
        <w:t>�</w:t>
      </w:r>
    </w:p>
    <w:p>
      <w:pPr>
        <w:spacing w:line="177" w:lineRule="auto" w:before="235"/>
        <w:ind w:left="153" w:right="9" w:firstLine="0"/>
        <w:jc w:val="center"/>
        <w:rPr>
          <w:rFonts w:ascii="Times New Roman" w:hAnsi="Times New Roman" w:cs="Times New Roman" w:eastAsia="Times New Roman"/>
          <w:i/>
          <w:sz w:val="20"/>
          <w:szCs w:val="20"/>
        </w:rPr>
      </w:pPr>
      <w:r>
        <w:rPr/>
        <w:br w:type="column"/>
      </w:r>
      <w:r>
        <w:rPr>
          <w:rFonts w:ascii="Times New Roman" w:hAnsi="Times New Roman" w:cs="Times New Roman" w:eastAsia="Times New Roman"/>
          <w:i/>
          <w:w w:val="45"/>
          <w:position w:val="-7"/>
          <w:sz w:val="20"/>
          <w:szCs w:val="20"/>
        </w:rPr>
        <w:t>�    </w:t>
      </w:r>
      <w:r>
        <w:rPr>
          <w:rFonts w:ascii="Times New Roman" w:hAnsi="Times New Roman" w:cs="Times New Roman" w:eastAsia="Times New Roman"/>
          <w:i/>
          <w:w w:val="45"/>
          <w:position w:val="-4"/>
          <w:sz w:val="20"/>
          <w:szCs w:val="20"/>
        </w:rPr>
        <w:t>�    </w:t>
      </w:r>
      <w:r>
        <w:rPr>
          <w:rFonts w:ascii="Times New Roman" w:hAnsi="Times New Roman" w:cs="Times New Roman" w:eastAsia="Times New Roman"/>
          <w:i/>
          <w:w w:val="45"/>
          <w:position w:val="-2"/>
          <w:sz w:val="20"/>
          <w:szCs w:val="20"/>
        </w:rPr>
        <w:t>�</w:t>
      </w:r>
      <w:r>
        <w:rPr>
          <w:rFonts w:ascii="Times New Roman" w:hAnsi="Times New Roman" w:cs="Times New Roman" w:eastAsia="Times New Roman"/>
          <w:i/>
          <w:w w:val="45"/>
          <w:position w:val="13"/>
          <w:sz w:val="20"/>
          <w:szCs w:val="20"/>
        </w:rPr>
        <w:t>�    </w:t>
      </w:r>
      <w:r>
        <w:rPr>
          <w:rFonts w:ascii="Times New Roman" w:hAnsi="Times New Roman" w:cs="Times New Roman" w:eastAsia="Times New Roman"/>
          <w:i/>
          <w:spacing w:val="-61"/>
          <w:w w:val="45"/>
          <w:sz w:val="20"/>
          <w:szCs w:val="20"/>
        </w:rPr>
        <w:t>�</w:t>
      </w:r>
      <w:r>
        <w:rPr>
          <w:rFonts w:ascii="Times New Roman" w:hAnsi="Times New Roman" w:cs="Times New Roman" w:eastAsia="Times New Roman"/>
          <w:i/>
          <w:spacing w:val="-21"/>
          <w:w w:val="45"/>
          <w:sz w:val="20"/>
          <w:szCs w:val="20"/>
        </w:rPr>
        <w:t> </w:t>
      </w:r>
      <w:r>
        <w:rPr>
          <w:rFonts w:ascii="Times New Roman" w:hAnsi="Times New Roman" w:cs="Times New Roman" w:eastAsia="Times New Roman"/>
          <w:i/>
          <w:spacing w:val="-30"/>
          <w:w w:val="45"/>
          <w:sz w:val="20"/>
          <w:szCs w:val="20"/>
        </w:rPr>
        <w:t>�</w:t>
      </w:r>
    </w:p>
    <w:p>
      <w:pPr>
        <w:spacing w:line="31" w:lineRule="auto" w:before="0"/>
        <w:ind w:left="279" w:right="9" w:firstLine="0"/>
        <w:jc w:val="center"/>
        <w:rPr>
          <w:rFonts w:ascii="Times New Roman" w:hAnsi="Times New Roman" w:cs="Times New Roman" w:eastAsia="Times New Roman"/>
          <w:i/>
          <w:sz w:val="20"/>
          <w:szCs w:val="20"/>
        </w:rPr>
      </w:pPr>
      <w:r>
        <w:rPr>
          <w:rFonts w:ascii="Times New Roman" w:hAnsi="Times New Roman" w:cs="Times New Roman" w:eastAsia="Times New Roman"/>
          <w:i/>
          <w:w w:val="40"/>
          <w:sz w:val="20"/>
          <w:szCs w:val="20"/>
        </w:rPr>
        <w:t>�</w:t>
      </w:r>
      <w:r>
        <w:rPr>
          <w:rFonts w:ascii="Times New Roman" w:hAnsi="Times New Roman" w:cs="Times New Roman" w:eastAsia="Times New Roman"/>
          <w:i/>
          <w:w w:val="40"/>
          <w:position w:val="-21"/>
          <w:sz w:val="20"/>
          <w:szCs w:val="20"/>
        </w:rPr>
        <w:t>�</w:t>
      </w:r>
    </w:p>
    <w:p>
      <w:pPr>
        <w:spacing w:line="228" w:lineRule="auto" w:before="245"/>
        <w:ind w:left="150" w:right="0" w:firstLine="0"/>
        <w:jc w:val="left"/>
        <w:rPr>
          <w:rFonts w:ascii="Times New Roman" w:hAnsi="Times New Roman" w:cs="Times New Roman" w:eastAsia="Times New Roman"/>
          <w:i/>
          <w:sz w:val="20"/>
          <w:szCs w:val="20"/>
        </w:rPr>
      </w:pPr>
      <w:r>
        <w:rPr/>
        <w:br w:type="column"/>
      </w:r>
      <w:r>
        <w:rPr>
          <w:rFonts w:ascii="Times New Roman" w:hAnsi="Times New Roman" w:cs="Times New Roman" w:eastAsia="Times New Roman"/>
          <w:i/>
          <w:w w:val="50"/>
          <w:position w:val="-11"/>
          <w:sz w:val="20"/>
          <w:szCs w:val="20"/>
        </w:rPr>
        <w:t>� </w:t>
      </w:r>
      <w:r>
        <w:rPr>
          <w:rFonts w:ascii="Times New Roman" w:hAnsi="Times New Roman" w:cs="Times New Roman" w:eastAsia="Times New Roman"/>
          <w:i/>
          <w:w w:val="50"/>
          <w:position w:val="-14"/>
          <w:sz w:val="20"/>
          <w:szCs w:val="20"/>
        </w:rPr>
        <w:t>� </w:t>
      </w:r>
      <w:r>
        <w:rPr>
          <w:rFonts w:ascii="Times New Roman" w:hAnsi="Times New Roman" w:cs="Times New Roman" w:eastAsia="Times New Roman"/>
          <w:i/>
          <w:w w:val="50"/>
          <w:position w:val="-16"/>
          <w:sz w:val="20"/>
          <w:szCs w:val="20"/>
        </w:rPr>
        <w:t>�</w:t>
      </w:r>
      <w:r>
        <w:rPr>
          <w:rFonts w:ascii="Times New Roman" w:hAnsi="Times New Roman" w:cs="Times New Roman" w:eastAsia="Times New Roman"/>
          <w:i/>
          <w:w w:val="50"/>
          <w:sz w:val="20"/>
          <w:szCs w:val="20"/>
        </w:rPr>
        <w:t>�</w:t>
      </w:r>
    </w:p>
    <w:p>
      <w:pPr>
        <w:spacing w:line="172" w:lineRule="exact" w:before="0"/>
        <w:ind w:left="562" w:right="0" w:firstLine="0"/>
        <w:jc w:val="left"/>
        <w:rPr>
          <w:rFonts w:ascii="Times New Roman" w:hAnsi="Times New Roman" w:cs="Times New Roman" w:eastAsia="Times New Roman"/>
          <w:i/>
          <w:sz w:val="20"/>
          <w:szCs w:val="20"/>
        </w:rPr>
      </w:pPr>
      <w:r>
        <w:rPr/>
        <w:pict>
          <v:shape style="position:absolute;margin-left:322.133148pt;margin-top:-11.363749pt;width:.35pt;height:20pt;mso-position-horizontal-relative:page;mso-position-vertical-relative:paragraph;z-index:-252815360" type="#_x0000_t202" filled="false" stroked="false">
            <v:textbox inset="0,0,0,0">
              <w:txbxContent>
                <w:p>
                  <w:pPr>
                    <w:spacing w:before="58"/>
                    <w:ind w:left="0" w:right="0" w:firstLine="0"/>
                    <w:jc w:val="left"/>
                    <w:rPr>
                      <w:rFonts w:ascii="Times New Roman" w:hAnsi="Times New Roman" w:cs="Times New Roman" w:eastAsia="Times New Roman"/>
                      <w:i/>
                      <w:sz w:val="20"/>
                      <w:szCs w:val="20"/>
                    </w:rPr>
                  </w:pPr>
                  <w:r>
                    <w:rPr>
                      <w:rFonts w:ascii="Times New Roman" w:hAnsi="Times New Roman" w:cs="Times New Roman" w:eastAsia="Times New Roman"/>
                      <w:i/>
                      <w:spacing w:val="-61"/>
                      <w:w w:val="43"/>
                      <w:sz w:val="20"/>
                      <w:szCs w:val="20"/>
                    </w:rPr>
                    <w:t>�</w:t>
                  </w:r>
                </w:p>
              </w:txbxContent>
            </v:textbox>
            <w10:wrap type="none"/>
          </v:shape>
        </w:pict>
      </w:r>
      <w:r>
        <w:rPr>
          <w:rFonts w:ascii="Times New Roman" w:hAnsi="Times New Roman" w:cs="Times New Roman" w:eastAsia="Times New Roman"/>
          <w:i/>
          <w:w w:val="35"/>
          <w:sz w:val="20"/>
          <w:szCs w:val="20"/>
        </w:rPr>
        <w:t>�</w:t>
      </w:r>
    </w:p>
    <w:p>
      <w:pPr>
        <w:spacing w:after="0" w:line="172" w:lineRule="exact"/>
        <w:jc w:val="left"/>
        <w:rPr>
          <w:rFonts w:ascii="Times New Roman" w:hAnsi="Times New Roman" w:cs="Times New Roman" w:eastAsia="Times New Roman"/>
          <w:sz w:val="20"/>
          <w:szCs w:val="20"/>
        </w:rPr>
        <w:sectPr>
          <w:type w:val="continuous"/>
          <w:pgSz w:w="8400" w:h="11910"/>
          <w:pgMar w:top="1100" w:bottom="0" w:left="420" w:right="380"/>
          <w:cols w:num="4" w:equalWidth="0">
            <w:col w:w="1547" w:space="1860"/>
            <w:col w:w="1120" w:space="39"/>
            <w:col w:w="861" w:space="40"/>
            <w:col w:w="2133"/>
          </w:cols>
        </w:sectPr>
      </w:pPr>
    </w:p>
    <w:p>
      <w:pPr>
        <w:spacing w:line="35" w:lineRule="exact" w:before="0"/>
        <w:ind w:left="0" w:right="0" w:firstLine="0"/>
        <w:jc w:val="right"/>
        <w:rPr>
          <w:rFonts w:ascii="Georgia"/>
          <w:sz w:val="12"/>
        </w:rPr>
      </w:pPr>
      <w:r>
        <w:rPr/>
        <w:pict>
          <v:group style="position:absolute;margin-left:44.0541pt;margin-top:-24.376925pt;width:286.7pt;height:55.05pt;mso-position-horizontal-relative:page;mso-position-vertical-relative:paragraph;z-index:-252820480" coordorigin="881,-488" coordsize="5734,1101">
            <v:shape style="position:absolute;left:4355;top:20;width:34;height:7" type="#_x0000_t75" stroked="false">
              <v:imagedata r:id="rId20" o:title=""/>
            </v:shape>
            <v:shape style="position:absolute;left:5030;top:20;width:34;height:7" type="#_x0000_t75" stroked="false">
              <v:imagedata r:id="rId20" o:title=""/>
            </v:shape>
            <v:shape style="position:absolute;left:5208;top:20;width:18;height:7" type="#_x0000_t75" stroked="false">
              <v:imagedata r:id="rId24" o:title=""/>
            </v:shape>
            <v:shape style="position:absolute;left:5955;top:20;width:34;height:7" type="#_x0000_t75" stroked="false">
              <v:imagedata r:id="rId20" o:title=""/>
            </v:shape>
            <v:shape style="position:absolute;left:881;top:-488;width:5734;height:1101" type="#_x0000_t75" stroked="false">
              <v:imagedata r:id="rId25" o:title=""/>
            </v:shape>
            <v:shape style="position:absolute;left:6553;top:20;width:34;height:7" type="#_x0000_t75" stroked="false">
              <v:imagedata r:id="rId20" o:title=""/>
            </v:shape>
            <w10:wrap type="none"/>
          </v:group>
        </w:pict>
      </w:r>
      <w:r>
        <w:rPr>
          <w:rFonts w:ascii="Georgia"/>
          <w:w w:val="110"/>
          <w:sz w:val="12"/>
        </w:rPr>
        <w:t>Geist.</w:t>
      </w:r>
    </w:p>
    <w:p>
      <w:pPr>
        <w:spacing w:line="35" w:lineRule="exact" w:before="0"/>
        <w:ind w:left="69" w:right="0" w:firstLine="0"/>
        <w:jc w:val="left"/>
        <w:rPr>
          <w:rFonts w:ascii="Georgia"/>
          <w:sz w:val="12"/>
        </w:rPr>
      </w:pPr>
      <w:r>
        <w:rPr/>
        <w:br w:type="column"/>
      </w:r>
      <w:r>
        <w:rPr>
          <w:rFonts w:ascii="Georgia"/>
          <w:w w:val="110"/>
          <w:sz w:val="12"/>
        </w:rPr>
        <w:t>Jetzt und immerdar und in alle Ewigkeit. A men. Hei</w:t>
      </w:r>
    </w:p>
    <w:p>
      <w:pPr>
        <w:spacing w:line="35" w:lineRule="exact" w:before="0"/>
        <w:ind w:left="113" w:right="0" w:firstLine="0"/>
        <w:jc w:val="left"/>
        <w:rPr>
          <w:rFonts w:ascii="Georgia"/>
          <w:sz w:val="12"/>
        </w:rPr>
      </w:pPr>
      <w:r>
        <w:rPr/>
        <w:br w:type="column"/>
      </w:r>
      <w:r>
        <w:rPr>
          <w:rFonts w:ascii="Georgia"/>
          <w:w w:val="115"/>
          <w:sz w:val="12"/>
        </w:rPr>
        <w:t>li</w:t>
      </w:r>
      <w:r>
        <w:rPr>
          <w:rFonts w:ascii="Georgia"/>
          <w:spacing w:val="-15"/>
          <w:w w:val="115"/>
          <w:sz w:val="12"/>
        </w:rPr>
        <w:t> </w:t>
      </w:r>
      <w:r>
        <w:rPr>
          <w:rFonts w:ascii="Georgia"/>
          <w:w w:val="115"/>
          <w:sz w:val="12"/>
        </w:rPr>
        <w:t>ger</w:t>
      </w:r>
      <w:r>
        <w:rPr>
          <w:rFonts w:ascii="Georgia"/>
          <w:spacing w:val="-16"/>
          <w:w w:val="115"/>
          <w:sz w:val="12"/>
        </w:rPr>
        <w:t> </w:t>
      </w:r>
      <w:r>
        <w:rPr>
          <w:rFonts w:ascii="Georgia"/>
          <w:spacing w:val="-4"/>
          <w:w w:val="115"/>
          <w:sz w:val="12"/>
        </w:rPr>
        <w:t>Unsterb</w:t>
      </w:r>
    </w:p>
    <w:p>
      <w:pPr>
        <w:spacing w:line="-16" w:lineRule="auto" w:before="0"/>
        <w:ind w:left="76" w:right="0" w:firstLine="0"/>
        <w:jc w:val="left"/>
        <w:rPr>
          <w:rFonts w:ascii="Times New Roman" w:hAnsi="Times New Roman" w:cs="Times New Roman" w:eastAsia="Times New Roman"/>
          <w:i/>
          <w:sz w:val="20"/>
          <w:szCs w:val="20"/>
        </w:rPr>
      </w:pPr>
      <w:r>
        <w:rPr/>
        <w:br w:type="column"/>
      </w:r>
      <w:r>
        <w:rPr>
          <w:rFonts w:ascii="Georgia" w:hAnsi="Georgia" w:cs="Georgia" w:eastAsia="Georgia"/>
          <w:w w:val="114"/>
          <w:sz w:val="12"/>
          <w:szCs w:val="12"/>
        </w:rPr>
        <w:t>l</w:t>
      </w:r>
      <w:r>
        <w:rPr>
          <w:rFonts w:ascii="Georgia" w:hAnsi="Georgia" w:cs="Georgia" w:eastAsia="Georgia"/>
          <w:spacing w:val="5"/>
          <w:w w:val="114"/>
          <w:sz w:val="12"/>
          <w:szCs w:val="12"/>
        </w:rPr>
        <w:t>i</w:t>
      </w:r>
      <w:r>
        <w:rPr>
          <w:rFonts w:ascii="Georgia" w:hAnsi="Georgia" w:cs="Georgia" w:eastAsia="Georgia"/>
          <w:spacing w:val="-2"/>
          <w:w w:val="103"/>
          <w:sz w:val="12"/>
          <w:szCs w:val="12"/>
        </w:rPr>
        <w:t>c</w:t>
      </w:r>
      <w:r>
        <w:rPr>
          <w:rFonts w:ascii="Georgia" w:hAnsi="Georgia" w:cs="Georgia" w:eastAsia="Georgia"/>
          <w:spacing w:val="-1"/>
          <w:w w:val="110"/>
          <w:sz w:val="12"/>
          <w:szCs w:val="12"/>
        </w:rPr>
        <w:t>h</w:t>
      </w:r>
      <w:r>
        <w:rPr>
          <w:rFonts w:ascii="Georgia" w:hAnsi="Georgia" w:cs="Georgia" w:eastAsia="Georgia"/>
          <w:spacing w:val="-1"/>
          <w:w w:val="109"/>
          <w:sz w:val="12"/>
          <w:szCs w:val="12"/>
        </w:rPr>
        <w:t>e</w:t>
      </w:r>
      <w:r>
        <w:rPr>
          <w:rFonts w:ascii="Georgia" w:hAnsi="Georgia" w:cs="Georgia" w:eastAsia="Georgia"/>
          <w:spacing w:val="-9"/>
          <w:w w:val="112"/>
          <w:sz w:val="12"/>
          <w:szCs w:val="12"/>
        </w:rPr>
        <w:t>r</w:t>
      </w:r>
      <w:r>
        <w:rPr>
          <w:rFonts w:ascii="Georgia" w:hAnsi="Georgia" w:cs="Georgia" w:eastAsia="Georgia"/>
          <w:w w:val="112"/>
          <w:sz w:val="12"/>
          <w:szCs w:val="12"/>
        </w:rPr>
        <w:t>,</w:t>
      </w:r>
      <w:r>
        <w:rPr>
          <w:rFonts w:ascii="Georgia" w:hAnsi="Georgia" w:cs="Georgia" w:eastAsia="Georgia"/>
          <w:spacing w:val="-6"/>
          <w:sz w:val="12"/>
          <w:szCs w:val="12"/>
        </w:rPr>
        <w:t> </w:t>
      </w:r>
      <w:r>
        <w:rPr>
          <w:rFonts w:ascii="Georgia" w:hAnsi="Georgia" w:cs="Georgia" w:eastAsia="Georgia"/>
          <w:spacing w:val="-1"/>
          <w:w w:val="109"/>
          <w:sz w:val="12"/>
          <w:szCs w:val="12"/>
        </w:rPr>
        <w:t>e</w:t>
      </w:r>
      <w:r>
        <w:rPr>
          <w:rFonts w:ascii="Georgia" w:hAnsi="Georgia" w:cs="Georgia" w:eastAsia="Georgia"/>
          <w:spacing w:val="-27"/>
          <w:w w:val="114"/>
          <w:sz w:val="12"/>
          <w:szCs w:val="12"/>
        </w:rPr>
        <w:t>r</w:t>
      </w:r>
      <w:r>
        <w:rPr>
          <w:rFonts w:ascii="Times New Roman" w:hAnsi="Times New Roman" w:cs="Times New Roman" w:eastAsia="Times New Roman"/>
          <w:i/>
          <w:w w:val="27"/>
          <w:position w:val="-13"/>
          <w:sz w:val="20"/>
          <w:szCs w:val="20"/>
        </w:rPr>
        <w:t>�</w:t>
      </w:r>
    </w:p>
    <w:p>
      <w:pPr>
        <w:spacing w:after="0" w:line="-16" w:lineRule="auto"/>
        <w:jc w:val="left"/>
        <w:rPr>
          <w:rFonts w:ascii="Times New Roman" w:hAnsi="Times New Roman" w:cs="Times New Roman" w:eastAsia="Times New Roman"/>
          <w:sz w:val="20"/>
          <w:szCs w:val="20"/>
        </w:rPr>
        <w:sectPr>
          <w:type w:val="continuous"/>
          <w:pgSz w:w="8400" w:h="11910"/>
          <w:pgMar w:top="1100" w:bottom="0" w:left="420" w:right="380"/>
          <w:cols w:num="4" w:equalWidth="0">
            <w:col w:w="1276" w:space="40"/>
            <w:col w:w="3236" w:space="39"/>
            <w:col w:w="904" w:space="39"/>
            <w:col w:w="2066"/>
          </w:cols>
        </w:sectPr>
      </w:pPr>
    </w:p>
    <w:p>
      <w:pPr>
        <w:pStyle w:val="Heading2"/>
        <w:tabs>
          <w:tab w:pos="1395" w:val="left" w:leader="none"/>
        </w:tabs>
        <w:spacing w:before="46"/>
        <w:ind w:left="461"/>
        <w:rPr>
          <w:i/>
        </w:rPr>
      </w:pPr>
      <w:r>
        <w:rPr>
          <w:i/>
          <w:spacing w:val="5"/>
          <w:w w:val="70"/>
          <w:position w:val="-18"/>
        </w:rPr>
        <w:t>�</w:t>
      </w:r>
      <w:r>
        <w:rPr>
          <w:i/>
          <w:spacing w:val="5"/>
          <w:w w:val="70"/>
          <w:position w:val="-2"/>
        </w:rPr>
        <w:t>�</w:t>
      </w:r>
      <w:r>
        <w:rPr>
          <w:i/>
          <w:spacing w:val="-4"/>
          <w:w w:val="70"/>
          <w:position w:val="-2"/>
        </w:rPr>
        <w:t> </w:t>
      </w:r>
      <w:r>
        <w:rPr>
          <w:i/>
          <w:w w:val="70"/>
          <w:position w:val="-2"/>
        </w:rPr>
        <w:t>� </w:t>
      </w:r>
      <w:r>
        <w:rPr>
          <w:i/>
          <w:spacing w:val="26"/>
          <w:w w:val="70"/>
          <w:position w:val="-2"/>
        </w:rPr>
        <w:t> </w:t>
      </w:r>
      <w:r>
        <w:rPr>
          <w:i/>
          <w:w w:val="70"/>
        </w:rPr>
        <w:t>�</w:t>
        <w:tab/>
      </w:r>
      <w:r>
        <w:rPr>
          <w:i/>
          <w:spacing w:val="-12"/>
          <w:w w:val="70"/>
        </w:rPr>
        <w:t>�</w:t>
      </w:r>
    </w:p>
    <w:p>
      <w:pPr>
        <w:spacing w:line="4" w:lineRule="exact" w:before="381"/>
        <w:ind w:left="0" w:right="151" w:firstLine="0"/>
        <w:jc w:val="right"/>
        <w:rPr>
          <w:rFonts w:ascii="Times New Roman" w:hAnsi="Times New Roman" w:cs="Times New Roman" w:eastAsia="Times New Roman"/>
          <w:i/>
          <w:sz w:val="20"/>
          <w:szCs w:val="20"/>
        </w:rPr>
      </w:pPr>
      <w:r>
        <w:rPr>
          <w:rFonts w:ascii="Times New Roman" w:hAnsi="Times New Roman" w:cs="Times New Roman" w:eastAsia="Times New Roman"/>
          <w:i/>
          <w:w w:val="27"/>
          <w:sz w:val="20"/>
          <w:szCs w:val="20"/>
        </w:rPr>
        <w:t>�</w:t>
      </w:r>
    </w:p>
    <w:p>
      <w:pPr>
        <w:pStyle w:val="BodyText"/>
        <w:rPr>
          <w:rFonts w:ascii="Times New Roman"/>
          <w:i/>
          <w:sz w:val="40"/>
        </w:rPr>
      </w:pPr>
      <w:r>
        <w:rPr/>
        <w:br w:type="column"/>
      </w:r>
      <w:r>
        <w:rPr>
          <w:rFonts w:ascii="Times New Roman"/>
          <w:i/>
          <w:sz w:val="40"/>
        </w:rPr>
      </w:r>
    </w:p>
    <w:p>
      <w:pPr>
        <w:spacing w:line="48" w:lineRule="exact" w:before="339"/>
        <w:ind w:left="461" w:right="0" w:firstLine="0"/>
        <w:jc w:val="left"/>
        <w:rPr>
          <w:rFonts w:ascii="Georgia" w:hAnsi="Georgia"/>
          <w:sz w:val="14"/>
        </w:rPr>
      </w:pPr>
      <w:r>
        <w:rPr>
          <w:rFonts w:ascii="Georgia" w:hAnsi="Georgia"/>
          <w:spacing w:val="-11"/>
          <w:w w:val="105"/>
          <w:sz w:val="14"/>
        </w:rPr>
        <w:t>St</w:t>
      </w:r>
      <w:r>
        <w:rPr>
          <w:rFonts w:ascii="Times New Roman" w:hAnsi="Times New Roman"/>
          <w:i/>
          <w:spacing w:val="-11"/>
          <w:w w:val="105"/>
          <w:position w:val="-8"/>
          <w:sz w:val="20"/>
        </w:rPr>
        <w:t>p</w:t>
      </w:r>
      <w:r>
        <w:rPr>
          <w:rFonts w:ascii="Georgia" w:hAnsi="Georgia"/>
          <w:spacing w:val="-11"/>
          <w:w w:val="105"/>
          <w:sz w:val="14"/>
        </w:rPr>
        <w:t>ärker</w:t>
      </w:r>
    </w:p>
    <w:p>
      <w:pPr>
        <w:pStyle w:val="Heading2"/>
        <w:tabs>
          <w:tab w:pos="1037" w:val="left" w:leader="none"/>
        </w:tabs>
        <w:spacing w:before="46"/>
        <w:ind w:left="461"/>
        <w:rPr>
          <w:i/>
        </w:rPr>
      </w:pPr>
      <w:r>
        <w:rPr>
          <w:i w:val="0"/>
        </w:rPr>
        <w:br w:type="column"/>
      </w:r>
      <w:r>
        <w:rPr>
          <w:i/>
          <w:w w:val="45"/>
        </w:rPr>
        <w:t>�      </w:t>
      </w:r>
      <w:r>
        <w:rPr>
          <w:i/>
          <w:spacing w:val="20"/>
          <w:w w:val="45"/>
        </w:rPr>
        <w:t> </w:t>
      </w:r>
      <w:r>
        <w:rPr>
          <w:i/>
          <w:w w:val="45"/>
        </w:rPr>
        <w:t>�</w:t>
        <w:tab/>
      </w:r>
      <w:r>
        <w:rPr>
          <w:i/>
          <w:spacing w:val="-34"/>
          <w:w w:val="45"/>
        </w:rPr>
        <w:t>��</w:t>
      </w:r>
      <w:r>
        <w:rPr>
          <w:i/>
          <w:spacing w:val="-9"/>
          <w:w w:val="45"/>
        </w:rPr>
        <w:t> </w:t>
      </w:r>
      <w:r>
        <w:rPr>
          <w:i/>
          <w:w w:val="45"/>
        </w:rPr>
        <w:t>�</w:t>
      </w:r>
    </w:p>
    <w:p>
      <w:pPr>
        <w:spacing w:before="46"/>
        <w:ind w:left="323" w:right="0" w:firstLine="0"/>
        <w:jc w:val="left"/>
        <w:rPr>
          <w:rFonts w:ascii="Times New Roman" w:hAnsi="Times New Roman" w:cs="Times New Roman" w:eastAsia="Times New Roman"/>
          <w:i/>
          <w:sz w:val="20"/>
          <w:szCs w:val="20"/>
        </w:rPr>
      </w:pPr>
      <w:r>
        <w:rPr/>
        <w:br w:type="column"/>
      </w:r>
      <w:r>
        <w:rPr>
          <w:rFonts w:ascii="Times New Roman" w:hAnsi="Times New Roman" w:cs="Times New Roman" w:eastAsia="Times New Roman"/>
          <w:i/>
          <w:w w:val="45"/>
          <w:sz w:val="20"/>
          <w:szCs w:val="20"/>
        </w:rPr>
        <w:t>�      � �</w:t>
      </w:r>
    </w:p>
    <w:p>
      <w:pPr>
        <w:spacing w:before="18"/>
        <w:ind w:left="329" w:right="0" w:firstLine="0"/>
        <w:jc w:val="left"/>
        <w:rPr>
          <w:rFonts w:ascii="Times New Roman" w:hAnsi="Times New Roman" w:cs="Times New Roman" w:eastAsia="Times New Roman"/>
          <w:i/>
          <w:sz w:val="20"/>
          <w:szCs w:val="20"/>
        </w:rPr>
      </w:pPr>
      <w:r>
        <w:rPr>
          <w:rFonts w:ascii="Times New Roman" w:hAnsi="Times New Roman" w:cs="Times New Roman" w:eastAsia="Times New Roman"/>
          <w:i/>
          <w:w w:val="35"/>
          <w:sz w:val="20"/>
          <w:szCs w:val="20"/>
        </w:rPr>
        <w:t>�</w:t>
      </w:r>
    </w:p>
    <w:p>
      <w:pPr>
        <w:spacing w:before="43"/>
        <w:ind w:left="0" w:right="1499" w:firstLine="0"/>
        <w:jc w:val="right"/>
        <w:rPr>
          <w:rFonts w:ascii="Times New Roman" w:hAnsi="Times New Roman" w:cs="Times New Roman" w:eastAsia="Times New Roman"/>
          <w:i/>
          <w:sz w:val="20"/>
          <w:szCs w:val="20"/>
        </w:rPr>
      </w:pPr>
      <w:r>
        <w:rPr/>
        <w:br w:type="column"/>
      </w:r>
      <w:r>
        <w:rPr>
          <w:rFonts w:ascii="Times New Roman" w:hAnsi="Times New Roman" w:cs="Times New Roman" w:eastAsia="Times New Roman"/>
          <w:i/>
          <w:w w:val="55"/>
          <w:position w:val="8"/>
          <w:sz w:val="20"/>
          <w:szCs w:val="20"/>
        </w:rPr>
        <w:t>� </w:t>
      </w:r>
      <w:r>
        <w:rPr>
          <w:rFonts w:ascii="Times New Roman" w:hAnsi="Times New Roman" w:cs="Times New Roman" w:eastAsia="Times New Roman"/>
          <w:i/>
          <w:w w:val="55"/>
          <w:sz w:val="20"/>
          <w:szCs w:val="20"/>
        </w:rPr>
        <w:t>� �</w:t>
      </w:r>
    </w:p>
    <w:p>
      <w:pPr>
        <w:spacing w:before="24"/>
        <w:ind w:left="0" w:right="1504" w:firstLine="0"/>
        <w:jc w:val="right"/>
        <w:rPr>
          <w:rFonts w:ascii="Times New Roman" w:hAnsi="Times New Roman" w:cs="Times New Roman" w:eastAsia="Times New Roman"/>
          <w:i/>
          <w:sz w:val="20"/>
          <w:szCs w:val="20"/>
        </w:rPr>
      </w:pPr>
      <w:r>
        <w:rPr>
          <w:rFonts w:ascii="Times New Roman" w:hAnsi="Times New Roman" w:cs="Times New Roman" w:eastAsia="Times New Roman"/>
          <w:i/>
          <w:w w:val="35"/>
          <w:sz w:val="20"/>
          <w:szCs w:val="20"/>
        </w:rPr>
        <w:t>�</w:t>
      </w:r>
    </w:p>
    <w:p>
      <w:pPr>
        <w:spacing w:after="0"/>
        <w:jc w:val="right"/>
        <w:rPr>
          <w:rFonts w:ascii="Times New Roman" w:hAnsi="Times New Roman" w:cs="Times New Roman" w:eastAsia="Times New Roman"/>
          <w:sz w:val="20"/>
          <w:szCs w:val="20"/>
        </w:rPr>
        <w:sectPr>
          <w:type w:val="continuous"/>
          <w:pgSz w:w="8400" w:h="11910"/>
          <w:pgMar w:top="1100" w:bottom="0" w:left="420" w:right="380"/>
          <w:cols w:num="5" w:equalWidth="0">
            <w:col w:w="1547" w:space="721"/>
            <w:col w:w="1002" w:space="106"/>
            <w:col w:w="1336" w:space="39"/>
            <w:col w:w="676" w:space="39"/>
            <w:col w:w="2134"/>
          </w:cols>
        </w:sectPr>
      </w:pPr>
    </w:p>
    <w:p>
      <w:pPr>
        <w:spacing w:before="55"/>
        <w:ind w:left="430" w:right="0" w:firstLine="0"/>
        <w:jc w:val="left"/>
        <w:rPr>
          <w:rFonts w:ascii="Times New Roman" w:hAnsi="Times New Roman" w:cs="Times New Roman" w:eastAsia="Times New Roman"/>
          <w:i/>
          <w:sz w:val="20"/>
          <w:szCs w:val="20"/>
        </w:rPr>
      </w:pPr>
      <w:r>
        <w:rPr/>
        <w:pict>
          <v:group style="position:absolute;margin-left:44.0541pt;margin-top:5.75986pt;width:286.7pt;height:55.9pt;mso-position-horizontal-relative:page;mso-position-vertical-relative:paragraph;z-index:-252819456" coordorigin="881,115" coordsize="5734,1118">
            <v:shape style="position:absolute;left:1550;top:663;width:34;height:7" type="#_x0000_t75" stroked="false">
              <v:imagedata r:id="rId20" o:title=""/>
            </v:shape>
            <v:shape style="position:absolute;left:4402;top:663;width:34;height:7" type="#_x0000_t75" stroked="false">
              <v:imagedata r:id="rId20" o:title=""/>
            </v:shape>
            <v:shape style="position:absolute;left:3691;top:663;width:34;height:7" type="#_x0000_t75" stroked="false">
              <v:imagedata r:id="rId20" o:title=""/>
            </v:shape>
            <v:shape style="position:absolute;left:3470;top:663;width:34;height:7" type="#_x0000_t75" stroked="false">
              <v:imagedata r:id="rId20" o:title=""/>
            </v:shape>
            <v:shape style="position:absolute;left:2457;top:663;width:34;height:7" type="#_x0000_t75" stroked="false">
              <v:imagedata r:id="rId20" o:title=""/>
            </v:shape>
            <v:shape style="position:absolute;left:4636;top:663;width:34;height:7" type="#_x0000_t75" stroked="false">
              <v:imagedata r:id="rId26" o:title=""/>
            </v:shape>
            <v:shape style="position:absolute;left:881;top:115;width:5734;height:1118" type="#_x0000_t75" stroked="false">
              <v:imagedata r:id="rId27" o:title=""/>
            </v:shape>
            <v:shape style="position:absolute;left:6165;top:663;width:34;height:7" type="#_x0000_t75" stroked="false">
              <v:imagedata r:id="rId20" o:title=""/>
            </v:shape>
            <v:shape style="position:absolute;left:5938;top:663;width:34;height:7" type="#_x0000_t75" stroked="false">
              <v:imagedata r:id="rId20" o:title=""/>
            </v:shape>
            <w10:wrap type="none"/>
          </v:group>
        </w:pict>
      </w:r>
      <w:r>
        <w:rPr>
          <w:rFonts w:ascii="Georgia" w:hAnsi="Georgia" w:cs="Georgia" w:eastAsia="Georgia"/>
          <w:spacing w:val="-19"/>
          <w:w w:val="128"/>
          <w:sz w:val="9"/>
          <w:szCs w:val="9"/>
        </w:rPr>
        <w:t>1</w:t>
      </w:r>
      <w:r>
        <w:rPr>
          <w:rFonts w:ascii="Times New Roman" w:hAnsi="Times New Roman" w:cs="Times New Roman" w:eastAsia="Times New Roman"/>
          <w:i/>
          <w:spacing w:val="-80"/>
          <w:w w:val="62"/>
          <w:position w:val="-3"/>
          <w:sz w:val="20"/>
          <w:szCs w:val="20"/>
        </w:rPr>
        <w:t>�</w:t>
      </w:r>
      <w:r>
        <w:rPr>
          <w:rFonts w:ascii="Georgia" w:hAnsi="Georgia" w:cs="Georgia" w:eastAsia="Georgia"/>
          <w:w w:val="99"/>
          <w:sz w:val="9"/>
          <w:szCs w:val="9"/>
        </w:rPr>
        <w:t>2</w:t>
      </w:r>
      <w:r>
        <w:rPr>
          <w:rFonts w:ascii="Georgia" w:hAnsi="Georgia" w:cs="Georgia" w:eastAsia="Georgia"/>
          <w:sz w:val="9"/>
          <w:szCs w:val="9"/>
        </w:rPr>
        <w:t> </w:t>
      </w:r>
      <w:r>
        <w:rPr>
          <w:rFonts w:ascii="Georgia" w:hAnsi="Georgia" w:cs="Georgia" w:eastAsia="Georgia"/>
          <w:spacing w:val="-4"/>
          <w:sz w:val="9"/>
          <w:szCs w:val="9"/>
        </w:rPr>
        <w:t> </w:t>
      </w:r>
      <w:r>
        <w:rPr>
          <w:rFonts w:ascii="Times New Roman" w:hAnsi="Times New Roman" w:cs="Times New Roman" w:eastAsia="Times New Roman"/>
          <w:i/>
          <w:w w:val="84"/>
          <w:position w:val="-20"/>
          <w:sz w:val="20"/>
          <w:szCs w:val="20"/>
        </w:rPr>
        <w:t>�</w:t>
      </w:r>
      <w:r>
        <w:rPr>
          <w:rFonts w:ascii="Times New Roman" w:hAnsi="Times New Roman" w:cs="Times New Roman" w:eastAsia="Times New Roman"/>
          <w:i/>
          <w:spacing w:val="-2"/>
          <w:position w:val="-20"/>
          <w:sz w:val="20"/>
          <w:szCs w:val="20"/>
        </w:rPr>
        <w:t> </w:t>
      </w:r>
      <w:r>
        <w:rPr>
          <w:rFonts w:ascii="Times New Roman" w:hAnsi="Times New Roman" w:cs="Times New Roman" w:eastAsia="Times New Roman"/>
          <w:i/>
          <w:w w:val="36"/>
          <w:position w:val="-4"/>
          <w:sz w:val="20"/>
          <w:szCs w:val="20"/>
        </w:rPr>
        <w:t>�</w:t>
      </w:r>
      <w:r>
        <w:rPr>
          <w:rFonts w:ascii="Times New Roman" w:hAnsi="Times New Roman" w:cs="Times New Roman" w:eastAsia="Times New Roman"/>
          <w:i/>
          <w:position w:val="-4"/>
          <w:sz w:val="20"/>
          <w:szCs w:val="20"/>
        </w:rPr>
        <w:t>  </w:t>
      </w:r>
      <w:r>
        <w:rPr>
          <w:rFonts w:ascii="Times New Roman" w:hAnsi="Times New Roman" w:cs="Times New Roman" w:eastAsia="Times New Roman"/>
          <w:i/>
          <w:spacing w:val="-22"/>
          <w:position w:val="-4"/>
          <w:sz w:val="20"/>
          <w:szCs w:val="20"/>
        </w:rPr>
        <w:t> </w:t>
      </w:r>
      <w:r>
        <w:rPr>
          <w:rFonts w:ascii="Times New Roman" w:hAnsi="Times New Roman" w:cs="Times New Roman" w:eastAsia="Times New Roman"/>
          <w:i/>
          <w:spacing w:val="-73"/>
          <w:w w:val="43"/>
          <w:position w:val="-17"/>
          <w:sz w:val="20"/>
          <w:szCs w:val="20"/>
        </w:rPr>
        <w:t>�</w:t>
      </w:r>
      <w:r>
        <w:rPr>
          <w:rFonts w:ascii="Times New Roman" w:hAnsi="Times New Roman" w:cs="Times New Roman" w:eastAsia="Times New Roman"/>
          <w:i/>
          <w:spacing w:val="-27"/>
          <w:position w:val="-17"/>
          <w:sz w:val="20"/>
          <w:szCs w:val="20"/>
        </w:rPr>
        <w:t> </w:t>
      </w:r>
      <w:r>
        <w:rPr>
          <w:rFonts w:ascii="Times New Roman" w:hAnsi="Times New Roman" w:cs="Times New Roman" w:eastAsia="Times New Roman"/>
          <w:i/>
          <w:spacing w:val="-30"/>
          <w:w w:val="55"/>
          <w:position w:val="-17"/>
          <w:sz w:val="20"/>
          <w:szCs w:val="20"/>
        </w:rPr>
        <w:t>�</w:t>
      </w:r>
    </w:p>
    <w:p>
      <w:pPr>
        <w:pStyle w:val="BodyText"/>
        <w:spacing w:before="5"/>
        <w:rPr>
          <w:rFonts w:ascii="Times New Roman"/>
          <w:i/>
          <w:sz w:val="12"/>
        </w:rPr>
      </w:pPr>
    </w:p>
    <w:p>
      <w:pPr>
        <w:pStyle w:val="BodyText"/>
        <w:spacing w:line="131" w:lineRule="exact"/>
        <w:ind w:left="869" w:right="-72"/>
        <w:rPr>
          <w:rFonts w:ascii="Times New Roman"/>
          <w:sz w:val="13"/>
        </w:rPr>
      </w:pPr>
      <w:r>
        <w:rPr>
          <w:rFonts w:ascii="Times New Roman"/>
          <w:position w:val="-2"/>
          <w:sz w:val="13"/>
        </w:rPr>
        <w:pict>
          <v:shape style="width:9.85pt;height:6.6pt;mso-position-horizontal-relative:char;mso-position-vertical-relative:line" type="#_x0000_t202" filled="false" stroked="false">
            <w10:anchorlock/>
            <v:textbox inset="0,0,0,0">
              <w:txbxContent>
                <w:p>
                  <w:pPr>
                    <w:spacing w:line="120" w:lineRule="exact" w:before="0"/>
                    <w:ind w:left="0" w:right="0" w:firstLine="0"/>
                    <w:jc w:val="left"/>
                    <w:rPr>
                      <w:rFonts w:ascii="Georgia"/>
                      <w:sz w:val="12"/>
                    </w:rPr>
                  </w:pPr>
                  <w:r>
                    <w:rPr>
                      <w:rFonts w:ascii="Georgia"/>
                      <w:w w:val="110"/>
                      <w:sz w:val="12"/>
                    </w:rPr>
                    <w:t>bar</w:t>
                  </w:r>
                </w:p>
              </w:txbxContent>
            </v:textbox>
          </v:shape>
        </w:pict>
      </w:r>
      <w:r>
        <w:rPr>
          <w:rFonts w:ascii="Times New Roman"/>
          <w:position w:val="-2"/>
          <w:sz w:val="13"/>
        </w:rPr>
      </w:r>
    </w:p>
    <w:p>
      <w:pPr>
        <w:pStyle w:val="Heading2"/>
        <w:tabs>
          <w:tab w:pos="1023" w:val="left" w:leader="none"/>
        </w:tabs>
        <w:spacing w:line="7" w:lineRule="exact" w:before="18"/>
        <w:ind w:left="569"/>
        <w:rPr>
          <w:i/>
        </w:rPr>
      </w:pPr>
      <w:r>
        <w:rPr/>
        <w:pict>
          <v:shape style="position:absolute;margin-left:188.868393pt;margin-top:-6.568685pt;width:10.25pt;height:6.6pt;mso-position-horizontal-relative:page;mso-position-vertical-relative:paragraph;z-index:251703296" type="#_x0000_t202" filled="false" stroked="false">
            <v:textbox inset="0,0,0,0">
              <w:txbxContent>
                <w:p>
                  <w:pPr>
                    <w:spacing w:line="120" w:lineRule="exact" w:before="0"/>
                    <w:ind w:left="0" w:right="0" w:firstLine="0"/>
                    <w:jc w:val="left"/>
                    <w:rPr>
                      <w:rFonts w:ascii="Georgia"/>
                      <w:sz w:val="12"/>
                    </w:rPr>
                  </w:pPr>
                  <w:r>
                    <w:rPr>
                      <w:rFonts w:ascii="Georgia"/>
                      <w:spacing w:val="-5"/>
                      <w:w w:val="110"/>
                      <w:sz w:val="12"/>
                    </w:rPr>
                    <w:t>ger,</w:t>
                  </w:r>
                </w:p>
              </w:txbxContent>
            </v:textbox>
            <w10:wrap type="none"/>
          </v:shape>
        </w:pict>
      </w:r>
      <w:r>
        <w:rPr/>
        <w:pict>
          <v:shape style="position:absolute;margin-left:254.634201pt;margin-top:-6.568685pt;width:14.65pt;height:6.6pt;mso-position-horizontal-relative:page;mso-position-vertical-relative:paragraph;z-index:251704320" type="#_x0000_t202" filled="false" stroked="false">
            <v:textbox inset="0,0,0,0">
              <w:txbxContent>
                <w:p>
                  <w:pPr>
                    <w:spacing w:line="120" w:lineRule="exact" w:before="0"/>
                    <w:ind w:left="0" w:right="0" w:firstLine="0"/>
                    <w:jc w:val="left"/>
                    <w:rPr>
                      <w:rFonts w:ascii="Georgia"/>
                      <w:sz w:val="12"/>
                    </w:rPr>
                  </w:pPr>
                  <w:r>
                    <w:rPr>
                      <w:rFonts w:ascii="Georgia"/>
                      <w:spacing w:val="-2"/>
                      <w:w w:val="110"/>
                      <w:sz w:val="12"/>
                    </w:rPr>
                    <w:t>Gott,</w:t>
                  </w:r>
                </w:p>
              </w:txbxContent>
            </v:textbox>
            <w10:wrap type="none"/>
          </v:shape>
        </w:pict>
      </w:r>
      <w:r>
        <w:rPr>
          <w:i/>
          <w:w w:val="80"/>
        </w:rPr>
        <w:t>�</w:t>
      </w:r>
      <w:r>
        <w:rPr>
          <w:i/>
          <w:spacing w:val="1"/>
          <w:w w:val="80"/>
        </w:rPr>
        <w:t> </w:t>
      </w:r>
      <w:r>
        <w:rPr>
          <w:i/>
          <w:w w:val="45"/>
        </w:rPr>
        <w:t>�</w:t>
        <w:tab/>
      </w:r>
      <w:r>
        <w:rPr>
          <w:i/>
          <w:spacing w:val="-26"/>
          <w:w w:val="20"/>
          <w:position w:val="-2"/>
        </w:rPr>
        <w:t>�</w:t>
      </w:r>
    </w:p>
    <w:p>
      <w:pPr>
        <w:tabs>
          <w:tab w:pos="1089" w:val="left" w:leader="none"/>
        </w:tabs>
        <w:spacing w:before="172"/>
        <w:ind w:left="196" w:right="0" w:firstLine="0"/>
        <w:jc w:val="left"/>
        <w:rPr>
          <w:rFonts w:ascii="Times New Roman" w:hAnsi="Times New Roman" w:cs="Times New Roman" w:eastAsia="Times New Roman"/>
          <w:i/>
          <w:sz w:val="20"/>
          <w:szCs w:val="20"/>
        </w:rPr>
      </w:pPr>
      <w:r>
        <w:rPr/>
        <w:br w:type="column"/>
      </w:r>
      <w:r>
        <w:rPr>
          <w:rFonts w:ascii="Times New Roman" w:hAnsi="Times New Roman" w:cs="Times New Roman" w:eastAsia="Times New Roman"/>
          <w:i/>
          <w:spacing w:val="-31"/>
          <w:w w:val="50"/>
          <w:sz w:val="20"/>
          <w:szCs w:val="20"/>
        </w:rPr>
        <w:t>�</w:t>
      </w:r>
      <w:r>
        <w:rPr>
          <w:rFonts w:ascii="Times New Roman" w:hAnsi="Times New Roman" w:cs="Times New Roman" w:eastAsia="Times New Roman"/>
          <w:i/>
          <w:spacing w:val="-31"/>
          <w:w w:val="50"/>
          <w:position w:val="-15"/>
          <w:sz w:val="20"/>
          <w:szCs w:val="20"/>
        </w:rPr>
        <w:t>�</w:t>
      </w:r>
      <w:r>
        <w:rPr>
          <w:rFonts w:ascii="Times New Roman" w:hAnsi="Times New Roman" w:cs="Times New Roman" w:eastAsia="Times New Roman"/>
          <w:i/>
          <w:spacing w:val="74"/>
          <w:w w:val="50"/>
          <w:position w:val="-15"/>
          <w:sz w:val="20"/>
          <w:szCs w:val="20"/>
        </w:rPr>
        <w:t> </w:t>
      </w:r>
      <w:r>
        <w:rPr>
          <w:rFonts w:ascii="Times New Roman" w:hAnsi="Times New Roman" w:cs="Times New Roman" w:eastAsia="Times New Roman"/>
          <w:i/>
          <w:w w:val="50"/>
          <w:position w:val="3"/>
          <w:sz w:val="20"/>
          <w:szCs w:val="20"/>
        </w:rPr>
        <w:t>�  </w:t>
      </w:r>
      <w:r>
        <w:rPr>
          <w:rFonts w:ascii="Times New Roman" w:hAnsi="Times New Roman" w:cs="Times New Roman" w:eastAsia="Times New Roman"/>
          <w:i/>
          <w:spacing w:val="17"/>
          <w:w w:val="50"/>
          <w:position w:val="3"/>
          <w:sz w:val="20"/>
          <w:szCs w:val="20"/>
        </w:rPr>
        <w:t> </w:t>
      </w:r>
      <w:r>
        <w:rPr>
          <w:rFonts w:ascii="Times New Roman" w:hAnsi="Times New Roman" w:cs="Times New Roman" w:eastAsia="Times New Roman"/>
          <w:i/>
          <w:w w:val="50"/>
          <w:position w:val="5"/>
          <w:sz w:val="20"/>
          <w:szCs w:val="20"/>
        </w:rPr>
        <w:t>�     </w:t>
      </w:r>
      <w:r>
        <w:rPr>
          <w:rFonts w:ascii="Times New Roman" w:hAnsi="Times New Roman" w:cs="Times New Roman" w:eastAsia="Times New Roman"/>
          <w:i/>
          <w:spacing w:val="5"/>
          <w:w w:val="50"/>
          <w:position w:val="5"/>
          <w:sz w:val="20"/>
          <w:szCs w:val="20"/>
        </w:rPr>
        <w:t> </w:t>
      </w:r>
      <w:r>
        <w:rPr>
          <w:rFonts w:ascii="Times New Roman" w:hAnsi="Times New Roman" w:cs="Times New Roman" w:eastAsia="Times New Roman"/>
          <w:i/>
          <w:w w:val="50"/>
          <w:sz w:val="20"/>
          <w:szCs w:val="20"/>
        </w:rPr>
        <w:t>�</w:t>
        <w:tab/>
        <w:t>�</w:t>
      </w:r>
    </w:p>
    <w:p>
      <w:pPr>
        <w:tabs>
          <w:tab w:pos="804" w:val="left" w:leader="none"/>
          <w:tab w:pos="1089" w:val="left" w:leader="none"/>
        </w:tabs>
        <w:spacing w:line="109" w:lineRule="exact" w:before="27"/>
        <w:ind w:left="263" w:right="0" w:firstLine="0"/>
        <w:jc w:val="left"/>
        <w:rPr>
          <w:rFonts w:ascii="Times New Roman" w:hAnsi="Times New Roman" w:cs="Times New Roman" w:eastAsia="Times New Roman"/>
          <w:i/>
          <w:sz w:val="20"/>
          <w:szCs w:val="20"/>
        </w:rPr>
      </w:pPr>
      <w:r>
        <w:rPr/>
        <w:pict>
          <v:shape style="position:absolute;margin-left:82.462799pt;margin-top:-.692353pt;width:25.15pt;height:6.6pt;mso-position-horizontal-relative:page;mso-position-vertical-relative:paragraph;z-index:-252814336" type="#_x0000_t202" filled="false" stroked="false">
            <v:textbox inset="0,0,0,0">
              <w:txbxContent>
                <w:p>
                  <w:pPr>
                    <w:spacing w:line="120" w:lineRule="exact" w:before="0"/>
                    <w:ind w:left="0" w:right="0" w:firstLine="0"/>
                    <w:jc w:val="left"/>
                    <w:rPr>
                      <w:rFonts w:ascii="Georgia"/>
                      <w:sz w:val="12"/>
                    </w:rPr>
                  </w:pPr>
                  <w:r>
                    <w:rPr>
                      <w:rFonts w:ascii="Georgia"/>
                      <w:w w:val="110"/>
                      <w:sz w:val="12"/>
                    </w:rPr>
                    <w:t>me Dich</w:t>
                  </w:r>
                </w:p>
              </w:txbxContent>
            </v:textbox>
            <w10:wrap type="none"/>
          </v:shape>
        </w:pict>
      </w:r>
      <w:r>
        <w:rPr/>
        <w:pict>
          <v:shape style="position:absolute;margin-left:113.362701pt;margin-top:-.692353pt;width:7.75pt;height:6.6pt;mso-position-horizontal-relative:page;mso-position-vertical-relative:paragraph;z-index:-252813312" type="#_x0000_t202" filled="false" stroked="false">
            <v:textbox inset="0,0,0,0">
              <w:txbxContent>
                <w:p>
                  <w:pPr>
                    <w:spacing w:line="120" w:lineRule="exact" w:before="0"/>
                    <w:ind w:left="0" w:right="0" w:firstLine="0"/>
                    <w:jc w:val="left"/>
                    <w:rPr>
                      <w:rFonts w:ascii="Georgia"/>
                      <w:sz w:val="12"/>
                    </w:rPr>
                  </w:pPr>
                  <w:r>
                    <w:rPr>
                      <w:rFonts w:ascii="Georgia"/>
                      <w:w w:val="110"/>
                      <w:sz w:val="12"/>
                    </w:rPr>
                    <w:t>un</w:t>
                  </w:r>
                </w:p>
              </w:txbxContent>
            </v:textbox>
            <w10:wrap type="none"/>
          </v:shape>
        </w:pict>
      </w:r>
      <w:r>
        <w:rPr/>
        <w:pict>
          <v:shape style="position:absolute;margin-left:126.419197pt;margin-top:-.692353pt;width:9.75pt;height:6.6pt;mso-position-horizontal-relative:page;mso-position-vertical-relative:paragraph;z-index:-252812288" type="#_x0000_t202" filled="false" stroked="false">
            <v:textbox inset="0,0,0,0">
              <w:txbxContent>
                <w:p>
                  <w:pPr>
                    <w:spacing w:line="120" w:lineRule="exact" w:before="0"/>
                    <w:ind w:left="0" w:right="0" w:firstLine="0"/>
                    <w:jc w:val="left"/>
                    <w:rPr>
                      <w:rFonts w:ascii="Georgia"/>
                      <w:sz w:val="12"/>
                    </w:rPr>
                  </w:pPr>
                  <w:r>
                    <w:rPr>
                      <w:rFonts w:ascii="Georgia"/>
                      <w:spacing w:val="-5"/>
                      <w:w w:val="110"/>
                      <w:sz w:val="12"/>
                    </w:rPr>
                    <w:t>ser.</w:t>
                  </w:r>
                </w:p>
              </w:txbxContent>
            </v:textbox>
            <w10:wrap type="none"/>
          </v:shape>
        </w:pict>
      </w:r>
      <w:r>
        <w:rPr>
          <w:rFonts w:ascii="Times New Roman" w:hAnsi="Times New Roman" w:cs="Times New Roman" w:eastAsia="Times New Roman"/>
          <w:i/>
          <w:w w:val="45"/>
          <w:position w:val="9"/>
          <w:sz w:val="20"/>
          <w:szCs w:val="20"/>
        </w:rPr>
        <w:t>�</w:t>
        <w:tab/>
      </w:r>
      <w:r>
        <w:rPr>
          <w:rFonts w:ascii="Times New Roman" w:hAnsi="Times New Roman" w:cs="Times New Roman" w:eastAsia="Times New Roman"/>
          <w:i/>
          <w:w w:val="45"/>
          <w:sz w:val="20"/>
          <w:szCs w:val="20"/>
        </w:rPr>
        <w:t>�</w:t>
        <w:tab/>
        <w:t>�</w:t>
      </w:r>
    </w:p>
    <w:p>
      <w:pPr>
        <w:tabs>
          <w:tab w:pos="715" w:val="left" w:leader="none"/>
          <w:tab w:pos="1001" w:val="left" w:leader="none"/>
        </w:tabs>
        <w:spacing w:before="171"/>
        <w:ind w:left="430" w:right="0" w:firstLine="0"/>
        <w:jc w:val="left"/>
        <w:rPr>
          <w:rFonts w:ascii="Times New Roman" w:hAnsi="Times New Roman" w:cs="Times New Roman" w:eastAsia="Times New Roman"/>
          <w:i/>
          <w:sz w:val="20"/>
          <w:szCs w:val="20"/>
        </w:rPr>
      </w:pPr>
      <w:r>
        <w:rPr/>
        <w:br w:type="column"/>
      </w:r>
      <w:r>
        <w:rPr>
          <w:rFonts w:ascii="Times New Roman" w:hAnsi="Times New Roman" w:cs="Times New Roman" w:eastAsia="Times New Roman"/>
          <w:i/>
          <w:w w:val="55"/>
          <w:sz w:val="20"/>
          <w:szCs w:val="20"/>
        </w:rPr>
        <w:t>�</w:t>
        <w:tab/>
      </w:r>
      <w:r>
        <w:rPr>
          <w:rFonts w:ascii="Times New Roman" w:hAnsi="Times New Roman" w:cs="Times New Roman" w:eastAsia="Times New Roman"/>
          <w:i/>
          <w:w w:val="55"/>
          <w:position w:val="-4"/>
          <w:sz w:val="20"/>
          <w:szCs w:val="20"/>
        </w:rPr>
        <w:t>�</w:t>
        <w:tab/>
      </w:r>
      <w:r>
        <w:rPr>
          <w:rFonts w:ascii="Times New Roman" w:hAnsi="Times New Roman" w:cs="Times New Roman" w:eastAsia="Times New Roman"/>
          <w:i/>
          <w:spacing w:val="-39"/>
          <w:w w:val="50"/>
          <w:sz w:val="20"/>
          <w:szCs w:val="20"/>
        </w:rPr>
        <w:t>�</w:t>
      </w:r>
    </w:p>
    <w:p>
      <w:pPr>
        <w:pStyle w:val="BodyText"/>
        <w:spacing w:before="8"/>
        <w:rPr>
          <w:rFonts w:ascii="Times New Roman"/>
          <w:i/>
          <w:sz w:val="10"/>
        </w:rPr>
      </w:pPr>
      <w:r>
        <w:rPr/>
        <w:pict>
          <v:shape style="position:absolute;margin-left:160.433594pt;margin-top:7.362076pt;width:10.45pt;height:6.6pt;mso-position-horizontal-relative:page;mso-position-vertical-relative:paragraph;z-index:-251636736;mso-wrap-distance-left:0;mso-wrap-distance-right:0" type="#_x0000_t202" filled="false" stroked="false">
            <v:textbox inset="0,0,0,0">
              <w:txbxContent>
                <w:p>
                  <w:pPr>
                    <w:spacing w:line="120" w:lineRule="exact" w:before="0"/>
                    <w:ind w:left="0" w:right="0" w:firstLine="0"/>
                    <w:jc w:val="left"/>
                    <w:rPr>
                      <w:rFonts w:ascii="Georgia"/>
                      <w:sz w:val="12"/>
                    </w:rPr>
                  </w:pPr>
                  <w:r>
                    <w:rPr>
                      <w:rFonts w:ascii="Georgia"/>
                      <w:spacing w:val="-1"/>
                      <w:w w:val="110"/>
                      <w:sz w:val="12"/>
                    </w:rPr>
                    <w:t>Hei</w:t>
                  </w:r>
                </w:p>
              </w:txbxContent>
            </v:textbox>
            <w10:wrap type="topAndBottom"/>
          </v:shape>
        </w:pict>
      </w:r>
      <w:r>
        <w:rPr/>
        <w:pict>
          <v:shape style="position:absolute;margin-left:177.914795pt;margin-top:7.362076pt;width:4.05pt;height:6.6pt;mso-position-horizontal-relative:page;mso-position-vertical-relative:paragraph;z-index:-251635712;mso-wrap-distance-left:0;mso-wrap-distance-right:0" type="#_x0000_t202" filled="false" stroked="false">
            <v:textbox inset="0,0,0,0">
              <w:txbxContent>
                <w:p>
                  <w:pPr>
                    <w:spacing w:line="120" w:lineRule="exact" w:before="0"/>
                    <w:ind w:left="0" w:right="0" w:firstLine="0"/>
                    <w:jc w:val="left"/>
                    <w:rPr>
                      <w:rFonts w:ascii="Georgia"/>
                      <w:sz w:val="12"/>
                    </w:rPr>
                  </w:pPr>
                  <w:r>
                    <w:rPr>
                      <w:rFonts w:ascii="Georgia"/>
                      <w:w w:val="115"/>
                      <w:sz w:val="12"/>
                    </w:rPr>
                    <w:t>li</w:t>
                  </w:r>
                </w:p>
              </w:txbxContent>
            </v:textbox>
            <w10:wrap type="topAndBottom"/>
          </v:shape>
        </w:pict>
      </w:r>
    </w:p>
    <w:p>
      <w:pPr>
        <w:tabs>
          <w:tab w:pos="715" w:val="left" w:leader="none"/>
          <w:tab w:pos="1001" w:val="left" w:leader="none"/>
        </w:tabs>
        <w:spacing w:line="3" w:lineRule="exact" w:before="0"/>
        <w:ind w:left="430" w:right="0" w:firstLine="0"/>
        <w:jc w:val="left"/>
        <w:rPr>
          <w:rFonts w:ascii="Times New Roman" w:hAnsi="Times New Roman" w:cs="Times New Roman" w:eastAsia="Times New Roman"/>
          <w:i/>
          <w:sz w:val="20"/>
          <w:szCs w:val="20"/>
        </w:rPr>
      </w:pPr>
      <w:r>
        <w:rPr>
          <w:rFonts w:ascii="Times New Roman" w:hAnsi="Times New Roman" w:cs="Times New Roman" w:eastAsia="Times New Roman"/>
          <w:i/>
          <w:spacing w:val="-34"/>
          <w:w w:val="55"/>
          <w:sz w:val="20"/>
          <w:szCs w:val="20"/>
        </w:rPr>
        <w:t>��</w:t>
        <w:tab/>
        <w:t>��</w:t>
        <w:tab/>
      </w:r>
      <w:r>
        <w:rPr>
          <w:rFonts w:ascii="Times New Roman" w:hAnsi="Times New Roman" w:cs="Times New Roman" w:eastAsia="Times New Roman"/>
          <w:i/>
          <w:spacing w:val="-39"/>
          <w:w w:val="50"/>
          <w:sz w:val="20"/>
          <w:szCs w:val="20"/>
        </w:rPr>
        <w:t>�</w:t>
      </w:r>
    </w:p>
    <w:p>
      <w:pPr>
        <w:tabs>
          <w:tab w:pos="546" w:val="left" w:leader="none"/>
          <w:tab w:pos="831" w:val="left" w:leader="none"/>
          <w:tab w:pos="1245" w:val="left" w:leader="none"/>
        </w:tabs>
        <w:spacing w:before="117"/>
        <w:ind w:left="260" w:right="0" w:firstLine="0"/>
        <w:jc w:val="left"/>
        <w:rPr>
          <w:rFonts w:ascii="Times New Roman" w:hAnsi="Times New Roman" w:cs="Times New Roman" w:eastAsia="Times New Roman"/>
          <w:i/>
          <w:sz w:val="20"/>
          <w:szCs w:val="20"/>
        </w:rPr>
      </w:pPr>
      <w:r>
        <w:rPr/>
        <w:br w:type="column"/>
      </w:r>
      <w:r>
        <w:rPr>
          <w:rFonts w:ascii="Times New Roman" w:hAnsi="Times New Roman" w:cs="Times New Roman" w:eastAsia="Times New Roman"/>
          <w:i/>
          <w:w w:val="45"/>
          <w:position w:val="8"/>
          <w:sz w:val="20"/>
          <w:szCs w:val="20"/>
        </w:rPr>
        <w:t>�</w:t>
        <w:tab/>
      </w:r>
      <w:r>
        <w:rPr>
          <w:rFonts w:ascii="Times New Roman" w:hAnsi="Times New Roman" w:cs="Times New Roman" w:eastAsia="Times New Roman"/>
          <w:i/>
          <w:w w:val="45"/>
          <w:position w:val="5"/>
          <w:sz w:val="20"/>
          <w:szCs w:val="20"/>
        </w:rPr>
        <w:t>�</w:t>
        <w:tab/>
      </w:r>
      <w:r>
        <w:rPr>
          <w:rFonts w:ascii="Times New Roman" w:hAnsi="Times New Roman" w:cs="Times New Roman" w:eastAsia="Times New Roman"/>
          <w:i/>
          <w:w w:val="45"/>
          <w:position w:val="-2"/>
          <w:sz w:val="20"/>
          <w:szCs w:val="20"/>
        </w:rPr>
        <w:t>�</w:t>
        <w:tab/>
      </w:r>
      <w:r>
        <w:rPr>
          <w:rFonts w:ascii="Times New Roman" w:hAnsi="Times New Roman" w:cs="Times New Roman" w:eastAsia="Times New Roman"/>
          <w:i/>
          <w:w w:val="30"/>
          <w:sz w:val="20"/>
          <w:szCs w:val="20"/>
        </w:rPr>
        <w:t>�</w:t>
      </w:r>
      <w:r>
        <w:rPr>
          <w:rFonts w:ascii="Times New Roman" w:hAnsi="Times New Roman" w:cs="Times New Roman" w:eastAsia="Times New Roman"/>
          <w:i/>
          <w:spacing w:val="-23"/>
          <w:w w:val="30"/>
          <w:sz w:val="20"/>
          <w:szCs w:val="20"/>
        </w:rPr>
        <w:t>�</w:t>
      </w:r>
    </w:p>
    <w:p>
      <w:pPr>
        <w:pStyle w:val="BodyText"/>
        <w:spacing w:before="2"/>
        <w:rPr>
          <w:rFonts w:ascii="Times New Roman"/>
          <w:i/>
          <w:sz w:val="10"/>
        </w:rPr>
      </w:pPr>
      <w:r>
        <w:rPr/>
        <w:pict>
          <v:shape style="position:absolute;margin-left:208.071701pt;margin-top:7.062076pt;width:9.050pt;height:6.6pt;mso-position-horizontal-relative:page;mso-position-vertical-relative:paragraph;z-index:-251634688;mso-wrap-distance-left:0;mso-wrap-distance-right:0" type="#_x0000_t202" filled="false" stroked="false">
            <v:textbox inset="0,0,0,0">
              <w:txbxContent>
                <w:p>
                  <w:pPr>
                    <w:spacing w:line="120" w:lineRule="exact" w:before="0"/>
                    <w:ind w:left="0" w:right="0" w:firstLine="0"/>
                    <w:jc w:val="left"/>
                    <w:rPr>
                      <w:rFonts w:ascii="Georgia"/>
                      <w:sz w:val="12"/>
                    </w:rPr>
                  </w:pPr>
                  <w:r>
                    <w:rPr>
                      <w:rFonts w:ascii="Georgia"/>
                      <w:w w:val="110"/>
                      <w:sz w:val="12"/>
                    </w:rPr>
                    <w:t>hei</w:t>
                  </w:r>
                </w:p>
              </w:txbxContent>
            </v:textbox>
            <w10:wrap type="topAndBottom"/>
          </v:shape>
        </w:pict>
      </w:r>
      <w:r>
        <w:rPr/>
        <w:pict>
          <v:shape style="position:absolute;margin-left:224.851807pt;margin-top:7.062076pt;width:4.05pt;height:6.6pt;mso-position-horizontal-relative:page;mso-position-vertical-relative:paragraph;z-index:-251633664;mso-wrap-distance-left:0;mso-wrap-distance-right:0" type="#_x0000_t202" filled="false" stroked="false">
            <v:textbox inset="0,0,0,0">
              <w:txbxContent>
                <w:p>
                  <w:pPr>
                    <w:spacing w:line="120" w:lineRule="exact" w:before="0"/>
                    <w:ind w:left="0" w:right="0" w:firstLine="0"/>
                    <w:jc w:val="left"/>
                    <w:rPr>
                      <w:rFonts w:ascii="Georgia"/>
                      <w:sz w:val="12"/>
                    </w:rPr>
                  </w:pPr>
                  <w:r>
                    <w:rPr>
                      <w:rFonts w:ascii="Georgia"/>
                      <w:w w:val="115"/>
                      <w:sz w:val="12"/>
                    </w:rPr>
                    <w:t>li</w:t>
                  </w:r>
                </w:p>
              </w:txbxContent>
            </v:textbox>
            <w10:wrap type="topAndBottom"/>
          </v:shape>
        </w:pict>
      </w:r>
      <w:r>
        <w:rPr/>
        <w:pict>
          <v:shape style="position:absolute;margin-left:236.462799pt;margin-top:7.062076pt;width:9.4pt;height:6.6pt;mso-position-horizontal-relative:page;mso-position-vertical-relative:paragraph;z-index:-251632640;mso-wrap-distance-left:0;mso-wrap-distance-right:0" type="#_x0000_t202" filled="false" stroked="false">
            <v:textbox inset="0,0,0,0">
              <w:txbxContent>
                <w:p>
                  <w:pPr>
                    <w:spacing w:line="120" w:lineRule="exact" w:before="0"/>
                    <w:ind w:left="0" w:right="0" w:firstLine="0"/>
                    <w:jc w:val="left"/>
                    <w:rPr>
                      <w:rFonts w:ascii="Georgia"/>
                      <w:sz w:val="12"/>
                    </w:rPr>
                  </w:pPr>
                  <w:r>
                    <w:rPr>
                      <w:rFonts w:ascii="Georgia"/>
                      <w:w w:val="110"/>
                      <w:sz w:val="12"/>
                    </w:rPr>
                    <w:t>ger</w:t>
                  </w:r>
                </w:p>
              </w:txbxContent>
            </v:textbox>
            <w10:wrap type="topAndBottom"/>
          </v:shape>
        </w:pict>
      </w:r>
    </w:p>
    <w:p>
      <w:pPr>
        <w:tabs>
          <w:tab w:pos="546" w:val="left" w:leader="none"/>
          <w:tab w:pos="831" w:val="left" w:leader="none"/>
          <w:tab w:pos="1339" w:val="left" w:leader="none"/>
        </w:tabs>
        <w:spacing w:line="3" w:lineRule="exact" w:before="0"/>
        <w:ind w:left="260" w:right="0" w:firstLine="0"/>
        <w:jc w:val="left"/>
        <w:rPr>
          <w:rFonts w:ascii="Times New Roman" w:hAnsi="Times New Roman" w:cs="Times New Roman" w:eastAsia="Times New Roman"/>
          <w:i/>
          <w:sz w:val="20"/>
          <w:szCs w:val="20"/>
        </w:rPr>
      </w:pPr>
      <w:r>
        <w:rPr>
          <w:rFonts w:ascii="Times New Roman" w:hAnsi="Times New Roman" w:cs="Times New Roman" w:eastAsia="Times New Roman"/>
          <w:i/>
          <w:spacing w:val="-34"/>
          <w:w w:val="45"/>
          <w:sz w:val="20"/>
          <w:szCs w:val="20"/>
        </w:rPr>
        <w:t>��</w:t>
        <w:tab/>
        <w:t>��</w:t>
        <w:tab/>
      </w:r>
      <w:r>
        <w:rPr>
          <w:rFonts w:ascii="Times New Roman" w:hAnsi="Times New Roman" w:cs="Times New Roman" w:eastAsia="Times New Roman"/>
          <w:i/>
          <w:w w:val="45"/>
          <w:sz w:val="20"/>
          <w:szCs w:val="20"/>
        </w:rPr>
        <w:t>�</w:t>
        <w:tab/>
      </w:r>
      <w:r>
        <w:rPr>
          <w:rFonts w:ascii="Times New Roman" w:hAnsi="Times New Roman" w:cs="Times New Roman" w:eastAsia="Times New Roman"/>
          <w:i/>
          <w:spacing w:val="-26"/>
          <w:w w:val="20"/>
          <w:position w:val="-4"/>
          <w:sz w:val="20"/>
          <w:szCs w:val="20"/>
        </w:rPr>
        <w:t>�</w:t>
      </w:r>
    </w:p>
    <w:p>
      <w:pPr>
        <w:tabs>
          <w:tab w:pos="672" w:val="left" w:leader="none"/>
          <w:tab w:pos="958" w:val="left" w:leader="none"/>
        </w:tabs>
        <w:spacing w:before="145"/>
        <w:ind w:left="386" w:right="0" w:firstLine="0"/>
        <w:jc w:val="left"/>
        <w:rPr>
          <w:rFonts w:ascii="Times New Roman" w:hAnsi="Times New Roman" w:cs="Times New Roman" w:eastAsia="Times New Roman"/>
          <w:i/>
          <w:sz w:val="20"/>
          <w:szCs w:val="20"/>
        </w:rPr>
      </w:pPr>
      <w:r>
        <w:rPr/>
        <w:br w:type="column"/>
      </w:r>
      <w:r>
        <w:rPr>
          <w:rFonts w:ascii="Times New Roman" w:hAnsi="Times New Roman" w:cs="Times New Roman" w:eastAsia="Times New Roman"/>
          <w:i/>
          <w:w w:val="55"/>
          <w:sz w:val="20"/>
          <w:szCs w:val="20"/>
        </w:rPr>
        <w:t>�</w:t>
        <w:tab/>
        <w:t>�</w:t>
        <w:tab/>
      </w:r>
      <w:r>
        <w:rPr>
          <w:rFonts w:ascii="Times New Roman" w:hAnsi="Times New Roman" w:cs="Times New Roman" w:eastAsia="Times New Roman"/>
          <w:i/>
          <w:w w:val="55"/>
          <w:position w:val="-4"/>
          <w:sz w:val="20"/>
          <w:szCs w:val="20"/>
        </w:rPr>
        <w:t>�</w:t>
      </w:r>
    </w:p>
    <w:p>
      <w:pPr>
        <w:pStyle w:val="BodyText"/>
        <w:spacing w:before="11"/>
        <w:rPr>
          <w:rFonts w:ascii="Times New Roman"/>
          <w:i/>
          <w:sz w:val="12"/>
        </w:rPr>
      </w:pPr>
      <w:r>
        <w:rPr/>
        <w:pict>
          <v:shape style="position:absolute;margin-left:283.831512pt;margin-top:8.662076pt;width:10.45pt;height:6.6pt;mso-position-horizontal-relative:page;mso-position-vertical-relative:paragraph;z-index:-251631616;mso-wrap-distance-left:0;mso-wrap-distance-right:0" type="#_x0000_t202" filled="false" stroked="false">
            <v:textbox inset="0,0,0,0">
              <w:txbxContent>
                <w:p>
                  <w:pPr>
                    <w:spacing w:line="120" w:lineRule="exact" w:before="0"/>
                    <w:ind w:left="0" w:right="0" w:firstLine="0"/>
                    <w:jc w:val="left"/>
                    <w:rPr>
                      <w:rFonts w:ascii="Georgia"/>
                      <w:sz w:val="12"/>
                    </w:rPr>
                  </w:pPr>
                  <w:r>
                    <w:rPr>
                      <w:rFonts w:ascii="Georgia"/>
                      <w:spacing w:val="-1"/>
                      <w:w w:val="110"/>
                      <w:sz w:val="12"/>
                    </w:rPr>
                    <w:t>Hei</w:t>
                  </w:r>
                </w:p>
              </w:txbxContent>
            </v:textbox>
            <w10:wrap type="topAndBottom"/>
          </v:shape>
        </w:pict>
      </w:r>
      <w:r>
        <w:rPr/>
        <w:pict>
          <v:shape style="position:absolute;margin-left:301.312592pt;margin-top:8.662076pt;width:4.05pt;height:6.6pt;mso-position-horizontal-relative:page;mso-position-vertical-relative:paragraph;z-index:-251630592;mso-wrap-distance-left:0;mso-wrap-distance-right:0" type="#_x0000_t202" filled="false" stroked="false">
            <v:textbox inset="0,0,0,0">
              <w:txbxContent>
                <w:p>
                  <w:pPr>
                    <w:spacing w:line="120" w:lineRule="exact" w:before="0"/>
                    <w:ind w:left="0" w:right="0" w:firstLine="0"/>
                    <w:jc w:val="left"/>
                    <w:rPr>
                      <w:rFonts w:ascii="Georgia"/>
                      <w:sz w:val="12"/>
                    </w:rPr>
                  </w:pPr>
                  <w:r>
                    <w:rPr>
                      <w:rFonts w:ascii="Georgia"/>
                      <w:w w:val="115"/>
                      <w:sz w:val="12"/>
                    </w:rPr>
                    <w:t>li</w:t>
                  </w:r>
                </w:p>
              </w:txbxContent>
            </v:textbox>
            <w10:wrap type="topAndBottom"/>
          </v:shape>
        </w:pict>
      </w:r>
      <w:r>
        <w:rPr/>
        <w:pict>
          <v:shape style="position:absolute;margin-left:312.923615pt;margin-top:8.662076pt;width:9.4pt;height:6.6pt;mso-position-horizontal-relative:page;mso-position-vertical-relative:paragraph;z-index:-251629568;mso-wrap-distance-left:0;mso-wrap-distance-right:0" type="#_x0000_t202" filled="false" stroked="false">
            <v:textbox inset="0,0,0,0">
              <w:txbxContent>
                <w:p>
                  <w:pPr>
                    <w:spacing w:line="120" w:lineRule="exact" w:before="0"/>
                    <w:ind w:left="0" w:right="0" w:firstLine="0"/>
                    <w:jc w:val="left"/>
                    <w:rPr>
                      <w:rFonts w:ascii="Georgia"/>
                      <w:sz w:val="12"/>
                    </w:rPr>
                  </w:pPr>
                  <w:r>
                    <w:rPr>
                      <w:rFonts w:ascii="Georgia"/>
                      <w:w w:val="110"/>
                      <w:sz w:val="12"/>
                    </w:rPr>
                    <w:t>ger</w:t>
                  </w:r>
                </w:p>
              </w:txbxContent>
            </v:textbox>
            <w10:wrap type="topAndBottom"/>
          </v:shape>
        </w:pict>
      </w:r>
    </w:p>
    <w:p>
      <w:pPr>
        <w:spacing w:after="0"/>
        <w:rPr>
          <w:rFonts w:ascii="Times New Roman"/>
          <w:sz w:val="12"/>
        </w:rPr>
        <w:sectPr>
          <w:type w:val="continuous"/>
          <w:pgSz w:w="8400" w:h="11910"/>
          <w:pgMar w:top="1100" w:bottom="0" w:left="420" w:right="380"/>
          <w:cols w:num="5" w:equalWidth="0">
            <w:col w:w="1047" w:space="40"/>
            <w:col w:w="1197" w:space="145"/>
            <w:col w:w="1069" w:space="40"/>
            <w:col w:w="1363" w:space="39"/>
            <w:col w:w="2660"/>
          </w:cols>
        </w:sectPr>
      </w:pPr>
    </w:p>
    <w:p>
      <w:pPr>
        <w:spacing w:before="168"/>
        <w:ind w:left="461" w:right="0" w:firstLine="0"/>
        <w:jc w:val="left"/>
        <w:rPr>
          <w:rFonts w:ascii="Times New Roman" w:hAnsi="Times New Roman" w:cs="Times New Roman" w:eastAsia="Times New Roman"/>
          <w:i/>
          <w:sz w:val="20"/>
          <w:szCs w:val="20"/>
        </w:rPr>
      </w:pPr>
      <w:r>
        <w:rPr>
          <w:rFonts w:ascii="Times New Roman" w:hAnsi="Times New Roman" w:cs="Times New Roman" w:eastAsia="Times New Roman"/>
          <w:i/>
          <w:w w:val="62"/>
          <w:sz w:val="20"/>
          <w:szCs w:val="20"/>
        </w:rPr>
        <w:t>�</w:t>
      </w:r>
    </w:p>
    <w:p>
      <w:pPr>
        <w:pStyle w:val="BodyText"/>
        <w:spacing w:before="9"/>
        <w:rPr>
          <w:rFonts w:ascii="Times New Roman"/>
          <w:i/>
          <w:sz w:val="37"/>
        </w:rPr>
      </w:pPr>
    </w:p>
    <w:p>
      <w:pPr>
        <w:spacing w:line="9" w:lineRule="exact" w:before="0"/>
        <w:ind w:left="430" w:right="0" w:firstLine="0"/>
        <w:jc w:val="left"/>
        <w:rPr>
          <w:rFonts w:ascii="Georgia" w:hAnsi="Georgia" w:cs="Georgia" w:eastAsia="Georgia"/>
          <w:sz w:val="9"/>
          <w:szCs w:val="9"/>
        </w:rPr>
      </w:pPr>
      <w:r>
        <w:rPr>
          <w:rFonts w:ascii="Georgia" w:hAnsi="Georgia" w:cs="Georgia" w:eastAsia="Georgia"/>
          <w:spacing w:val="-19"/>
          <w:w w:val="128"/>
          <w:sz w:val="9"/>
          <w:szCs w:val="9"/>
        </w:rPr>
        <w:t>1</w:t>
      </w:r>
      <w:r>
        <w:rPr>
          <w:rFonts w:ascii="Times New Roman" w:hAnsi="Times New Roman" w:cs="Times New Roman" w:eastAsia="Times New Roman"/>
          <w:i/>
          <w:spacing w:val="-80"/>
          <w:w w:val="62"/>
          <w:position w:val="-3"/>
          <w:sz w:val="20"/>
          <w:szCs w:val="20"/>
        </w:rPr>
        <w:t>�</w:t>
      </w:r>
      <w:r>
        <w:rPr>
          <w:rFonts w:ascii="Georgia" w:hAnsi="Georgia" w:cs="Georgia" w:eastAsia="Georgia"/>
          <w:w w:val="92"/>
          <w:sz w:val="9"/>
          <w:szCs w:val="9"/>
        </w:rPr>
        <w:t>8</w:t>
      </w:r>
    </w:p>
    <w:p>
      <w:pPr>
        <w:spacing w:before="51"/>
        <w:ind w:left="335" w:right="0" w:firstLine="0"/>
        <w:jc w:val="left"/>
        <w:rPr>
          <w:rFonts w:ascii="Times New Roman" w:hAnsi="Times New Roman" w:cs="Times New Roman" w:eastAsia="Times New Roman"/>
          <w:i/>
          <w:sz w:val="20"/>
          <w:szCs w:val="20"/>
        </w:rPr>
      </w:pPr>
      <w:r>
        <w:rPr/>
        <w:br w:type="column"/>
      </w:r>
      <w:r>
        <w:rPr>
          <w:rFonts w:ascii="Times New Roman" w:hAnsi="Times New Roman" w:cs="Times New Roman" w:eastAsia="Times New Roman"/>
          <w:i/>
          <w:spacing w:val="-67"/>
          <w:w w:val="55"/>
          <w:sz w:val="20"/>
          <w:szCs w:val="20"/>
        </w:rPr>
        <w:t>��</w:t>
      </w:r>
    </w:p>
    <w:p>
      <w:pPr>
        <w:pStyle w:val="BodyText"/>
        <w:spacing w:before="8"/>
        <w:rPr>
          <w:rFonts w:ascii="Times New Roman"/>
          <w:i/>
          <w:sz w:val="48"/>
        </w:rPr>
      </w:pPr>
    </w:p>
    <w:p>
      <w:pPr>
        <w:pStyle w:val="Heading2"/>
        <w:spacing w:line="7" w:lineRule="exact"/>
        <w:ind w:left="150"/>
        <w:rPr>
          <w:i/>
        </w:rPr>
      </w:pPr>
      <w:r>
        <w:rPr/>
        <w:pict>
          <v:group style="position:absolute;margin-left:44.0541pt;margin-top:.708038pt;width:286.7pt;height:58.45pt;mso-position-horizontal-relative:page;mso-position-vertical-relative:paragraph;z-index:-252818432" coordorigin="881,14" coordsize="5734,1169">
            <v:shape style="position:absolute;left:3775;top:595;width:34;height:7" type="#_x0000_t75" stroked="false">
              <v:imagedata r:id="rId20" o:title=""/>
            </v:shape>
            <v:shape style="position:absolute;left:4396;top:595;width:34;height:7" type="#_x0000_t75" stroked="false">
              <v:imagedata r:id="rId20" o:title=""/>
            </v:shape>
            <v:shape style="position:absolute;left:3043;top:595;width:16;height:7" type="#_x0000_t75" stroked="false">
              <v:imagedata r:id="rId24" o:title=""/>
            </v:shape>
            <v:shape style="position:absolute;left:2875;top:595;width:34;height:7" type="#_x0000_t75" stroked="false">
              <v:imagedata r:id="rId20" o:title=""/>
            </v:shape>
            <v:shape style="position:absolute;left:1871;top:595;width:34;height:7" type="#_x0000_t75" stroked="false">
              <v:imagedata r:id="rId20" o:title=""/>
            </v:shape>
            <v:shape style="position:absolute;left:881;top:14;width:5734;height:1169" type="#_x0000_t75" stroked="false">
              <v:imagedata r:id="rId28" o:title=""/>
            </v:shape>
            <v:shape style="position:absolute;left:5665;top:595;width:34;height:7" type="#_x0000_t75" stroked="false">
              <v:imagedata r:id="rId20" o:title=""/>
            </v:shape>
            <w10:wrap type="none"/>
          </v:group>
        </w:pict>
      </w:r>
      <w:r>
        <w:rPr>
          <w:i/>
          <w:w w:val="50"/>
        </w:rPr>
        <w:t>� </w:t>
      </w:r>
      <w:r>
        <w:rPr>
          <w:i/>
          <w:w w:val="50"/>
          <w:position w:val="-2"/>
        </w:rPr>
        <w:t>� </w:t>
      </w:r>
      <w:r>
        <w:rPr>
          <w:i/>
          <w:spacing w:val="-74"/>
          <w:w w:val="50"/>
          <w:position w:val="-4"/>
        </w:rPr>
        <w:t>�</w:t>
      </w:r>
    </w:p>
    <w:p>
      <w:pPr>
        <w:tabs>
          <w:tab w:pos="615" w:val="left" w:leader="none"/>
          <w:tab w:pos="900" w:val="left" w:leader="none"/>
        </w:tabs>
        <w:spacing w:before="51"/>
        <w:ind w:left="7" w:right="0" w:firstLine="0"/>
        <w:jc w:val="left"/>
        <w:rPr>
          <w:rFonts w:ascii="Times New Roman" w:hAnsi="Times New Roman" w:cs="Times New Roman" w:eastAsia="Times New Roman"/>
          <w:i/>
          <w:sz w:val="20"/>
          <w:szCs w:val="20"/>
        </w:rPr>
      </w:pPr>
      <w:r>
        <w:rPr/>
        <w:br w:type="column"/>
      </w:r>
      <w:r>
        <w:rPr>
          <w:rFonts w:ascii="Times New Roman" w:hAnsi="Times New Roman" w:cs="Times New Roman" w:eastAsia="Times New Roman"/>
          <w:i/>
          <w:spacing w:val="-43"/>
          <w:w w:val="50"/>
          <w:sz w:val="20"/>
          <w:szCs w:val="20"/>
        </w:rPr>
        <w:t>��</w:t>
      </w:r>
      <w:r>
        <w:rPr>
          <w:rFonts w:ascii="Times New Roman" w:hAnsi="Times New Roman" w:cs="Times New Roman" w:eastAsia="Times New Roman"/>
          <w:i/>
          <w:spacing w:val="-43"/>
          <w:w w:val="50"/>
          <w:position w:val="-16"/>
          <w:sz w:val="20"/>
          <w:szCs w:val="20"/>
        </w:rPr>
        <w:t>�</w:t>
      </w:r>
      <w:r>
        <w:rPr>
          <w:rFonts w:ascii="Times New Roman" w:hAnsi="Times New Roman" w:cs="Times New Roman" w:eastAsia="Times New Roman"/>
          <w:i/>
          <w:spacing w:val="66"/>
          <w:w w:val="50"/>
          <w:position w:val="-16"/>
          <w:sz w:val="20"/>
          <w:szCs w:val="20"/>
        </w:rPr>
        <w:t> </w:t>
      </w:r>
      <w:r>
        <w:rPr>
          <w:rFonts w:ascii="Times New Roman" w:hAnsi="Times New Roman" w:cs="Times New Roman" w:eastAsia="Times New Roman"/>
          <w:i/>
          <w:w w:val="50"/>
          <w:sz w:val="20"/>
          <w:szCs w:val="20"/>
        </w:rPr>
        <w:t>�</w:t>
        <w:tab/>
      </w:r>
      <w:r>
        <w:rPr>
          <w:rFonts w:ascii="Times New Roman" w:hAnsi="Times New Roman" w:cs="Times New Roman" w:eastAsia="Times New Roman"/>
          <w:i/>
          <w:w w:val="50"/>
          <w:position w:val="-9"/>
          <w:sz w:val="20"/>
          <w:szCs w:val="20"/>
        </w:rPr>
        <w:t>�</w:t>
        <w:tab/>
        <w:t>�</w:t>
      </w:r>
    </w:p>
    <w:p>
      <w:pPr>
        <w:spacing w:line="33" w:lineRule="exact" w:before="390"/>
        <w:ind w:left="0" w:right="38" w:firstLine="0"/>
        <w:jc w:val="right"/>
        <w:rPr>
          <w:rFonts w:ascii="Times New Roman" w:hAnsi="Times New Roman" w:cs="Times New Roman" w:eastAsia="Times New Roman"/>
          <w:i/>
          <w:sz w:val="20"/>
          <w:szCs w:val="20"/>
        </w:rPr>
      </w:pPr>
      <w:r>
        <w:rPr>
          <w:rFonts w:ascii="Times New Roman" w:hAnsi="Times New Roman" w:cs="Times New Roman" w:eastAsia="Times New Roman"/>
          <w:i/>
          <w:w w:val="14"/>
          <w:sz w:val="20"/>
          <w:szCs w:val="20"/>
        </w:rPr>
        <w:t>�</w:t>
      </w:r>
    </w:p>
    <w:p>
      <w:pPr>
        <w:pStyle w:val="BodyText"/>
        <w:spacing w:before="5"/>
        <w:rPr>
          <w:rFonts w:ascii="Times New Roman"/>
          <w:i/>
          <w:sz w:val="58"/>
        </w:rPr>
      </w:pPr>
      <w:r>
        <w:rPr/>
        <w:br w:type="column"/>
      </w:r>
      <w:r>
        <w:rPr>
          <w:rFonts w:ascii="Times New Roman"/>
          <w:i/>
          <w:sz w:val="58"/>
        </w:rPr>
      </w:r>
    </w:p>
    <w:p>
      <w:pPr>
        <w:tabs>
          <w:tab w:pos="1426" w:val="left" w:leader="none"/>
          <w:tab w:pos="2364" w:val="left" w:leader="none"/>
          <w:tab w:pos="3160" w:val="left" w:leader="none"/>
        </w:tabs>
        <w:spacing w:line="169" w:lineRule="exact" w:before="1"/>
        <w:ind w:left="430" w:right="0" w:firstLine="0"/>
        <w:jc w:val="left"/>
        <w:rPr>
          <w:rFonts w:ascii="Times New Roman" w:hAnsi="Times New Roman" w:cs="Times New Roman" w:eastAsia="Times New Roman"/>
          <w:i/>
          <w:sz w:val="20"/>
          <w:szCs w:val="20"/>
        </w:rPr>
      </w:pPr>
      <w:r>
        <w:rPr>
          <w:rFonts w:ascii="Times New Roman" w:hAnsi="Times New Roman" w:cs="Times New Roman" w:eastAsia="Times New Roman"/>
          <w:i/>
          <w:w w:val="45"/>
          <w:sz w:val="20"/>
          <w:szCs w:val="20"/>
        </w:rPr>
        <w:t>�</w:t>
      </w:r>
      <w:r>
        <w:rPr>
          <w:rFonts w:ascii="Times New Roman" w:hAnsi="Times New Roman" w:cs="Times New Roman" w:eastAsia="Times New Roman"/>
          <w:i/>
          <w:w w:val="45"/>
          <w:position w:val="15"/>
          <w:sz w:val="20"/>
          <w:szCs w:val="20"/>
        </w:rPr>
        <w:t>�     </w:t>
      </w:r>
      <w:r>
        <w:rPr>
          <w:rFonts w:ascii="Times New Roman" w:hAnsi="Times New Roman" w:cs="Times New Roman" w:eastAsia="Times New Roman"/>
          <w:i/>
          <w:w w:val="45"/>
          <w:position w:val="-2"/>
          <w:sz w:val="20"/>
          <w:szCs w:val="20"/>
        </w:rPr>
        <w:t>� </w:t>
      </w:r>
      <w:r>
        <w:rPr>
          <w:rFonts w:ascii="Times New Roman" w:hAnsi="Times New Roman" w:cs="Times New Roman" w:eastAsia="Times New Roman"/>
          <w:i/>
          <w:w w:val="45"/>
          <w:sz w:val="20"/>
          <w:szCs w:val="20"/>
        </w:rPr>
        <w:t>�    </w:t>
      </w:r>
      <w:r>
        <w:rPr>
          <w:rFonts w:ascii="Times New Roman" w:hAnsi="Times New Roman" w:cs="Times New Roman" w:eastAsia="Times New Roman"/>
          <w:i/>
          <w:spacing w:val="12"/>
          <w:w w:val="45"/>
          <w:sz w:val="20"/>
          <w:szCs w:val="20"/>
        </w:rPr>
        <w:t> </w:t>
      </w:r>
      <w:r>
        <w:rPr>
          <w:rFonts w:ascii="Times New Roman" w:hAnsi="Times New Roman" w:cs="Times New Roman" w:eastAsia="Times New Roman"/>
          <w:i/>
          <w:w w:val="45"/>
          <w:position w:val="-4"/>
          <w:sz w:val="20"/>
          <w:szCs w:val="20"/>
        </w:rPr>
        <w:t>�   </w:t>
      </w:r>
      <w:r>
        <w:rPr>
          <w:rFonts w:ascii="Times New Roman" w:hAnsi="Times New Roman" w:cs="Times New Roman" w:eastAsia="Times New Roman"/>
          <w:i/>
          <w:spacing w:val="3"/>
          <w:w w:val="45"/>
          <w:position w:val="-4"/>
          <w:sz w:val="20"/>
          <w:szCs w:val="20"/>
        </w:rPr>
        <w:t> </w:t>
      </w:r>
      <w:r>
        <w:rPr>
          <w:rFonts w:ascii="Times New Roman" w:hAnsi="Times New Roman" w:cs="Times New Roman" w:eastAsia="Times New Roman"/>
          <w:i/>
          <w:w w:val="45"/>
          <w:position w:val="-7"/>
          <w:sz w:val="20"/>
          <w:szCs w:val="20"/>
        </w:rPr>
        <w:t>�</w:t>
        <w:tab/>
      </w:r>
      <w:r>
        <w:rPr>
          <w:rFonts w:ascii="Times New Roman" w:hAnsi="Times New Roman" w:cs="Times New Roman" w:eastAsia="Times New Roman"/>
          <w:i/>
          <w:w w:val="45"/>
          <w:position w:val="6"/>
          <w:sz w:val="20"/>
          <w:szCs w:val="20"/>
        </w:rPr>
        <w:t>�</w:t>
        <w:tab/>
      </w:r>
      <w:r>
        <w:rPr>
          <w:rFonts w:ascii="Times New Roman" w:hAnsi="Times New Roman" w:cs="Times New Roman" w:eastAsia="Times New Roman"/>
          <w:i/>
          <w:w w:val="45"/>
          <w:position w:val="-7"/>
          <w:sz w:val="20"/>
          <w:szCs w:val="20"/>
        </w:rPr>
        <w:t>�</w:t>
        <w:tab/>
      </w:r>
      <w:r>
        <w:rPr>
          <w:rFonts w:ascii="Times New Roman" w:hAnsi="Times New Roman" w:cs="Times New Roman" w:eastAsia="Times New Roman"/>
          <w:i/>
          <w:w w:val="45"/>
          <w:position w:val="6"/>
          <w:sz w:val="20"/>
          <w:szCs w:val="20"/>
        </w:rPr>
        <w:t>�</w:t>
      </w:r>
    </w:p>
    <w:p>
      <w:pPr>
        <w:spacing w:after="0" w:line="169" w:lineRule="exact"/>
        <w:jc w:val="left"/>
        <w:rPr>
          <w:rFonts w:ascii="Times New Roman" w:hAnsi="Times New Roman" w:cs="Times New Roman" w:eastAsia="Times New Roman"/>
          <w:sz w:val="20"/>
          <w:szCs w:val="20"/>
        </w:rPr>
        <w:sectPr>
          <w:type w:val="continuous"/>
          <w:pgSz w:w="8400" w:h="11910"/>
          <w:pgMar w:top="1100" w:bottom="0" w:left="420" w:right="380"/>
          <w:cols w:num="4" w:equalWidth="0">
            <w:col w:w="559" w:space="40"/>
            <w:col w:w="638" w:space="39"/>
            <w:col w:w="1142" w:space="55"/>
            <w:col w:w="5127"/>
          </w:cols>
        </w:sectPr>
      </w:pPr>
    </w:p>
    <w:p>
      <w:pPr>
        <w:tabs>
          <w:tab w:pos="933" w:val="left" w:leader="none"/>
        </w:tabs>
        <w:spacing w:before="52"/>
        <w:ind w:left="569" w:right="0" w:firstLine="0"/>
        <w:jc w:val="center"/>
        <w:rPr>
          <w:rFonts w:ascii="Times New Roman" w:hAnsi="Times New Roman" w:cs="Times New Roman" w:eastAsia="Times New Roman"/>
          <w:i/>
          <w:sz w:val="20"/>
          <w:szCs w:val="20"/>
        </w:rPr>
      </w:pPr>
      <w:r>
        <w:rPr>
          <w:rFonts w:ascii="Times New Roman" w:hAnsi="Times New Roman" w:cs="Times New Roman" w:eastAsia="Times New Roman"/>
          <w:i/>
          <w:w w:val="75"/>
          <w:position w:val="-7"/>
          <w:sz w:val="20"/>
          <w:szCs w:val="20"/>
        </w:rPr>
        <w:t>�</w:t>
        <w:tab/>
      </w:r>
      <w:r>
        <w:rPr>
          <w:rFonts w:ascii="Times New Roman" w:hAnsi="Times New Roman" w:cs="Times New Roman" w:eastAsia="Times New Roman"/>
          <w:i/>
          <w:w w:val="65"/>
          <w:sz w:val="20"/>
          <w:szCs w:val="20"/>
        </w:rPr>
        <w:t>� </w:t>
      </w:r>
      <w:r>
        <w:rPr>
          <w:rFonts w:ascii="Times New Roman" w:hAnsi="Times New Roman" w:cs="Times New Roman" w:eastAsia="Times New Roman"/>
          <w:i/>
          <w:w w:val="65"/>
          <w:position w:val="-2"/>
          <w:sz w:val="20"/>
          <w:szCs w:val="20"/>
        </w:rPr>
        <w:t>�</w:t>
      </w:r>
      <w:r>
        <w:rPr>
          <w:rFonts w:ascii="Times New Roman" w:hAnsi="Times New Roman" w:cs="Times New Roman" w:eastAsia="Times New Roman"/>
          <w:i/>
          <w:spacing w:val="13"/>
          <w:w w:val="65"/>
          <w:position w:val="-2"/>
          <w:sz w:val="20"/>
          <w:szCs w:val="20"/>
        </w:rPr>
        <w:t> </w:t>
      </w:r>
      <w:r>
        <w:rPr>
          <w:rFonts w:ascii="Times New Roman" w:hAnsi="Times New Roman" w:cs="Times New Roman" w:eastAsia="Times New Roman"/>
          <w:i/>
          <w:spacing w:val="-77"/>
          <w:w w:val="65"/>
          <w:sz w:val="20"/>
          <w:szCs w:val="20"/>
        </w:rPr>
        <w:t>�</w:t>
      </w:r>
    </w:p>
    <w:p>
      <w:pPr>
        <w:pStyle w:val="BodyText"/>
        <w:spacing w:before="8"/>
        <w:rPr>
          <w:rFonts w:ascii="Times New Roman"/>
          <w:i/>
          <w:sz w:val="9"/>
        </w:rPr>
      </w:pPr>
      <w:r>
        <w:rPr/>
        <w:pict>
          <v:shape style="position:absolute;margin-left:67.688202pt;margin-top:6.794688pt;width:12.8pt;height:6.6pt;mso-position-horizontal-relative:page;mso-position-vertical-relative:paragraph;z-index:-251628544;mso-wrap-distance-left:0;mso-wrap-distance-right:0" type="#_x0000_t202" filled="false" stroked="false">
            <v:textbox inset="0,0,0,0">
              <w:txbxContent>
                <w:p>
                  <w:pPr>
                    <w:spacing w:line="120" w:lineRule="exact" w:before="0"/>
                    <w:ind w:left="0" w:right="0" w:firstLine="0"/>
                    <w:jc w:val="left"/>
                    <w:rPr>
                      <w:rFonts w:ascii="Georgia"/>
                      <w:sz w:val="12"/>
                    </w:rPr>
                  </w:pPr>
                  <w:r>
                    <w:rPr>
                      <w:rFonts w:ascii="Georgia"/>
                      <w:w w:val="115"/>
                      <w:sz w:val="12"/>
                    </w:rPr>
                    <w:t>Star</w:t>
                  </w:r>
                </w:p>
              </w:txbxContent>
            </v:textbox>
            <w10:wrap type="topAndBottom"/>
          </v:shape>
        </w:pict>
      </w:r>
    </w:p>
    <w:p>
      <w:pPr>
        <w:spacing w:line="3" w:lineRule="exact" w:before="0"/>
        <w:ind w:left="513" w:right="0" w:firstLine="0"/>
        <w:jc w:val="center"/>
        <w:rPr>
          <w:rFonts w:ascii="Times New Roman" w:hAnsi="Times New Roman" w:cs="Times New Roman" w:eastAsia="Times New Roman"/>
          <w:i/>
          <w:sz w:val="20"/>
          <w:szCs w:val="20"/>
        </w:rPr>
      </w:pPr>
      <w:r>
        <w:rPr>
          <w:rFonts w:ascii="Times New Roman" w:hAnsi="Times New Roman" w:cs="Times New Roman" w:eastAsia="Times New Roman"/>
          <w:i/>
          <w:w w:val="40"/>
          <w:sz w:val="20"/>
          <w:szCs w:val="20"/>
        </w:rPr>
        <w:t>� �</w:t>
      </w:r>
    </w:p>
    <w:p>
      <w:pPr>
        <w:spacing w:before="52"/>
        <w:ind w:left="309" w:right="0" w:firstLine="0"/>
        <w:jc w:val="left"/>
        <w:rPr>
          <w:rFonts w:ascii="Times New Roman" w:hAnsi="Times New Roman" w:cs="Times New Roman" w:eastAsia="Times New Roman"/>
          <w:i/>
          <w:sz w:val="20"/>
          <w:szCs w:val="20"/>
        </w:rPr>
      </w:pPr>
      <w:r>
        <w:rPr/>
        <w:br w:type="column"/>
      </w:r>
      <w:r>
        <w:rPr>
          <w:rFonts w:ascii="Times New Roman" w:hAnsi="Times New Roman" w:cs="Times New Roman" w:eastAsia="Times New Roman"/>
          <w:i/>
          <w:w w:val="30"/>
          <w:position w:val="-2"/>
          <w:sz w:val="20"/>
          <w:szCs w:val="20"/>
        </w:rPr>
        <w:t>�</w:t>
      </w:r>
      <w:r>
        <w:rPr>
          <w:rFonts w:ascii="Times New Roman" w:hAnsi="Times New Roman" w:cs="Times New Roman" w:eastAsia="Times New Roman"/>
          <w:i/>
          <w:spacing w:val="-23"/>
          <w:w w:val="30"/>
          <w:sz w:val="20"/>
          <w:szCs w:val="20"/>
        </w:rPr>
        <w:t>�</w:t>
      </w:r>
    </w:p>
    <w:p>
      <w:pPr>
        <w:pStyle w:val="BodyText"/>
        <w:spacing w:before="1" w:after="1"/>
        <w:rPr>
          <w:rFonts w:ascii="Times New Roman"/>
          <w:i/>
          <w:sz w:val="16"/>
        </w:rPr>
      </w:pPr>
    </w:p>
    <w:p>
      <w:pPr>
        <w:pStyle w:val="BodyText"/>
        <w:spacing w:line="131" w:lineRule="exact"/>
        <w:ind w:left="236" w:right="-72"/>
        <w:rPr>
          <w:rFonts w:ascii="Times New Roman"/>
          <w:sz w:val="13"/>
        </w:rPr>
      </w:pPr>
      <w:r>
        <w:rPr>
          <w:rFonts w:ascii="Times New Roman"/>
          <w:position w:val="-2"/>
          <w:sz w:val="13"/>
        </w:rPr>
        <w:pict>
          <v:shape style="width:10.45pt;height:6.6pt;mso-position-horizontal-relative:char;mso-position-vertical-relative:line" type="#_x0000_t202" filled="false" stroked="false">
            <w10:anchorlock/>
            <v:textbox inset="0,0,0,0">
              <w:txbxContent>
                <w:p>
                  <w:pPr>
                    <w:spacing w:line="120" w:lineRule="exact" w:before="0"/>
                    <w:ind w:left="0" w:right="0" w:firstLine="0"/>
                    <w:jc w:val="left"/>
                    <w:rPr>
                      <w:rFonts w:ascii="Georgia"/>
                      <w:sz w:val="12"/>
                    </w:rPr>
                  </w:pPr>
                  <w:r>
                    <w:rPr>
                      <w:rFonts w:ascii="Georgia"/>
                      <w:spacing w:val="-6"/>
                      <w:w w:val="110"/>
                      <w:sz w:val="12"/>
                    </w:rPr>
                    <w:t>ker,</w:t>
                  </w:r>
                </w:p>
              </w:txbxContent>
            </v:textbox>
          </v:shape>
        </w:pict>
      </w:r>
      <w:r>
        <w:rPr>
          <w:rFonts w:ascii="Times New Roman"/>
          <w:position w:val="-2"/>
          <w:sz w:val="13"/>
        </w:rPr>
      </w:r>
    </w:p>
    <w:p>
      <w:pPr>
        <w:pStyle w:val="Heading2"/>
        <w:spacing w:line="19" w:lineRule="exact"/>
        <w:ind w:left="309"/>
        <w:rPr>
          <w:i/>
        </w:rPr>
      </w:pPr>
      <w:r>
        <w:rPr>
          <w:i/>
          <w:spacing w:val="-36"/>
          <w:w w:val="35"/>
        </w:rPr>
        <w:t>��</w:t>
      </w:r>
      <w:r>
        <w:rPr>
          <w:i/>
          <w:spacing w:val="-30"/>
          <w:w w:val="35"/>
        </w:rPr>
        <w:t>�</w:t>
      </w:r>
    </w:p>
    <w:p>
      <w:pPr>
        <w:spacing w:before="26"/>
        <w:ind w:left="287" w:right="0" w:firstLine="0"/>
        <w:jc w:val="left"/>
        <w:rPr>
          <w:rFonts w:ascii="Times New Roman" w:hAnsi="Times New Roman" w:cs="Times New Roman" w:eastAsia="Times New Roman"/>
          <w:i/>
          <w:sz w:val="20"/>
          <w:szCs w:val="20"/>
        </w:rPr>
      </w:pPr>
      <w:r>
        <w:rPr/>
        <w:br w:type="column"/>
      </w:r>
      <w:r>
        <w:rPr>
          <w:rFonts w:ascii="Times New Roman" w:hAnsi="Times New Roman" w:cs="Times New Roman" w:eastAsia="Times New Roman"/>
          <w:i/>
          <w:w w:val="25"/>
          <w:sz w:val="20"/>
          <w:szCs w:val="20"/>
        </w:rPr>
        <w:t>�</w:t>
      </w:r>
      <w:r>
        <w:rPr>
          <w:rFonts w:ascii="Times New Roman" w:hAnsi="Times New Roman" w:cs="Times New Roman" w:eastAsia="Times New Roman"/>
          <w:i/>
          <w:spacing w:val="3"/>
          <w:w w:val="25"/>
          <w:sz w:val="20"/>
          <w:szCs w:val="20"/>
        </w:rPr>
        <w:t> </w:t>
      </w:r>
      <w:r>
        <w:rPr>
          <w:rFonts w:ascii="Times New Roman" w:hAnsi="Times New Roman" w:cs="Times New Roman" w:eastAsia="Times New Roman"/>
          <w:i/>
          <w:spacing w:val="-23"/>
          <w:w w:val="25"/>
          <w:position w:val="-7"/>
          <w:sz w:val="20"/>
          <w:szCs w:val="20"/>
        </w:rPr>
        <w:t>�</w:t>
      </w:r>
    </w:p>
    <w:p>
      <w:pPr>
        <w:pStyle w:val="BodyText"/>
        <w:spacing w:after="1"/>
        <w:rPr>
          <w:rFonts w:ascii="Times New Roman"/>
          <w:i/>
          <w:sz w:val="14"/>
        </w:rPr>
      </w:pPr>
    </w:p>
    <w:p>
      <w:pPr>
        <w:pStyle w:val="BodyText"/>
        <w:spacing w:line="131" w:lineRule="exact"/>
        <w:ind w:left="216" w:right="-72"/>
        <w:rPr>
          <w:rFonts w:ascii="Times New Roman"/>
          <w:sz w:val="13"/>
        </w:rPr>
      </w:pPr>
      <w:r>
        <w:rPr>
          <w:rFonts w:ascii="Times New Roman"/>
          <w:position w:val="-2"/>
          <w:sz w:val="13"/>
        </w:rPr>
        <w:pict>
          <v:shape style="width:10.45pt;height:6.6pt;mso-position-horizontal-relative:char;mso-position-vertical-relative:line" type="#_x0000_t202" filled="false" stroked="false">
            <w10:anchorlock/>
            <v:textbox inset="0,0,0,0">
              <w:txbxContent>
                <w:p>
                  <w:pPr>
                    <w:spacing w:line="120" w:lineRule="exact" w:before="0"/>
                    <w:ind w:left="0" w:right="0" w:firstLine="0"/>
                    <w:jc w:val="left"/>
                    <w:rPr>
                      <w:rFonts w:ascii="Georgia"/>
                      <w:sz w:val="12"/>
                    </w:rPr>
                  </w:pPr>
                  <w:r>
                    <w:rPr>
                      <w:rFonts w:ascii="Georgia"/>
                      <w:spacing w:val="-1"/>
                      <w:w w:val="110"/>
                      <w:sz w:val="12"/>
                    </w:rPr>
                    <w:t>Hei</w:t>
                  </w:r>
                </w:p>
              </w:txbxContent>
            </v:textbox>
          </v:shape>
        </w:pict>
      </w:r>
      <w:r>
        <w:rPr>
          <w:rFonts w:ascii="Times New Roman"/>
          <w:position w:val="-2"/>
          <w:sz w:val="13"/>
        </w:rPr>
      </w:r>
    </w:p>
    <w:p>
      <w:pPr>
        <w:pStyle w:val="Heading2"/>
        <w:spacing w:line="19" w:lineRule="exact"/>
        <w:ind w:left="287"/>
        <w:rPr>
          <w:i/>
        </w:rPr>
      </w:pPr>
      <w:r>
        <w:rPr>
          <w:i/>
          <w:spacing w:val="-34"/>
          <w:w w:val="30"/>
        </w:rPr>
        <w:t>��</w:t>
      </w:r>
      <w:r>
        <w:rPr>
          <w:i/>
          <w:spacing w:val="-30"/>
          <w:w w:val="30"/>
        </w:rPr>
        <w:t>�</w:t>
      </w:r>
    </w:p>
    <w:p>
      <w:pPr>
        <w:spacing w:before="26"/>
        <w:ind w:left="131" w:right="0" w:firstLine="0"/>
        <w:jc w:val="left"/>
        <w:rPr>
          <w:rFonts w:ascii="Times New Roman" w:hAnsi="Times New Roman" w:cs="Times New Roman" w:eastAsia="Times New Roman"/>
          <w:i/>
          <w:sz w:val="20"/>
          <w:szCs w:val="20"/>
        </w:rPr>
      </w:pPr>
      <w:r>
        <w:rPr/>
        <w:br w:type="column"/>
      </w:r>
      <w:r>
        <w:rPr>
          <w:rFonts w:ascii="Times New Roman" w:hAnsi="Times New Roman" w:cs="Times New Roman" w:eastAsia="Times New Roman"/>
          <w:i/>
          <w:w w:val="45"/>
          <w:sz w:val="20"/>
          <w:szCs w:val="20"/>
        </w:rPr>
        <w:t>�    </w:t>
      </w:r>
      <w:r>
        <w:rPr>
          <w:rFonts w:ascii="Times New Roman" w:hAnsi="Times New Roman" w:cs="Times New Roman" w:eastAsia="Times New Roman"/>
          <w:i/>
          <w:w w:val="45"/>
          <w:position w:val="-4"/>
          <w:sz w:val="20"/>
          <w:szCs w:val="20"/>
        </w:rPr>
        <w:t>�     </w:t>
      </w:r>
      <w:r>
        <w:rPr>
          <w:rFonts w:ascii="Times New Roman" w:hAnsi="Times New Roman" w:cs="Times New Roman" w:eastAsia="Times New Roman"/>
          <w:i/>
          <w:w w:val="45"/>
          <w:position w:val="-14"/>
          <w:sz w:val="20"/>
          <w:szCs w:val="20"/>
        </w:rPr>
        <w:t>�      </w:t>
      </w:r>
      <w:r>
        <w:rPr>
          <w:rFonts w:ascii="Times New Roman" w:hAnsi="Times New Roman" w:cs="Times New Roman" w:eastAsia="Times New Roman"/>
          <w:i/>
          <w:spacing w:val="-45"/>
          <w:w w:val="45"/>
          <w:sz w:val="20"/>
          <w:szCs w:val="20"/>
        </w:rPr>
        <w:t>�</w:t>
      </w:r>
      <w:r>
        <w:rPr>
          <w:rFonts w:ascii="Times New Roman" w:hAnsi="Times New Roman" w:cs="Times New Roman" w:eastAsia="Times New Roman"/>
          <w:i/>
          <w:spacing w:val="-21"/>
          <w:w w:val="45"/>
          <w:sz w:val="20"/>
          <w:szCs w:val="20"/>
        </w:rPr>
        <w:t> </w:t>
      </w:r>
      <w:r>
        <w:rPr>
          <w:rFonts w:ascii="Times New Roman" w:hAnsi="Times New Roman" w:cs="Times New Roman" w:eastAsia="Times New Roman"/>
          <w:i/>
          <w:spacing w:val="-30"/>
          <w:w w:val="45"/>
          <w:position w:val="-2"/>
          <w:sz w:val="20"/>
          <w:szCs w:val="20"/>
        </w:rPr>
        <w:t>�</w:t>
      </w:r>
    </w:p>
    <w:p>
      <w:pPr>
        <w:spacing w:line="117" w:lineRule="exact" w:before="92"/>
        <w:ind w:left="131" w:right="0" w:firstLine="0"/>
        <w:jc w:val="left"/>
        <w:rPr>
          <w:rFonts w:ascii="Times New Roman" w:hAnsi="Times New Roman" w:cs="Times New Roman" w:eastAsia="Times New Roman"/>
          <w:i/>
          <w:sz w:val="20"/>
          <w:szCs w:val="20"/>
        </w:rPr>
      </w:pPr>
      <w:r>
        <w:rPr/>
        <w:pict>
          <v:shape style="position:absolute;margin-left:148.088501pt;margin-top:4.60365pt;width:69.25pt;height:6.6pt;mso-position-horizontal-relative:page;mso-position-vertical-relative:paragraph;z-index:-252809216" type="#_x0000_t202" filled="false" stroked="false">
            <v:textbox inset="0,0,0,0">
              <w:txbxContent>
                <w:p>
                  <w:pPr>
                    <w:spacing w:line="120" w:lineRule="exact" w:before="0"/>
                    <w:ind w:left="0" w:right="0" w:firstLine="0"/>
                    <w:jc w:val="left"/>
                    <w:rPr>
                      <w:rFonts w:ascii="Georgia"/>
                      <w:sz w:val="12"/>
                    </w:rPr>
                  </w:pPr>
                  <w:r>
                    <w:rPr>
                      <w:rFonts w:ascii="Georgia"/>
                      <w:w w:val="110"/>
                      <w:sz w:val="12"/>
                    </w:rPr>
                    <w:t>li ger Unsterb licher, er</w:t>
                  </w:r>
                </w:p>
              </w:txbxContent>
            </v:textbox>
            <w10:wrap type="none"/>
          </v:shape>
        </w:pict>
      </w:r>
      <w:r>
        <w:rPr>
          <w:rFonts w:ascii="Times New Roman" w:hAnsi="Times New Roman" w:cs="Times New Roman" w:eastAsia="Times New Roman"/>
          <w:i/>
          <w:w w:val="45"/>
          <w:sz w:val="20"/>
          <w:szCs w:val="20"/>
        </w:rPr>
        <w:t>�   �    �</w:t>
      </w:r>
      <w:r>
        <w:rPr>
          <w:rFonts w:ascii="Times New Roman" w:hAnsi="Times New Roman" w:cs="Times New Roman" w:eastAsia="Times New Roman"/>
          <w:i/>
          <w:w w:val="45"/>
          <w:position w:val="15"/>
          <w:sz w:val="20"/>
          <w:szCs w:val="20"/>
        </w:rPr>
        <w:t>�     </w:t>
      </w:r>
      <w:r>
        <w:rPr>
          <w:rFonts w:ascii="Times New Roman" w:hAnsi="Times New Roman" w:cs="Times New Roman" w:eastAsia="Times New Roman"/>
          <w:i/>
          <w:spacing w:val="-61"/>
          <w:w w:val="45"/>
          <w:position w:val="3"/>
          <w:sz w:val="20"/>
          <w:szCs w:val="20"/>
        </w:rPr>
        <w:t>�</w:t>
      </w:r>
      <w:r>
        <w:rPr>
          <w:rFonts w:ascii="Times New Roman" w:hAnsi="Times New Roman" w:cs="Times New Roman" w:eastAsia="Times New Roman"/>
          <w:i/>
          <w:spacing w:val="-11"/>
          <w:w w:val="45"/>
          <w:position w:val="3"/>
          <w:sz w:val="20"/>
          <w:szCs w:val="20"/>
        </w:rPr>
        <w:t> </w:t>
      </w:r>
      <w:r>
        <w:rPr>
          <w:rFonts w:ascii="Times New Roman" w:hAnsi="Times New Roman" w:cs="Times New Roman" w:eastAsia="Times New Roman"/>
          <w:i/>
          <w:spacing w:val="-30"/>
          <w:w w:val="45"/>
          <w:position w:val="5"/>
          <w:sz w:val="20"/>
          <w:szCs w:val="20"/>
        </w:rPr>
        <w:t>�</w:t>
      </w:r>
    </w:p>
    <w:p>
      <w:pPr>
        <w:spacing w:before="47"/>
        <w:ind w:left="131" w:right="0" w:firstLine="0"/>
        <w:jc w:val="left"/>
        <w:rPr>
          <w:rFonts w:ascii="Times New Roman" w:hAnsi="Times New Roman" w:cs="Times New Roman" w:eastAsia="Times New Roman"/>
          <w:i/>
          <w:sz w:val="20"/>
          <w:szCs w:val="20"/>
        </w:rPr>
      </w:pPr>
      <w:r>
        <w:rPr/>
        <w:br w:type="column"/>
      </w:r>
      <w:r>
        <w:rPr>
          <w:rFonts w:ascii="Times New Roman" w:hAnsi="Times New Roman" w:cs="Times New Roman" w:eastAsia="Times New Roman"/>
          <w:i/>
          <w:w w:val="50"/>
          <w:position w:val="3"/>
          <w:sz w:val="20"/>
          <w:szCs w:val="20"/>
        </w:rPr>
        <w:t>�    </w:t>
      </w:r>
      <w:r>
        <w:rPr>
          <w:rFonts w:ascii="Times New Roman" w:hAnsi="Times New Roman" w:cs="Times New Roman" w:eastAsia="Times New Roman"/>
          <w:i/>
          <w:w w:val="50"/>
          <w:sz w:val="20"/>
          <w:szCs w:val="20"/>
        </w:rPr>
        <w:t>�     </w:t>
      </w:r>
      <w:r>
        <w:rPr>
          <w:rFonts w:ascii="Times New Roman" w:hAnsi="Times New Roman" w:cs="Times New Roman" w:eastAsia="Times New Roman"/>
          <w:i/>
          <w:spacing w:val="-31"/>
          <w:w w:val="50"/>
          <w:position w:val="-2"/>
          <w:sz w:val="20"/>
          <w:szCs w:val="20"/>
        </w:rPr>
        <w:t>�</w:t>
      </w:r>
      <w:r>
        <w:rPr>
          <w:rFonts w:ascii="Times New Roman" w:hAnsi="Times New Roman" w:cs="Times New Roman" w:eastAsia="Times New Roman"/>
          <w:i/>
          <w:spacing w:val="-31"/>
          <w:w w:val="50"/>
          <w:position w:val="-18"/>
          <w:sz w:val="20"/>
          <w:szCs w:val="20"/>
        </w:rPr>
        <w:t>�</w:t>
      </w:r>
      <w:r>
        <w:rPr>
          <w:rFonts w:ascii="Times New Roman" w:hAnsi="Times New Roman" w:cs="Times New Roman" w:eastAsia="Times New Roman"/>
          <w:i/>
          <w:spacing w:val="112"/>
          <w:w w:val="50"/>
          <w:position w:val="-18"/>
          <w:sz w:val="20"/>
          <w:szCs w:val="20"/>
        </w:rPr>
        <w:t> </w:t>
      </w:r>
      <w:r>
        <w:rPr>
          <w:rFonts w:ascii="Times New Roman" w:hAnsi="Times New Roman" w:cs="Times New Roman" w:eastAsia="Times New Roman"/>
          <w:i/>
          <w:w w:val="50"/>
          <w:sz w:val="20"/>
          <w:szCs w:val="20"/>
        </w:rPr>
        <w:t>�      </w:t>
      </w:r>
      <w:r>
        <w:rPr>
          <w:rFonts w:ascii="Times New Roman" w:hAnsi="Times New Roman" w:cs="Times New Roman" w:eastAsia="Times New Roman"/>
          <w:i/>
          <w:w w:val="50"/>
          <w:position w:val="-2"/>
          <w:sz w:val="20"/>
          <w:szCs w:val="20"/>
        </w:rPr>
        <w:t>�</w:t>
      </w:r>
      <w:r>
        <w:rPr>
          <w:rFonts w:ascii="Times New Roman" w:hAnsi="Times New Roman" w:cs="Times New Roman" w:eastAsia="Times New Roman"/>
          <w:i/>
          <w:spacing w:val="12"/>
          <w:w w:val="50"/>
          <w:position w:val="-2"/>
          <w:sz w:val="20"/>
          <w:szCs w:val="20"/>
        </w:rPr>
        <w:t> </w:t>
      </w:r>
      <w:r>
        <w:rPr>
          <w:rFonts w:ascii="Times New Roman" w:hAnsi="Times New Roman" w:cs="Times New Roman" w:eastAsia="Times New Roman"/>
          <w:i/>
          <w:spacing w:val="-37"/>
          <w:w w:val="50"/>
          <w:sz w:val="20"/>
          <w:szCs w:val="20"/>
        </w:rPr>
        <w:t>�</w:t>
      </w:r>
    </w:p>
    <w:p>
      <w:pPr>
        <w:tabs>
          <w:tab w:pos="602" w:val="left" w:leader="none"/>
          <w:tab w:pos="1234" w:val="left" w:leader="none"/>
        </w:tabs>
        <w:spacing w:line="97" w:lineRule="exact" w:before="21"/>
        <w:ind w:left="131" w:right="0" w:firstLine="0"/>
        <w:jc w:val="left"/>
        <w:rPr>
          <w:rFonts w:ascii="Times New Roman" w:hAnsi="Times New Roman" w:cs="Times New Roman" w:eastAsia="Times New Roman"/>
          <w:i/>
          <w:sz w:val="20"/>
          <w:szCs w:val="20"/>
        </w:rPr>
      </w:pPr>
      <w:r>
        <w:rPr/>
        <w:pict>
          <v:shape style="position:absolute;margin-left:224.064102pt;margin-top:.053649pt;width:31.85pt;height:6.6pt;mso-position-horizontal-relative:page;mso-position-vertical-relative:paragraph;z-index:-252808192" type="#_x0000_t202" filled="false" stroked="false">
            <v:textbox inset="0,0,0,0">
              <w:txbxContent>
                <w:p>
                  <w:pPr>
                    <w:spacing w:line="120" w:lineRule="exact" w:before="0"/>
                    <w:ind w:left="0" w:right="0" w:firstLine="0"/>
                    <w:jc w:val="left"/>
                    <w:rPr>
                      <w:rFonts w:ascii="Georgia"/>
                      <w:sz w:val="12"/>
                    </w:rPr>
                  </w:pPr>
                  <w:r>
                    <w:rPr>
                      <w:rFonts w:ascii="Georgia"/>
                      <w:w w:val="110"/>
                      <w:sz w:val="12"/>
                    </w:rPr>
                    <w:t>barm' </w:t>
                  </w:r>
                  <w:r>
                    <w:rPr>
                      <w:rFonts w:ascii="Georgia"/>
                      <w:spacing w:val="-7"/>
                      <w:w w:val="110"/>
                      <w:sz w:val="12"/>
                    </w:rPr>
                    <w:t>Dich</w:t>
                  </w:r>
                </w:p>
              </w:txbxContent>
            </v:textbox>
            <w10:wrap type="none"/>
          </v:shape>
        </w:pict>
      </w:r>
      <w:r>
        <w:rPr>
          <w:rFonts w:ascii="Times New Roman" w:hAnsi="Times New Roman" w:cs="Times New Roman" w:eastAsia="Times New Roman"/>
          <w:i/>
          <w:w w:val="50"/>
          <w:position w:val="3"/>
          <w:sz w:val="20"/>
          <w:szCs w:val="20"/>
        </w:rPr>
        <w:t>�</w:t>
        <w:tab/>
      </w:r>
      <w:r>
        <w:rPr>
          <w:rFonts w:ascii="Times New Roman" w:hAnsi="Times New Roman" w:cs="Times New Roman" w:eastAsia="Times New Roman"/>
          <w:i/>
          <w:w w:val="50"/>
          <w:position w:val="13"/>
          <w:sz w:val="20"/>
          <w:szCs w:val="20"/>
        </w:rPr>
        <w:t>�  </w:t>
      </w:r>
      <w:r>
        <w:rPr>
          <w:rFonts w:ascii="Times New Roman" w:hAnsi="Times New Roman" w:cs="Times New Roman" w:eastAsia="Times New Roman"/>
          <w:i/>
          <w:spacing w:val="14"/>
          <w:w w:val="50"/>
          <w:position w:val="13"/>
          <w:sz w:val="20"/>
          <w:szCs w:val="20"/>
        </w:rPr>
        <w:t> </w:t>
      </w:r>
      <w:r>
        <w:rPr>
          <w:rFonts w:ascii="Times New Roman" w:hAnsi="Times New Roman" w:cs="Times New Roman" w:eastAsia="Times New Roman"/>
          <w:i/>
          <w:spacing w:val="-34"/>
          <w:w w:val="50"/>
          <w:sz w:val="20"/>
          <w:szCs w:val="20"/>
        </w:rPr>
        <w:t>��</w:t>
        <w:tab/>
      </w:r>
      <w:r>
        <w:rPr>
          <w:rFonts w:ascii="Times New Roman" w:hAnsi="Times New Roman" w:cs="Times New Roman" w:eastAsia="Times New Roman"/>
          <w:i/>
          <w:spacing w:val="-67"/>
          <w:w w:val="45"/>
          <w:sz w:val="20"/>
          <w:szCs w:val="20"/>
        </w:rPr>
        <w:t>��</w:t>
      </w:r>
    </w:p>
    <w:p>
      <w:pPr>
        <w:tabs>
          <w:tab w:pos="960" w:val="left" w:leader="none"/>
        </w:tabs>
        <w:spacing w:before="47"/>
        <w:ind w:left="200" w:right="0" w:firstLine="0"/>
        <w:jc w:val="left"/>
        <w:rPr>
          <w:rFonts w:ascii="Times New Roman" w:hAnsi="Times New Roman" w:cs="Times New Roman" w:eastAsia="Times New Roman"/>
          <w:i/>
          <w:sz w:val="20"/>
          <w:szCs w:val="20"/>
        </w:rPr>
      </w:pPr>
      <w:r>
        <w:rPr/>
        <w:br w:type="column"/>
      </w:r>
      <w:r>
        <w:rPr>
          <w:rFonts w:ascii="Times New Roman" w:hAnsi="Times New Roman" w:cs="Times New Roman" w:eastAsia="Times New Roman"/>
          <w:i/>
          <w:w w:val="55"/>
          <w:sz w:val="20"/>
          <w:szCs w:val="20"/>
        </w:rPr>
        <w:t>�   </w:t>
      </w:r>
      <w:r>
        <w:rPr>
          <w:rFonts w:ascii="Times New Roman" w:hAnsi="Times New Roman" w:cs="Times New Roman" w:eastAsia="Times New Roman"/>
          <w:i/>
          <w:spacing w:val="26"/>
          <w:w w:val="55"/>
          <w:sz w:val="20"/>
          <w:szCs w:val="20"/>
        </w:rPr>
        <w:t> </w:t>
      </w:r>
      <w:r>
        <w:rPr>
          <w:rFonts w:ascii="Times New Roman" w:hAnsi="Times New Roman" w:cs="Times New Roman" w:eastAsia="Times New Roman"/>
          <w:i/>
          <w:w w:val="55"/>
          <w:position w:val="3"/>
          <w:sz w:val="20"/>
          <w:szCs w:val="20"/>
        </w:rPr>
        <w:t>�   </w:t>
      </w:r>
      <w:r>
        <w:rPr>
          <w:rFonts w:ascii="Times New Roman" w:hAnsi="Times New Roman" w:cs="Times New Roman" w:eastAsia="Times New Roman"/>
          <w:i/>
          <w:spacing w:val="26"/>
          <w:w w:val="55"/>
          <w:position w:val="3"/>
          <w:sz w:val="20"/>
          <w:szCs w:val="20"/>
        </w:rPr>
        <w:t> </w:t>
      </w:r>
      <w:r>
        <w:rPr>
          <w:rFonts w:ascii="Times New Roman" w:hAnsi="Times New Roman" w:cs="Times New Roman" w:eastAsia="Times New Roman"/>
          <w:i/>
          <w:w w:val="55"/>
          <w:position w:val="-2"/>
          <w:sz w:val="20"/>
          <w:szCs w:val="20"/>
        </w:rPr>
        <w:t>�</w:t>
        <w:tab/>
      </w:r>
      <w:r>
        <w:rPr>
          <w:rFonts w:ascii="Times New Roman" w:hAnsi="Times New Roman" w:cs="Times New Roman" w:eastAsia="Times New Roman"/>
          <w:i/>
          <w:w w:val="55"/>
          <w:sz w:val="20"/>
          <w:szCs w:val="20"/>
        </w:rPr>
        <w:t>�</w:t>
      </w:r>
    </w:p>
    <w:p>
      <w:pPr>
        <w:pStyle w:val="BodyText"/>
        <w:spacing w:before="10"/>
        <w:rPr>
          <w:rFonts w:ascii="Times New Roman"/>
          <w:i/>
          <w:sz w:val="11"/>
        </w:rPr>
      </w:pPr>
      <w:r>
        <w:rPr/>
        <w:pict>
          <v:shape style="position:absolute;margin-left:262.918396pt;margin-top:8.044688pt;width:7.75pt;height:6.6pt;mso-position-horizontal-relative:page;mso-position-vertical-relative:paragraph;z-index:-251625472;mso-wrap-distance-left:0;mso-wrap-distance-right:0" type="#_x0000_t202" filled="false" stroked="false">
            <v:textbox inset="0,0,0,0">
              <w:txbxContent>
                <w:p>
                  <w:pPr>
                    <w:spacing w:line="120" w:lineRule="exact" w:before="0"/>
                    <w:ind w:left="0" w:right="0" w:firstLine="0"/>
                    <w:jc w:val="left"/>
                    <w:rPr>
                      <w:rFonts w:ascii="Georgia"/>
                      <w:sz w:val="12"/>
                    </w:rPr>
                  </w:pPr>
                  <w:r>
                    <w:rPr>
                      <w:rFonts w:ascii="Georgia"/>
                      <w:w w:val="110"/>
                      <w:sz w:val="12"/>
                    </w:rPr>
                    <w:t>un</w:t>
                  </w:r>
                </w:p>
              </w:txbxContent>
            </v:textbox>
            <w10:wrap type="topAndBottom"/>
          </v:shape>
        </w:pict>
      </w:r>
      <w:r>
        <w:rPr/>
        <w:pict>
          <v:shape style="position:absolute;margin-left:297.623108pt;margin-top:8.044688pt;width:9.75pt;height:6.6pt;mso-position-horizontal-relative:page;mso-position-vertical-relative:paragraph;z-index:-251624448;mso-wrap-distance-left:0;mso-wrap-distance-right:0" type="#_x0000_t202" filled="false" stroked="false">
            <v:textbox inset="0,0,0,0">
              <w:txbxContent>
                <w:p>
                  <w:pPr>
                    <w:spacing w:line="120" w:lineRule="exact" w:before="0"/>
                    <w:ind w:left="0" w:right="0" w:firstLine="0"/>
                    <w:jc w:val="left"/>
                    <w:rPr>
                      <w:rFonts w:ascii="Georgia"/>
                      <w:sz w:val="12"/>
                    </w:rPr>
                  </w:pPr>
                  <w:r>
                    <w:rPr>
                      <w:rFonts w:ascii="Georgia"/>
                      <w:spacing w:val="-5"/>
                      <w:w w:val="110"/>
                      <w:sz w:val="12"/>
                    </w:rPr>
                    <w:t>ser.</w:t>
                  </w:r>
                </w:p>
              </w:txbxContent>
            </v:textbox>
            <w10:wrap type="topAndBottom"/>
          </v:shape>
        </w:pict>
      </w:r>
    </w:p>
    <w:p>
      <w:pPr>
        <w:tabs>
          <w:tab w:pos="960" w:val="left" w:leader="none"/>
        </w:tabs>
        <w:spacing w:line="3" w:lineRule="exact" w:before="0"/>
        <w:ind w:left="200" w:right="0" w:firstLine="0"/>
        <w:jc w:val="left"/>
        <w:rPr>
          <w:rFonts w:ascii="Times New Roman" w:hAnsi="Times New Roman" w:cs="Times New Roman" w:eastAsia="Times New Roman"/>
          <w:i/>
          <w:sz w:val="20"/>
          <w:szCs w:val="20"/>
        </w:rPr>
      </w:pPr>
      <w:r>
        <w:rPr>
          <w:rFonts w:ascii="Times New Roman" w:hAnsi="Times New Roman" w:cs="Times New Roman" w:eastAsia="Times New Roman"/>
          <w:i/>
          <w:w w:val="55"/>
          <w:sz w:val="20"/>
          <w:szCs w:val="20"/>
        </w:rPr>
        <w:t>�</w:t>
        <w:tab/>
        <w:t>�</w:t>
      </w:r>
    </w:p>
    <w:p>
      <w:pPr>
        <w:spacing w:after="0" w:line="3" w:lineRule="exact"/>
        <w:jc w:val="left"/>
        <w:rPr>
          <w:rFonts w:ascii="Times New Roman" w:hAnsi="Times New Roman" w:cs="Times New Roman" w:eastAsia="Times New Roman"/>
          <w:sz w:val="20"/>
          <w:szCs w:val="20"/>
        </w:rPr>
        <w:sectPr>
          <w:type w:val="continuous"/>
          <w:pgSz w:w="8400" w:h="11910"/>
          <w:pgMar w:top="1100" w:bottom="0" w:left="420" w:right="380"/>
          <w:cols w:num="6" w:equalWidth="0">
            <w:col w:w="1471" w:space="40"/>
            <w:col w:w="427" w:space="39"/>
            <w:col w:w="401" w:space="40"/>
            <w:col w:w="840" w:space="39"/>
            <w:col w:w="1302" w:space="39"/>
            <w:col w:w="2962"/>
          </w:cols>
        </w:sectPr>
      </w:pPr>
    </w:p>
    <w:p>
      <w:pPr>
        <w:spacing w:before="25"/>
        <w:ind w:left="461" w:right="0" w:firstLine="0"/>
        <w:jc w:val="left"/>
        <w:rPr>
          <w:rFonts w:ascii="Times New Roman" w:hAnsi="Times New Roman" w:cs="Times New Roman" w:eastAsia="Times New Roman"/>
          <w:i/>
          <w:sz w:val="20"/>
          <w:szCs w:val="20"/>
        </w:rPr>
      </w:pPr>
      <w:r>
        <w:rPr>
          <w:rFonts w:ascii="Times New Roman" w:hAnsi="Times New Roman" w:cs="Times New Roman" w:eastAsia="Times New Roman"/>
          <w:i/>
          <w:spacing w:val="5"/>
          <w:w w:val="65"/>
          <w:position w:val="-16"/>
          <w:sz w:val="20"/>
          <w:szCs w:val="20"/>
        </w:rPr>
        <w:t>�</w:t>
      </w:r>
      <w:r>
        <w:rPr>
          <w:rFonts w:ascii="Times New Roman" w:hAnsi="Times New Roman" w:cs="Times New Roman" w:eastAsia="Times New Roman"/>
          <w:i/>
          <w:spacing w:val="5"/>
          <w:w w:val="65"/>
          <w:sz w:val="20"/>
          <w:szCs w:val="20"/>
        </w:rPr>
        <w:t>�</w:t>
      </w:r>
      <w:r>
        <w:rPr>
          <w:rFonts w:ascii="Times New Roman" w:hAnsi="Times New Roman" w:cs="Times New Roman" w:eastAsia="Times New Roman"/>
          <w:i/>
          <w:spacing w:val="-16"/>
          <w:w w:val="65"/>
          <w:sz w:val="20"/>
          <w:szCs w:val="20"/>
        </w:rPr>
        <w:t> </w:t>
      </w:r>
      <w:r>
        <w:rPr>
          <w:rFonts w:ascii="Times New Roman" w:hAnsi="Times New Roman" w:cs="Times New Roman" w:eastAsia="Times New Roman"/>
          <w:i/>
          <w:w w:val="65"/>
          <w:sz w:val="20"/>
          <w:szCs w:val="20"/>
        </w:rPr>
        <w:t>�</w:t>
      </w:r>
      <w:r>
        <w:rPr>
          <w:rFonts w:ascii="Times New Roman" w:hAnsi="Times New Roman" w:cs="Times New Roman" w:eastAsia="Times New Roman"/>
          <w:i/>
          <w:spacing w:val="-16"/>
          <w:w w:val="65"/>
          <w:sz w:val="20"/>
          <w:szCs w:val="20"/>
        </w:rPr>
        <w:t> </w:t>
      </w:r>
      <w:r>
        <w:rPr>
          <w:rFonts w:ascii="Times New Roman" w:hAnsi="Times New Roman" w:cs="Times New Roman" w:eastAsia="Times New Roman"/>
          <w:i/>
          <w:spacing w:val="-31"/>
          <w:w w:val="65"/>
          <w:position w:val="-7"/>
          <w:sz w:val="20"/>
          <w:szCs w:val="20"/>
        </w:rPr>
        <w:t>�</w:t>
      </w:r>
    </w:p>
    <w:p>
      <w:pPr>
        <w:spacing w:before="25"/>
        <w:ind w:left="128" w:right="0" w:firstLine="0"/>
        <w:jc w:val="left"/>
        <w:rPr>
          <w:rFonts w:ascii="Times New Roman" w:hAnsi="Times New Roman" w:cs="Times New Roman" w:eastAsia="Times New Roman"/>
          <w:i/>
          <w:sz w:val="20"/>
          <w:szCs w:val="20"/>
        </w:rPr>
      </w:pPr>
      <w:r>
        <w:rPr/>
        <w:br w:type="column"/>
      </w:r>
      <w:r>
        <w:rPr>
          <w:rFonts w:ascii="Times New Roman" w:hAnsi="Times New Roman" w:cs="Times New Roman" w:eastAsia="Times New Roman"/>
          <w:i/>
          <w:w w:val="55"/>
          <w:position w:val="-4"/>
          <w:sz w:val="20"/>
          <w:szCs w:val="20"/>
        </w:rPr>
        <w:t>� </w:t>
      </w:r>
      <w:r>
        <w:rPr>
          <w:rFonts w:ascii="Times New Roman" w:hAnsi="Times New Roman" w:cs="Times New Roman" w:eastAsia="Times New Roman"/>
          <w:i/>
          <w:w w:val="55"/>
          <w:position w:val="-2"/>
          <w:sz w:val="20"/>
          <w:szCs w:val="20"/>
        </w:rPr>
        <w:t>� </w:t>
      </w:r>
      <w:r>
        <w:rPr>
          <w:rFonts w:ascii="Times New Roman" w:hAnsi="Times New Roman" w:cs="Times New Roman" w:eastAsia="Times New Roman"/>
          <w:i/>
          <w:spacing w:val="-37"/>
          <w:w w:val="55"/>
          <w:sz w:val="20"/>
          <w:szCs w:val="20"/>
        </w:rPr>
        <w:t>�</w:t>
      </w:r>
    </w:p>
    <w:p>
      <w:pPr>
        <w:spacing w:before="51"/>
        <w:ind w:left="461" w:right="0" w:firstLine="0"/>
        <w:jc w:val="left"/>
        <w:rPr>
          <w:rFonts w:ascii="Times New Roman" w:hAnsi="Times New Roman" w:cs="Times New Roman" w:eastAsia="Times New Roman"/>
          <w:i/>
          <w:sz w:val="20"/>
          <w:szCs w:val="20"/>
        </w:rPr>
      </w:pPr>
      <w:r>
        <w:rPr/>
        <w:br w:type="column"/>
      </w:r>
      <w:r>
        <w:rPr>
          <w:rFonts w:ascii="Times New Roman" w:hAnsi="Times New Roman" w:cs="Times New Roman" w:eastAsia="Times New Roman"/>
          <w:i/>
          <w:w w:val="45"/>
          <w:position w:val="-12"/>
          <w:sz w:val="20"/>
          <w:szCs w:val="20"/>
        </w:rPr>
        <w:t>� </w:t>
      </w:r>
      <w:r>
        <w:rPr>
          <w:rFonts w:ascii="Times New Roman" w:hAnsi="Times New Roman" w:cs="Times New Roman" w:eastAsia="Times New Roman"/>
          <w:i/>
          <w:w w:val="45"/>
          <w:position w:val="-2"/>
          <w:sz w:val="20"/>
          <w:szCs w:val="20"/>
        </w:rPr>
        <w:t>� </w:t>
      </w:r>
      <w:r>
        <w:rPr>
          <w:rFonts w:ascii="Times New Roman" w:hAnsi="Times New Roman" w:cs="Times New Roman" w:eastAsia="Times New Roman"/>
          <w:i/>
          <w:w w:val="45"/>
          <w:position w:val="-4"/>
          <w:sz w:val="20"/>
          <w:szCs w:val="20"/>
        </w:rPr>
        <w:t>� </w:t>
      </w:r>
      <w:r>
        <w:rPr>
          <w:rFonts w:ascii="Times New Roman" w:hAnsi="Times New Roman" w:cs="Times New Roman" w:eastAsia="Times New Roman"/>
          <w:i/>
          <w:spacing w:val="-80"/>
          <w:w w:val="45"/>
          <w:sz w:val="20"/>
          <w:szCs w:val="20"/>
        </w:rPr>
        <w:t>�</w:t>
      </w:r>
    </w:p>
    <w:p>
      <w:pPr>
        <w:spacing w:before="25"/>
        <w:ind w:left="0" w:right="38" w:firstLine="0"/>
        <w:jc w:val="right"/>
        <w:rPr>
          <w:rFonts w:ascii="Times New Roman" w:hAnsi="Times New Roman" w:cs="Times New Roman" w:eastAsia="Times New Roman"/>
          <w:i/>
          <w:sz w:val="20"/>
          <w:szCs w:val="20"/>
        </w:rPr>
      </w:pPr>
      <w:r>
        <w:rPr/>
        <w:br w:type="column"/>
      </w:r>
      <w:r>
        <w:rPr>
          <w:rFonts w:ascii="Times New Roman" w:hAnsi="Times New Roman" w:cs="Times New Roman" w:eastAsia="Times New Roman"/>
          <w:i/>
          <w:w w:val="40"/>
          <w:sz w:val="20"/>
          <w:szCs w:val="20"/>
        </w:rPr>
        <w:t>��</w:t>
      </w:r>
      <w:r>
        <w:rPr>
          <w:rFonts w:ascii="Times New Roman" w:hAnsi="Times New Roman" w:cs="Times New Roman" w:eastAsia="Times New Roman"/>
          <w:i/>
          <w:w w:val="40"/>
          <w:position w:val="-17"/>
          <w:sz w:val="20"/>
          <w:szCs w:val="20"/>
        </w:rPr>
        <w:t>�</w:t>
      </w:r>
    </w:p>
    <w:p>
      <w:pPr>
        <w:pStyle w:val="Heading2"/>
        <w:tabs>
          <w:tab w:pos="992" w:val="left" w:leader="none"/>
        </w:tabs>
        <w:spacing w:before="77"/>
        <w:ind w:left="461"/>
        <w:rPr>
          <w:i/>
        </w:rPr>
      </w:pPr>
      <w:r>
        <w:rPr>
          <w:i w:val="0"/>
        </w:rPr>
        <w:br w:type="column"/>
      </w:r>
      <w:r>
        <w:rPr>
          <w:i/>
          <w:w w:val="55"/>
        </w:rPr>
        <w:t>�   </w:t>
      </w:r>
      <w:r>
        <w:rPr>
          <w:i/>
          <w:spacing w:val="27"/>
          <w:w w:val="55"/>
        </w:rPr>
        <w:t> </w:t>
      </w:r>
      <w:r>
        <w:rPr>
          <w:i/>
          <w:w w:val="55"/>
        </w:rPr>
        <w:t>�</w:t>
        <w:tab/>
      </w:r>
      <w:r>
        <w:rPr>
          <w:i/>
          <w:w w:val="55"/>
          <w:position w:val="-9"/>
        </w:rPr>
        <w:t>�</w:t>
      </w:r>
    </w:p>
    <w:p>
      <w:pPr>
        <w:spacing w:after="0"/>
        <w:sectPr>
          <w:type w:val="continuous"/>
          <w:pgSz w:w="8400" w:h="11910"/>
          <w:pgMar w:top="1100" w:bottom="0" w:left="420" w:right="380"/>
          <w:cols w:num="5" w:equalWidth="0">
            <w:col w:w="1001" w:space="40"/>
            <w:col w:w="621" w:space="787"/>
            <w:col w:w="1046" w:space="40"/>
            <w:col w:w="400" w:space="671"/>
            <w:col w:w="2994"/>
          </w:cols>
        </w:sectPr>
      </w:pPr>
    </w:p>
    <w:p>
      <w:pPr>
        <w:pStyle w:val="BodyText"/>
        <w:rPr>
          <w:rFonts w:ascii="Times New Roman"/>
          <w:i/>
          <w:sz w:val="20"/>
        </w:rPr>
      </w:pPr>
    </w:p>
    <w:p>
      <w:pPr>
        <w:pStyle w:val="BodyText"/>
        <w:spacing w:before="8"/>
        <w:rPr>
          <w:rFonts w:ascii="Times New Roman"/>
          <w:i/>
          <w:sz w:val="16"/>
        </w:rPr>
      </w:pPr>
    </w:p>
    <w:p>
      <w:pPr>
        <w:pStyle w:val="BodyText"/>
        <w:spacing w:before="91"/>
        <w:ind w:left="462"/>
      </w:pPr>
      <w:r>
        <w:rPr>
          <w:color w:val="283583"/>
          <w:spacing w:val="16"/>
        </w:rPr>
        <w:t>ODer</w:t>
      </w:r>
    </w:p>
    <w:p>
      <w:pPr>
        <w:spacing w:line="264" w:lineRule="auto" w:before="23"/>
        <w:ind w:left="462" w:right="4868" w:hanging="94"/>
        <w:jc w:val="left"/>
        <w:rPr>
          <w:sz w:val="19"/>
        </w:rPr>
      </w:pPr>
      <w:r>
        <w:rPr>
          <w:b/>
          <w:i/>
          <w:color w:val="283583"/>
          <w:spacing w:val="-3"/>
          <w:w w:val="105"/>
          <w:sz w:val="19"/>
        </w:rPr>
        <w:t>„Trishagion“ </w:t>
      </w:r>
      <w:r>
        <w:rPr>
          <w:w w:val="105"/>
          <w:sz w:val="19"/>
        </w:rPr>
        <w:t>(EG 185.4) </w:t>
      </w:r>
      <w:r>
        <w:rPr>
          <w:color w:val="283583"/>
          <w:spacing w:val="16"/>
          <w:w w:val="105"/>
          <w:sz w:val="19"/>
        </w:rPr>
        <w:t>ODer</w:t>
      </w:r>
    </w:p>
    <w:p>
      <w:pPr>
        <w:spacing w:line="232" w:lineRule="exact" w:before="0"/>
        <w:ind w:left="369" w:right="0" w:firstLine="0"/>
        <w:jc w:val="left"/>
        <w:rPr>
          <w:sz w:val="19"/>
        </w:rPr>
      </w:pPr>
      <w:r>
        <w:rPr>
          <w:b/>
          <w:i/>
          <w:color w:val="283583"/>
          <w:w w:val="105"/>
          <w:sz w:val="19"/>
        </w:rPr>
        <w:t>„Trisagion“ </w:t>
      </w:r>
      <w:r>
        <w:rPr>
          <w:w w:val="105"/>
          <w:sz w:val="19"/>
        </w:rPr>
        <w:t>(GL 300)</w:t>
      </w:r>
    </w:p>
    <w:p>
      <w:pPr>
        <w:spacing w:after="0" w:line="232" w:lineRule="exact"/>
        <w:jc w:val="left"/>
        <w:rPr>
          <w:sz w:val="19"/>
        </w:rPr>
        <w:sectPr>
          <w:type w:val="continuous"/>
          <w:pgSz w:w="8400" w:h="11910"/>
          <w:pgMar w:top="1100" w:bottom="0" w:left="420" w:right="380"/>
        </w:sectPr>
      </w:pPr>
    </w:p>
    <w:p>
      <w:pPr>
        <w:pStyle w:val="BodyText"/>
        <w:spacing w:before="83"/>
        <w:ind w:left="600"/>
        <w:rPr>
          <w:rFonts w:ascii="Lucida Sans"/>
          <w:b/>
        </w:rPr>
      </w:pPr>
      <w:r>
        <w:rPr>
          <w:rFonts w:ascii="Lucida Sans"/>
          <w:b/>
          <w:color w:val="283583"/>
        </w:rPr>
        <w:t>Neutestamentliche Lesung</w:t>
      </w:r>
    </w:p>
    <w:p>
      <w:pPr>
        <w:spacing w:before="45"/>
        <w:ind w:left="600" w:right="0" w:firstLine="0"/>
        <w:jc w:val="left"/>
        <w:rPr>
          <w:sz w:val="18"/>
        </w:rPr>
      </w:pPr>
      <w:r>
        <w:rPr>
          <w:color w:val="283583"/>
          <w:w w:val="105"/>
          <w:sz w:val="18"/>
        </w:rPr>
        <w:t>Joh 10,7 –10 (Übersetzung: Einheitsübersetzung 2016)</w:t>
      </w:r>
    </w:p>
    <w:p>
      <w:pPr>
        <w:pStyle w:val="BodyText"/>
        <w:spacing w:before="9"/>
        <w:rPr>
          <w:sz w:val="23"/>
        </w:rPr>
      </w:pPr>
    </w:p>
    <w:p>
      <w:pPr>
        <w:spacing w:before="0"/>
        <w:ind w:left="600" w:right="0" w:firstLine="0"/>
        <w:jc w:val="left"/>
        <w:rPr>
          <w:sz w:val="18"/>
        </w:rPr>
      </w:pPr>
      <w:r>
        <w:rPr>
          <w:sz w:val="18"/>
        </w:rPr>
        <w:t>Jesus sprach:</w:t>
      </w:r>
    </w:p>
    <w:p>
      <w:pPr>
        <w:spacing w:before="36"/>
        <w:ind w:left="600" w:right="0" w:firstLine="0"/>
        <w:jc w:val="left"/>
        <w:rPr>
          <w:sz w:val="18"/>
        </w:rPr>
      </w:pPr>
      <w:r>
        <w:rPr>
          <w:w w:val="105"/>
          <w:sz w:val="18"/>
        </w:rPr>
        <w:t>Amen, amen, ich sage euch:</w:t>
      </w:r>
    </w:p>
    <w:p>
      <w:pPr>
        <w:spacing w:before="35"/>
        <w:ind w:left="600" w:right="0" w:firstLine="0"/>
        <w:jc w:val="left"/>
        <w:rPr>
          <w:sz w:val="18"/>
        </w:rPr>
      </w:pPr>
      <w:r>
        <w:rPr>
          <w:sz w:val="18"/>
        </w:rPr>
        <w:t>Ich bin die Tür zu den Schafen.</w:t>
      </w:r>
    </w:p>
    <w:p>
      <w:pPr>
        <w:spacing w:line="278" w:lineRule="auto" w:before="35"/>
        <w:ind w:left="600" w:right="3444" w:firstLine="0"/>
        <w:jc w:val="left"/>
        <w:rPr>
          <w:sz w:val="18"/>
        </w:rPr>
      </w:pPr>
      <w:r>
        <w:rPr>
          <w:sz w:val="18"/>
        </w:rPr>
        <w:t>Alle, die vor mir kamen, sind Diebe und Räuber; aber die Schafe haben nicht auf sie gehört.</w:t>
      </w:r>
    </w:p>
    <w:p>
      <w:pPr>
        <w:spacing w:line="278" w:lineRule="auto" w:before="0"/>
        <w:ind w:left="600" w:right="2204" w:firstLine="0"/>
        <w:jc w:val="left"/>
        <w:rPr>
          <w:sz w:val="18"/>
        </w:rPr>
      </w:pPr>
      <w:r>
        <w:rPr>
          <w:sz w:val="18"/>
        </w:rPr>
        <w:t>Ich bin die Tür; wer durch mich hineingeht wird gerettet werden; er wird ein- und ausgehen und Weide finden.</w:t>
      </w:r>
    </w:p>
    <w:p>
      <w:pPr>
        <w:spacing w:before="0"/>
        <w:ind w:left="600" w:right="0" w:firstLine="0"/>
        <w:jc w:val="left"/>
        <w:rPr>
          <w:sz w:val="18"/>
        </w:rPr>
      </w:pPr>
      <w:r>
        <w:rPr>
          <w:sz w:val="18"/>
        </w:rPr>
        <w:t>Der Dieb kommt nur,</w:t>
      </w:r>
    </w:p>
    <w:p>
      <w:pPr>
        <w:spacing w:line="278" w:lineRule="auto" w:before="35"/>
        <w:ind w:left="600" w:right="3444" w:firstLine="0"/>
        <w:jc w:val="left"/>
        <w:rPr>
          <w:sz w:val="18"/>
        </w:rPr>
      </w:pPr>
      <w:r>
        <w:rPr>
          <w:sz w:val="18"/>
        </w:rPr>
        <w:t>um zu stehlen, zu schlachten und zu vernichten; ich bin gekommen,</w:t>
      </w:r>
    </w:p>
    <w:p>
      <w:pPr>
        <w:spacing w:before="1"/>
        <w:ind w:left="600" w:right="0" w:firstLine="0"/>
        <w:jc w:val="left"/>
        <w:rPr>
          <w:sz w:val="18"/>
        </w:rPr>
      </w:pPr>
      <w:r>
        <w:rPr>
          <w:sz w:val="18"/>
        </w:rPr>
        <w:t>damit sie das Leben haben und es in Fülle haben.</w:t>
      </w:r>
    </w:p>
    <w:p>
      <w:pPr>
        <w:pStyle w:val="BodyText"/>
        <w:spacing w:before="8"/>
        <w:rPr>
          <w:sz w:val="22"/>
        </w:rPr>
      </w:pPr>
    </w:p>
    <w:p>
      <w:pPr>
        <w:pStyle w:val="Heading3"/>
        <w:ind w:left="600"/>
        <w:rPr>
          <w:i/>
        </w:rPr>
      </w:pPr>
      <w:r>
        <w:rPr>
          <w:rFonts w:ascii="Lucida Sans" w:hAnsi="Lucida Sans"/>
          <w:b/>
          <w:i w:val="0"/>
          <w:color w:val="283583"/>
          <w:w w:val="110"/>
        </w:rPr>
        <w:t>Lied </w:t>
      </w:r>
      <w:r>
        <w:rPr>
          <w:i/>
          <w:color w:val="283583"/>
          <w:w w:val="110"/>
        </w:rPr>
        <w:t>„Wie ein Fest nach langer Trauer (So ist Versöhnung)“</w:t>
      </w:r>
    </w:p>
    <w:p>
      <w:pPr>
        <w:spacing w:line="278" w:lineRule="auto" w:before="33"/>
        <w:ind w:left="1101" w:right="593" w:hanging="38"/>
        <w:jc w:val="left"/>
        <w:rPr>
          <w:sz w:val="18"/>
        </w:rPr>
      </w:pPr>
      <w:r>
        <w:rPr>
          <w:sz w:val="18"/>
        </w:rPr>
        <w:t>(GL 872, aus dem Eigenteil der (Erz-) Bistümer Hamburg, Hildesheim und Osnabrück / FU 77 / FuL 371)</w:t>
      </w:r>
    </w:p>
    <w:p>
      <w:pPr>
        <w:pStyle w:val="BodyText"/>
        <w:rPr>
          <w:sz w:val="20"/>
        </w:rPr>
      </w:pPr>
    </w:p>
    <w:p>
      <w:pPr>
        <w:pStyle w:val="BodyText"/>
        <w:spacing w:before="8"/>
        <w:rPr>
          <w:sz w:val="20"/>
        </w:rPr>
      </w:pPr>
    </w:p>
    <w:p>
      <w:pPr>
        <w:pStyle w:val="BodyText"/>
        <w:spacing w:before="1"/>
        <w:ind w:left="600"/>
        <w:rPr>
          <w:rFonts w:ascii="Lucida Sans"/>
          <w:b/>
        </w:rPr>
      </w:pPr>
      <w:r>
        <w:rPr>
          <w:rFonts w:ascii="Lucida Sans"/>
          <w:b/>
          <w:color w:val="283583"/>
        </w:rPr>
        <w:t>Predigt</w:t>
      </w:r>
    </w:p>
    <w:p>
      <w:pPr>
        <w:pStyle w:val="BodyText"/>
        <w:rPr>
          <w:rFonts w:ascii="Lucida Sans"/>
          <w:b/>
          <w:sz w:val="22"/>
        </w:rPr>
      </w:pPr>
    </w:p>
    <w:p>
      <w:pPr>
        <w:pStyle w:val="BodyText"/>
        <w:spacing w:before="11"/>
        <w:rPr>
          <w:rFonts w:ascii="Lucida Sans"/>
          <w:b/>
          <w:sz w:val="23"/>
        </w:rPr>
      </w:pPr>
    </w:p>
    <w:p>
      <w:pPr>
        <w:pStyle w:val="BodyText"/>
        <w:ind w:left="600"/>
        <w:rPr>
          <w:rFonts w:ascii="Lucida Sans"/>
          <w:b/>
        </w:rPr>
      </w:pPr>
      <w:r>
        <w:rPr>
          <w:rFonts w:ascii="Lucida Sans"/>
          <w:b/>
          <w:color w:val="283583"/>
        </w:rPr>
        <w:t>Instrumentalmusik</w:t>
      </w:r>
    </w:p>
    <w:p>
      <w:pPr>
        <w:spacing w:after="0"/>
        <w:rPr>
          <w:rFonts w:ascii="Lucida Sans"/>
        </w:rPr>
        <w:sectPr>
          <w:pgSz w:w="8400" w:h="11910"/>
          <w:pgMar w:header="0" w:footer="519" w:top="860" w:bottom="700" w:left="420" w:right="380"/>
        </w:sectPr>
      </w:pPr>
    </w:p>
    <w:p>
      <w:pPr>
        <w:pStyle w:val="BodyText"/>
        <w:spacing w:before="83"/>
        <w:ind w:left="345"/>
        <w:rPr>
          <w:rFonts w:ascii="Lucida Sans"/>
          <w:b/>
        </w:rPr>
      </w:pPr>
      <w:r>
        <w:rPr>
          <w:rFonts w:ascii="Lucida Sans"/>
          <w:b/>
          <w:color w:val="283583"/>
        </w:rPr>
        <w:t>Zeichenhandlung</w:t>
      </w:r>
    </w:p>
    <w:p>
      <w:pPr>
        <w:spacing w:line="278" w:lineRule="auto" w:before="45"/>
        <w:ind w:left="345" w:right="705" w:firstLine="0"/>
        <w:jc w:val="left"/>
        <w:rPr>
          <w:sz w:val="18"/>
        </w:rPr>
      </w:pPr>
      <w:r>
        <w:rPr>
          <w:sz w:val="18"/>
        </w:rPr>
        <w:t>Sie finden neben Ihrem Gottesdienstheft noch eine leere Butterbrottüte. Diese Tüte soll Ihnen als Inspiration dienen. Wir alle haben in unserem Leben verschiedene Dinge und Güter in Fülle. Oft sehen wir zuerst, wo ein Mangel herrscht. Aber wenn wir in uns gehen und überlegen, gibt es bei uns allen etwas, das in Fülle da ist. Davon können wir etwas abgeben. Das kann Zeit sein, </w:t>
      </w:r>
      <w:r>
        <w:rPr>
          <w:spacing w:val="2"/>
          <w:sz w:val="18"/>
        </w:rPr>
        <w:t>die </w:t>
      </w:r>
      <w:r>
        <w:rPr>
          <w:sz w:val="18"/>
        </w:rPr>
        <w:t>Sie mit jemanden verbringen oder Kleidung, </w:t>
      </w:r>
      <w:r>
        <w:rPr>
          <w:spacing w:val="2"/>
          <w:sz w:val="18"/>
        </w:rPr>
        <w:t>die </w:t>
      </w:r>
      <w:r>
        <w:rPr>
          <w:sz w:val="18"/>
        </w:rPr>
        <w:t>Sie an eine bedürftige Person verschenken. Können Sie jemanden oder etwas finanziell unter- stützen? In diese kleine Tüte passt das, was es in Ihrem Leben gibt, hinein. Sie soll Ihnen als Symbol dienen, zu überlegen, womit Ihr Leben reich gefüllt</w:t>
      </w:r>
      <w:r>
        <w:rPr>
          <w:spacing w:val="-3"/>
          <w:sz w:val="18"/>
        </w:rPr>
        <w:t> </w:t>
      </w:r>
      <w:r>
        <w:rPr>
          <w:sz w:val="18"/>
        </w:rPr>
        <w:t>ist.</w:t>
      </w:r>
    </w:p>
    <w:p>
      <w:pPr>
        <w:pStyle w:val="BodyText"/>
        <w:rPr>
          <w:sz w:val="20"/>
        </w:rPr>
      </w:pPr>
    </w:p>
    <w:p>
      <w:pPr>
        <w:pStyle w:val="BodyText"/>
        <w:spacing w:before="9"/>
        <w:rPr>
          <w:sz w:val="20"/>
        </w:rPr>
      </w:pPr>
    </w:p>
    <w:p>
      <w:pPr>
        <w:spacing w:line="264" w:lineRule="auto" w:before="0"/>
        <w:ind w:left="887" w:right="2731" w:hanging="543"/>
        <w:jc w:val="left"/>
        <w:rPr>
          <w:sz w:val="19"/>
        </w:rPr>
      </w:pPr>
      <w:r>
        <w:rPr>
          <w:rFonts w:ascii="Lucida Sans" w:hAnsi="Lucida Sans"/>
          <w:b/>
          <w:color w:val="283583"/>
          <w:w w:val="105"/>
          <w:sz w:val="19"/>
        </w:rPr>
        <w:t>Lied </w:t>
      </w:r>
      <w:r>
        <w:rPr>
          <w:b/>
          <w:i/>
          <w:color w:val="283583"/>
          <w:w w:val="105"/>
          <w:sz w:val="19"/>
        </w:rPr>
        <w:t>„Gott gab uns Atem, damit wir leben“ </w:t>
      </w:r>
      <w:r>
        <w:rPr>
          <w:w w:val="105"/>
          <w:sz w:val="19"/>
        </w:rPr>
        <w:t>(EG 432) </w:t>
      </w:r>
      <w:r>
        <w:rPr>
          <w:color w:val="283583"/>
          <w:w w:val="105"/>
          <w:sz w:val="19"/>
        </w:rPr>
        <w:t>ODer</w:t>
      </w:r>
    </w:p>
    <w:p>
      <w:pPr>
        <w:spacing w:line="232" w:lineRule="exact" w:before="0"/>
        <w:ind w:left="833" w:right="0" w:firstLine="0"/>
        <w:jc w:val="left"/>
        <w:rPr>
          <w:b/>
          <w:i/>
          <w:sz w:val="19"/>
        </w:rPr>
      </w:pPr>
      <w:r>
        <w:rPr>
          <w:b/>
          <w:i/>
          <w:color w:val="283583"/>
          <w:w w:val="110"/>
          <w:sz w:val="19"/>
        </w:rPr>
        <w:t>„Anker der Zeit“ </w:t>
      </w:r>
      <w:r>
        <w:rPr>
          <w:rFonts w:ascii="Gill Sans MT" w:hAnsi="Gill Sans MT"/>
          <w:i/>
          <w:color w:val="283583"/>
          <w:w w:val="110"/>
          <w:sz w:val="19"/>
        </w:rPr>
        <w:t>(auch unter dem Titel </w:t>
      </w:r>
      <w:r>
        <w:rPr>
          <w:b/>
          <w:i/>
          <w:color w:val="283583"/>
          <w:w w:val="110"/>
          <w:sz w:val="19"/>
        </w:rPr>
        <w:t>„Es gibt bedingungslose Liebe“</w:t>
      </w:r>
    </w:p>
    <w:p>
      <w:pPr>
        <w:spacing w:line="264" w:lineRule="auto" w:before="23"/>
        <w:ind w:left="887" w:right="4868" w:firstLine="8"/>
        <w:jc w:val="left"/>
        <w:rPr>
          <w:sz w:val="19"/>
        </w:rPr>
      </w:pPr>
      <w:r>
        <w:rPr>
          <w:rFonts w:ascii="Gill Sans MT"/>
          <w:i/>
          <w:color w:val="283583"/>
          <w:spacing w:val="3"/>
          <w:w w:val="105"/>
          <w:sz w:val="19"/>
        </w:rPr>
        <w:t>bekannt)</w:t>
      </w:r>
      <w:r>
        <w:rPr>
          <w:rFonts w:ascii="Gill Sans MT"/>
          <w:i/>
          <w:color w:val="283583"/>
          <w:spacing w:val="-41"/>
          <w:w w:val="105"/>
          <w:sz w:val="19"/>
        </w:rPr>
        <w:t> </w:t>
      </w:r>
      <w:r>
        <w:rPr>
          <w:w w:val="105"/>
          <w:sz w:val="19"/>
        </w:rPr>
        <w:t>(FuL </w:t>
      </w:r>
      <w:r>
        <w:rPr>
          <w:spacing w:val="-3"/>
          <w:w w:val="105"/>
          <w:sz w:val="19"/>
        </w:rPr>
        <w:t>353) </w:t>
      </w:r>
      <w:r>
        <w:rPr>
          <w:color w:val="283583"/>
          <w:spacing w:val="16"/>
          <w:w w:val="105"/>
          <w:sz w:val="19"/>
        </w:rPr>
        <w:t>ODer</w:t>
      </w:r>
    </w:p>
    <w:p>
      <w:pPr>
        <w:spacing w:line="264" w:lineRule="auto" w:before="0"/>
        <w:ind w:left="887" w:right="3129" w:hanging="55"/>
        <w:jc w:val="left"/>
        <w:rPr>
          <w:sz w:val="19"/>
        </w:rPr>
      </w:pPr>
      <w:r>
        <w:rPr>
          <w:b/>
          <w:i/>
          <w:color w:val="283583"/>
          <w:w w:val="105"/>
          <w:sz w:val="19"/>
        </w:rPr>
        <w:t>„Schweige und höre“ </w:t>
      </w:r>
      <w:r>
        <w:rPr>
          <w:w w:val="105"/>
          <w:sz w:val="19"/>
        </w:rPr>
        <w:t>(Kanon, freiTöne </w:t>
      </w:r>
      <w:r>
        <w:rPr>
          <w:spacing w:val="-4"/>
          <w:w w:val="105"/>
          <w:sz w:val="19"/>
        </w:rPr>
        <w:t>Nr. </w:t>
      </w:r>
      <w:r>
        <w:rPr>
          <w:w w:val="105"/>
          <w:sz w:val="19"/>
        </w:rPr>
        <w:t>2) </w:t>
      </w:r>
      <w:r>
        <w:rPr>
          <w:color w:val="283583"/>
          <w:spacing w:val="16"/>
          <w:w w:val="105"/>
          <w:sz w:val="19"/>
        </w:rPr>
        <w:t>ODer</w:t>
      </w:r>
    </w:p>
    <w:p>
      <w:pPr>
        <w:pStyle w:val="BodyText"/>
        <w:spacing w:line="232" w:lineRule="exact"/>
        <w:ind w:left="856"/>
      </w:pPr>
      <w:r>
        <w:rPr>
          <w:b/>
          <w:i/>
          <w:color w:val="283583"/>
        </w:rPr>
        <w:t>Stille </w:t>
      </w:r>
      <w:r>
        <w:rPr/>
        <w:t>(s. auch Materialteil www.schoepfungstag.info)</w:t>
      </w:r>
    </w:p>
    <w:p>
      <w:pPr>
        <w:pStyle w:val="BodyText"/>
        <w:spacing w:before="5"/>
        <w:rPr>
          <w:sz w:val="22"/>
        </w:rPr>
      </w:pPr>
    </w:p>
    <w:p>
      <w:pPr>
        <w:pStyle w:val="BodyText"/>
        <w:ind w:left="885"/>
      </w:pPr>
      <w:r>
        <w:rPr/>
        <w:t>Wir freuen uns jetzt auf eine </w:t>
      </w:r>
      <w:r>
        <w:rPr>
          <w:rFonts w:ascii="Lucida Sans"/>
          <w:b/>
        </w:rPr>
        <w:t>Stille </w:t>
      </w:r>
      <w:r>
        <w:rPr/>
        <w:t>von einigen Minuten.</w:t>
      </w:r>
    </w:p>
    <w:p>
      <w:pPr>
        <w:pStyle w:val="BodyText"/>
        <w:spacing w:line="259" w:lineRule="auto" w:before="24"/>
        <w:ind w:left="885" w:right="948"/>
      </w:pPr>
      <w:r>
        <w:rPr/>
        <w:t>Stille als Andachtsform ist bei den Quäkern seit langer Zeit die wesentliche Andachtsform. Die Stille wird von mir mit dem Wort </w:t>
      </w:r>
      <w:r>
        <w:rPr>
          <w:rFonts w:ascii="Lucida Sans" w:hAnsi="Lucida Sans"/>
          <w:b/>
        </w:rPr>
        <w:t>„Danke“ </w:t>
      </w:r>
      <w:r>
        <w:rPr/>
        <w:t>beendet. Lassen Sie uns </w:t>
      </w:r>
      <w:r>
        <w:rPr>
          <w:rFonts w:ascii="Lucida Sans" w:hAnsi="Lucida Sans"/>
          <w:b/>
        </w:rPr>
        <w:t>jetzt </w:t>
      </w:r>
      <w:r>
        <w:rPr/>
        <w:t>mit der Stille beginnen.</w:t>
      </w:r>
    </w:p>
    <w:p>
      <w:pPr>
        <w:spacing w:after="0" w:line="259" w:lineRule="auto"/>
        <w:sectPr>
          <w:pgSz w:w="8400" w:h="11910"/>
          <w:pgMar w:header="0" w:footer="519" w:top="860" w:bottom="700" w:left="420" w:right="380"/>
        </w:sectPr>
      </w:pPr>
    </w:p>
    <w:p>
      <w:pPr>
        <w:pStyle w:val="BodyText"/>
        <w:spacing w:before="69"/>
        <w:ind w:left="600"/>
        <w:rPr>
          <w:rFonts w:ascii="Lucida Sans"/>
          <w:b/>
        </w:rPr>
      </w:pPr>
      <w:r>
        <w:rPr>
          <w:rFonts w:ascii="Lucida Sans"/>
          <w:b/>
          <w:color w:val="283583"/>
        </w:rPr>
        <w:t>Glaubensbekenntnis</w:t>
      </w:r>
    </w:p>
    <w:p>
      <w:pPr>
        <w:pStyle w:val="BodyText"/>
        <w:spacing w:before="20"/>
        <w:ind w:left="600"/>
      </w:pPr>
      <w:r>
        <w:rPr>
          <w:color w:val="283583"/>
        </w:rPr>
        <w:t>Glaubensbekenntnis von Nizäa-Konstantinopel (ökumenische Version)</w:t>
      </w:r>
    </w:p>
    <w:p>
      <w:pPr>
        <w:spacing w:line="261" w:lineRule="auto" w:before="75"/>
        <w:ind w:left="600" w:right="4542" w:firstLine="0"/>
        <w:jc w:val="left"/>
        <w:rPr>
          <w:sz w:val="18"/>
        </w:rPr>
      </w:pPr>
      <w:r>
        <w:rPr>
          <w:sz w:val="18"/>
        </w:rPr>
        <w:t>Wir glauben an den einen Gott, den Vater, den Allmächtigen,</w:t>
      </w:r>
    </w:p>
    <w:p>
      <w:pPr>
        <w:spacing w:line="261" w:lineRule="auto" w:before="1"/>
        <w:ind w:left="600" w:right="3765" w:firstLine="0"/>
        <w:jc w:val="left"/>
        <w:rPr>
          <w:sz w:val="18"/>
        </w:rPr>
      </w:pPr>
      <w:r>
        <w:rPr>
          <w:sz w:val="18"/>
        </w:rPr>
        <w:t>der alles geschaffen hat, Himmel und Erde, die sichtbare und die unsichtbare Welt.</w:t>
      </w:r>
    </w:p>
    <w:p>
      <w:pPr>
        <w:spacing w:line="261" w:lineRule="auto" w:before="1"/>
        <w:ind w:left="600" w:right="4022" w:firstLine="0"/>
        <w:jc w:val="left"/>
        <w:rPr>
          <w:sz w:val="18"/>
        </w:rPr>
      </w:pPr>
      <w:r>
        <w:rPr>
          <w:sz w:val="18"/>
        </w:rPr>
        <w:t>Und an den einen Herrn Jesus Christus, Gottes eingeborenen Sohn,</w:t>
      </w:r>
    </w:p>
    <w:p>
      <w:pPr>
        <w:spacing w:line="261" w:lineRule="auto" w:before="0"/>
        <w:ind w:left="600" w:right="4022" w:firstLine="0"/>
        <w:jc w:val="left"/>
        <w:rPr>
          <w:sz w:val="18"/>
        </w:rPr>
      </w:pPr>
      <w:r>
        <w:rPr>
          <w:sz w:val="18"/>
        </w:rPr>
        <w:t>aus dem Vater geboren vor aller Zeit: Licht vom Licht,</w:t>
      </w:r>
    </w:p>
    <w:p>
      <w:pPr>
        <w:spacing w:line="261" w:lineRule="auto" w:before="1"/>
        <w:ind w:left="600" w:right="4682" w:firstLine="0"/>
        <w:jc w:val="left"/>
        <w:rPr>
          <w:sz w:val="18"/>
        </w:rPr>
      </w:pPr>
      <w:r>
        <w:rPr>
          <w:sz w:val="18"/>
        </w:rPr>
        <w:t>wahrer Gott vom wahren Gott, gezeugt, nicht  geschaffen, eines Wesens mit dem Vater; durch ihn ist alles geschaffen.</w:t>
      </w:r>
    </w:p>
    <w:p>
      <w:pPr>
        <w:spacing w:line="261" w:lineRule="auto" w:before="2"/>
        <w:ind w:left="600" w:right="4022" w:firstLine="0"/>
        <w:jc w:val="left"/>
        <w:rPr>
          <w:sz w:val="18"/>
        </w:rPr>
      </w:pPr>
      <w:r>
        <w:rPr>
          <w:sz w:val="18"/>
        </w:rPr>
        <w:t>Für uns Menschen und zu unserem Heil ist er vom Himmel gekommen,</w:t>
      </w:r>
    </w:p>
    <w:p>
      <w:pPr>
        <w:spacing w:line="261" w:lineRule="auto" w:before="1"/>
        <w:ind w:left="600" w:right="4996" w:firstLine="0"/>
        <w:jc w:val="left"/>
        <w:rPr>
          <w:sz w:val="18"/>
        </w:rPr>
      </w:pPr>
      <w:r>
        <w:rPr>
          <w:sz w:val="18"/>
        </w:rPr>
        <w:t>hat Fleisch angenommen durch den Heiligen Geist von der Jungfrau Maria und ist Mensch</w:t>
      </w:r>
      <w:r>
        <w:rPr>
          <w:spacing w:val="29"/>
          <w:sz w:val="18"/>
        </w:rPr>
        <w:t> </w:t>
      </w:r>
      <w:r>
        <w:rPr>
          <w:sz w:val="18"/>
        </w:rPr>
        <w:t>geworden.</w:t>
      </w:r>
    </w:p>
    <w:p>
      <w:pPr>
        <w:spacing w:line="261" w:lineRule="auto" w:before="2"/>
        <w:ind w:left="600" w:right="4868" w:firstLine="0"/>
        <w:jc w:val="left"/>
        <w:rPr>
          <w:sz w:val="18"/>
        </w:rPr>
      </w:pPr>
      <w:r>
        <w:rPr>
          <w:sz w:val="18"/>
        </w:rPr>
        <w:t>Er wurde für uns gekreuzigt unter Pontius Pilatus,</w:t>
      </w:r>
    </w:p>
    <w:p>
      <w:pPr>
        <w:spacing w:before="1"/>
        <w:ind w:left="600" w:right="0" w:firstLine="0"/>
        <w:jc w:val="left"/>
        <w:rPr>
          <w:sz w:val="18"/>
        </w:rPr>
      </w:pPr>
      <w:r>
        <w:rPr>
          <w:sz w:val="18"/>
        </w:rPr>
        <w:t>hat gelitten und ist begraben worden,</w:t>
      </w:r>
    </w:p>
    <w:p>
      <w:pPr>
        <w:spacing w:line="261" w:lineRule="auto" w:before="20"/>
        <w:ind w:left="600" w:right="3148" w:firstLine="0"/>
        <w:jc w:val="left"/>
        <w:rPr>
          <w:sz w:val="18"/>
        </w:rPr>
      </w:pPr>
      <w:r>
        <w:rPr>
          <w:sz w:val="18"/>
        </w:rPr>
        <w:t>ist am dritten Tage auferstanden nach der Schrift und aufgefahren in den Himmel.</w:t>
      </w:r>
    </w:p>
    <w:p>
      <w:pPr>
        <w:spacing w:before="1"/>
        <w:ind w:left="600" w:right="0" w:firstLine="0"/>
        <w:jc w:val="left"/>
        <w:rPr>
          <w:sz w:val="18"/>
        </w:rPr>
      </w:pPr>
      <w:r>
        <w:rPr>
          <w:sz w:val="18"/>
        </w:rPr>
        <w:t>Er sitzt zur Rechten des Vaters</w:t>
      </w:r>
    </w:p>
    <w:p>
      <w:pPr>
        <w:spacing w:line="261" w:lineRule="auto" w:before="20"/>
        <w:ind w:left="600" w:right="3917" w:firstLine="0"/>
        <w:jc w:val="left"/>
        <w:rPr>
          <w:sz w:val="18"/>
        </w:rPr>
      </w:pPr>
      <w:r>
        <w:rPr>
          <w:sz w:val="18"/>
        </w:rPr>
        <w:t>und wird wiederkommen in Herrlichkeit, zu richten die Lebenden und die Toten; seiner Herrschaft wird kein Ende sein.</w:t>
      </w:r>
    </w:p>
    <w:p>
      <w:pPr>
        <w:spacing w:line="261" w:lineRule="auto" w:before="1"/>
        <w:ind w:left="600" w:right="4396" w:firstLine="0"/>
        <w:jc w:val="left"/>
        <w:rPr>
          <w:sz w:val="18"/>
        </w:rPr>
      </w:pPr>
      <w:r>
        <w:rPr>
          <w:sz w:val="18"/>
        </w:rPr>
        <w:t>Wir glauben an den Heiligen Geist, der Herr ist und lebendig macht, der aus dem Vater hervorgeht,</w:t>
      </w:r>
    </w:p>
    <w:p>
      <w:pPr>
        <w:spacing w:line="261" w:lineRule="auto" w:before="2"/>
        <w:ind w:left="600" w:right="4022" w:firstLine="0"/>
        <w:jc w:val="left"/>
        <w:rPr>
          <w:sz w:val="18"/>
        </w:rPr>
      </w:pPr>
      <w:r>
        <w:rPr>
          <w:sz w:val="18"/>
        </w:rPr>
        <w:t>der mit dem Vater und dem </w:t>
      </w:r>
      <w:r>
        <w:rPr>
          <w:spacing w:val="-3"/>
          <w:sz w:val="18"/>
        </w:rPr>
        <w:t>Sohn </w:t>
      </w:r>
      <w:r>
        <w:rPr>
          <w:sz w:val="18"/>
        </w:rPr>
        <w:t>angebetet und verherrlicht</w:t>
      </w:r>
      <w:r>
        <w:rPr>
          <w:spacing w:val="16"/>
          <w:sz w:val="18"/>
        </w:rPr>
        <w:t> </w:t>
      </w:r>
      <w:r>
        <w:rPr>
          <w:sz w:val="18"/>
        </w:rPr>
        <w:t>wird,</w:t>
      </w:r>
    </w:p>
    <w:p>
      <w:pPr>
        <w:spacing w:line="261" w:lineRule="auto" w:before="0"/>
        <w:ind w:left="600" w:right="3765" w:firstLine="0"/>
        <w:jc w:val="left"/>
        <w:rPr>
          <w:sz w:val="18"/>
        </w:rPr>
      </w:pPr>
      <w:r>
        <w:rPr>
          <w:sz w:val="18"/>
        </w:rPr>
        <w:t>der gesprochen hat durch </w:t>
      </w:r>
      <w:r>
        <w:rPr>
          <w:spacing w:val="2"/>
          <w:sz w:val="18"/>
        </w:rPr>
        <w:t>die </w:t>
      </w:r>
      <w:r>
        <w:rPr>
          <w:sz w:val="18"/>
        </w:rPr>
        <w:t>Propheten, und </w:t>
      </w:r>
      <w:r>
        <w:rPr>
          <w:spacing w:val="2"/>
          <w:sz w:val="18"/>
        </w:rPr>
        <w:t>die </w:t>
      </w:r>
      <w:r>
        <w:rPr>
          <w:sz w:val="18"/>
        </w:rPr>
        <w:t>eine, heilige, katholische</w:t>
      </w:r>
    </w:p>
    <w:p>
      <w:pPr>
        <w:spacing w:before="1"/>
        <w:ind w:left="600" w:right="0" w:firstLine="0"/>
        <w:jc w:val="left"/>
        <w:rPr>
          <w:sz w:val="18"/>
        </w:rPr>
      </w:pPr>
      <w:r>
        <w:rPr>
          <w:sz w:val="18"/>
        </w:rPr>
        <w:t>und apostolische Kirche.</w:t>
      </w:r>
    </w:p>
    <w:p>
      <w:pPr>
        <w:spacing w:line="261" w:lineRule="auto" w:before="21"/>
        <w:ind w:left="600" w:right="4682" w:firstLine="0"/>
        <w:jc w:val="left"/>
        <w:rPr>
          <w:sz w:val="18"/>
        </w:rPr>
      </w:pPr>
      <w:r>
        <w:rPr>
          <w:sz w:val="18"/>
        </w:rPr>
        <w:t>Wir bekennen die eine Taufe zur Vergebung der Sünden.</w:t>
      </w:r>
    </w:p>
    <w:p>
      <w:pPr>
        <w:spacing w:line="261" w:lineRule="auto" w:before="0"/>
        <w:ind w:left="600" w:right="3672" w:firstLine="0"/>
        <w:jc w:val="left"/>
        <w:rPr>
          <w:sz w:val="18"/>
        </w:rPr>
      </w:pPr>
      <w:r>
        <w:rPr>
          <w:sz w:val="18"/>
        </w:rPr>
        <w:t>Wir erwarten </w:t>
      </w:r>
      <w:r>
        <w:rPr>
          <w:spacing w:val="2"/>
          <w:sz w:val="18"/>
        </w:rPr>
        <w:t>die </w:t>
      </w:r>
      <w:r>
        <w:rPr>
          <w:sz w:val="18"/>
        </w:rPr>
        <w:t>Auferstehung der Toten und das Leben der kommenden Welt.</w:t>
      </w:r>
      <w:r>
        <w:rPr>
          <w:spacing w:val="11"/>
          <w:sz w:val="18"/>
        </w:rPr>
        <w:t> </w:t>
      </w:r>
      <w:r>
        <w:rPr>
          <w:sz w:val="18"/>
        </w:rPr>
        <w:t>Amen.</w:t>
      </w:r>
    </w:p>
    <w:p>
      <w:pPr>
        <w:spacing w:after="0" w:line="261" w:lineRule="auto"/>
        <w:jc w:val="left"/>
        <w:rPr>
          <w:sz w:val="18"/>
        </w:rPr>
        <w:sectPr>
          <w:pgSz w:w="8400" w:h="11910"/>
          <w:pgMar w:header="0" w:footer="519" w:top="880" w:bottom="700" w:left="420" w:right="380"/>
        </w:sectPr>
      </w:pPr>
    </w:p>
    <w:p>
      <w:pPr>
        <w:pStyle w:val="BodyText"/>
        <w:spacing w:before="83"/>
        <w:ind w:left="345"/>
        <w:rPr>
          <w:rFonts w:ascii="Lucida Sans" w:hAnsi="Lucida Sans"/>
          <w:b/>
        </w:rPr>
      </w:pPr>
      <w:r>
        <w:rPr>
          <w:rFonts w:ascii="Lucida Sans" w:hAnsi="Lucida Sans"/>
          <w:b/>
          <w:color w:val="283583"/>
        </w:rPr>
        <w:t>Fürbitten</w:t>
      </w:r>
    </w:p>
    <w:p>
      <w:pPr>
        <w:pStyle w:val="BodyText"/>
        <w:spacing w:before="7"/>
        <w:rPr>
          <w:rFonts w:ascii="Lucida Sans"/>
          <w:b/>
          <w:sz w:val="24"/>
        </w:rPr>
      </w:pPr>
    </w:p>
    <w:p>
      <w:pPr>
        <w:pStyle w:val="BodyText"/>
        <w:tabs>
          <w:tab w:pos="713" w:val="left" w:leader="none"/>
        </w:tabs>
        <w:spacing w:before="1"/>
        <w:ind w:left="345"/>
      </w:pPr>
      <w:r>
        <w:rPr/>
        <w:t>L</w:t>
        <w:tab/>
        <w:t>Barmherziger, ewiger</w:t>
      </w:r>
      <w:r>
        <w:rPr>
          <w:spacing w:val="-7"/>
        </w:rPr>
        <w:t> </w:t>
      </w:r>
      <w:r>
        <w:rPr/>
        <w:t>Gott,</w:t>
      </w:r>
    </w:p>
    <w:p>
      <w:pPr>
        <w:pStyle w:val="BodyText"/>
        <w:spacing w:line="264" w:lineRule="auto" w:before="23"/>
        <w:ind w:left="713" w:right="593"/>
      </w:pPr>
      <w:r>
        <w:rPr/>
        <w:t>Du bist ein Gott des Weges und der Fülle. Wie Du Dein geliebtes Volk Israel durch die Wüste in fruchtbares Land geführt hast, so führst Du auch uns durch die Zeit und schenkst uns die Ahnung Deiner Fülle.</w:t>
      </w:r>
    </w:p>
    <w:p>
      <w:pPr>
        <w:pStyle w:val="BodyText"/>
        <w:spacing w:before="10"/>
        <w:rPr>
          <w:sz w:val="20"/>
        </w:rPr>
      </w:pPr>
    </w:p>
    <w:p>
      <w:pPr>
        <w:pStyle w:val="BodyText"/>
        <w:ind w:left="713"/>
      </w:pPr>
      <w:r>
        <w:rPr/>
        <w:t>Wir bitten Dich:</w:t>
      </w:r>
    </w:p>
    <w:p>
      <w:pPr>
        <w:pStyle w:val="BodyText"/>
        <w:spacing w:before="9"/>
        <w:rPr>
          <w:sz w:val="22"/>
        </w:rPr>
      </w:pPr>
    </w:p>
    <w:p>
      <w:pPr>
        <w:pStyle w:val="BodyText"/>
        <w:spacing w:line="264" w:lineRule="auto" w:before="1"/>
        <w:ind w:left="713" w:right="386" w:hanging="369"/>
      </w:pPr>
      <w:r>
        <w:rPr/>
        <w:t>L1 Hilf uns, den Blick auf die Schönheit Deiner Schöpfung zu richten und Deine gute Schöpfung zu bewahren. Öffne Wege und hilf uns, notwendige Schritte aus der Klimakrise zu tun, damit auch kommende Generationen ihre Lebensgrundlage behalten und die Wunder Deiner Schöpfung erfahren können.</w:t>
      </w:r>
    </w:p>
    <w:p>
      <w:pPr>
        <w:pStyle w:val="BodyText"/>
        <w:spacing w:line="231" w:lineRule="exact"/>
        <w:ind w:left="713"/>
      </w:pPr>
      <w:r>
        <w:rPr/>
        <w:t>Zu Dir, guter Gott, rufen wir:</w:t>
      </w:r>
    </w:p>
    <w:p>
      <w:pPr>
        <w:pStyle w:val="BodyText"/>
        <w:spacing w:before="9"/>
        <w:rPr>
          <w:sz w:val="22"/>
        </w:rPr>
      </w:pPr>
    </w:p>
    <w:p>
      <w:pPr>
        <w:pStyle w:val="BodyText"/>
        <w:tabs>
          <w:tab w:pos="713" w:val="left" w:leader="none"/>
        </w:tabs>
        <w:ind w:left="345"/>
      </w:pPr>
      <w:r>
        <w:rPr/>
        <w:t>G</w:t>
        <w:tab/>
        <w:t>Kyrie eleison (EG 178.9 / GL</w:t>
      </w:r>
      <w:r>
        <w:rPr>
          <w:spacing w:val="-19"/>
        </w:rPr>
        <w:t> </w:t>
      </w:r>
      <w:r>
        <w:rPr/>
        <w:t>155)</w:t>
      </w:r>
    </w:p>
    <w:p>
      <w:pPr>
        <w:pStyle w:val="BodyText"/>
        <w:spacing w:before="9"/>
        <w:rPr>
          <w:sz w:val="22"/>
        </w:rPr>
      </w:pPr>
    </w:p>
    <w:p>
      <w:pPr>
        <w:pStyle w:val="BodyText"/>
        <w:spacing w:line="264" w:lineRule="auto"/>
        <w:ind w:left="713" w:right="721" w:hanging="369"/>
      </w:pPr>
      <w:r>
        <w:rPr/>
        <w:t>L1 Wir leben in einem Land, in dem es genügend Brot für alle zu essen gibt. Und doch geraten immer mehr Menschen in Armut. Stärke </w:t>
      </w:r>
      <w:r>
        <w:rPr>
          <w:spacing w:val="2"/>
        </w:rPr>
        <w:t>die </w:t>
      </w:r>
      <w:r>
        <w:rPr/>
        <w:t>Einsicht in uns, dass Du für alle Menschen Teilhabe auf </w:t>
      </w:r>
      <w:r>
        <w:rPr>
          <w:spacing w:val="2"/>
        </w:rPr>
        <w:t>die </w:t>
      </w:r>
      <w:r>
        <w:rPr/>
        <w:t>Lebensgüter dieser Erde vorgesehen hast und</w:t>
      </w:r>
      <w:r>
        <w:rPr>
          <w:spacing w:val="-6"/>
        </w:rPr>
        <w:t> </w:t>
      </w:r>
      <w:r>
        <w:rPr/>
        <w:t>wahre</w:t>
      </w:r>
      <w:r>
        <w:rPr>
          <w:spacing w:val="-6"/>
        </w:rPr>
        <w:t> </w:t>
      </w:r>
      <w:r>
        <w:rPr/>
        <w:t>Fülle</w:t>
      </w:r>
      <w:r>
        <w:rPr>
          <w:spacing w:val="-6"/>
        </w:rPr>
        <w:t> </w:t>
      </w:r>
      <w:r>
        <w:rPr/>
        <w:t>erst</w:t>
      </w:r>
      <w:r>
        <w:rPr>
          <w:spacing w:val="-5"/>
        </w:rPr>
        <w:t> </w:t>
      </w:r>
      <w:r>
        <w:rPr/>
        <w:t>da</w:t>
      </w:r>
      <w:r>
        <w:rPr>
          <w:spacing w:val="-6"/>
        </w:rPr>
        <w:t> </w:t>
      </w:r>
      <w:r>
        <w:rPr/>
        <w:t>ist,</w:t>
      </w:r>
      <w:r>
        <w:rPr>
          <w:spacing w:val="-6"/>
        </w:rPr>
        <w:t> </w:t>
      </w:r>
      <w:r>
        <w:rPr/>
        <w:t>wo</w:t>
      </w:r>
      <w:r>
        <w:rPr>
          <w:spacing w:val="-6"/>
        </w:rPr>
        <w:t> </w:t>
      </w:r>
      <w:r>
        <w:rPr/>
        <w:t>wir</w:t>
      </w:r>
      <w:r>
        <w:rPr>
          <w:spacing w:val="-5"/>
        </w:rPr>
        <w:t> </w:t>
      </w:r>
      <w:r>
        <w:rPr/>
        <w:t>sie</w:t>
      </w:r>
      <w:r>
        <w:rPr>
          <w:spacing w:val="-6"/>
        </w:rPr>
        <w:t> </w:t>
      </w:r>
      <w:r>
        <w:rPr/>
        <w:t>teilen</w:t>
      </w:r>
      <w:r>
        <w:rPr>
          <w:spacing w:val="-6"/>
        </w:rPr>
        <w:t> </w:t>
      </w:r>
      <w:r>
        <w:rPr/>
        <w:t>und</w:t>
      </w:r>
      <w:r>
        <w:rPr>
          <w:spacing w:val="-6"/>
        </w:rPr>
        <w:t> </w:t>
      </w:r>
      <w:r>
        <w:rPr/>
        <w:t>sich</w:t>
      </w:r>
      <w:r>
        <w:rPr>
          <w:spacing w:val="-5"/>
        </w:rPr>
        <w:t> </w:t>
      </w:r>
      <w:r>
        <w:rPr>
          <w:spacing w:val="2"/>
        </w:rPr>
        <w:t>die</w:t>
      </w:r>
      <w:r>
        <w:rPr>
          <w:spacing w:val="-6"/>
        </w:rPr>
        <w:t> </w:t>
      </w:r>
      <w:r>
        <w:rPr/>
        <w:t>Kluft</w:t>
      </w:r>
      <w:r>
        <w:rPr>
          <w:spacing w:val="-6"/>
        </w:rPr>
        <w:t> </w:t>
      </w:r>
      <w:r>
        <w:rPr/>
        <w:t>zwischen</w:t>
      </w:r>
      <w:r>
        <w:rPr>
          <w:spacing w:val="-6"/>
        </w:rPr>
        <w:t> </w:t>
      </w:r>
      <w:r>
        <w:rPr/>
        <w:t>Arm</w:t>
      </w:r>
      <w:r>
        <w:rPr>
          <w:spacing w:val="-5"/>
        </w:rPr>
        <w:t> </w:t>
      </w:r>
      <w:r>
        <w:rPr/>
        <w:t>und Reich in unserer Gemeinschaft</w:t>
      </w:r>
      <w:r>
        <w:rPr>
          <w:spacing w:val="-14"/>
        </w:rPr>
        <w:t> </w:t>
      </w:r>
      <w:r>
        <w:rPr/>
        <w:t>aufhebt.</w:t>
      </w:r>
    </w:p>
    <w:p>
      <w:pPr>
        <w:pStyle w:val="BodyText"/>
        <w:spacing w:line="231" w:lineRule="exact"/>
        <w:ind w:left="713"/>
      </w:pPr>
      <w:r>
        <w:rPr/>
        <w:t>Zu Dir, guter Gott, rufen wir:</w:t>
      </w:r>
    </w:p>
    <w:p>
      <w:pPr>
        <w:pStyle w:val="BodyText"/>
        <w:spacing w:before="10"/>
        <w:rPr>
          <w:sz w:val="22"/>
        </w:rPr>
      </w:pPr>
    </w:p>
    <w:p>
      <w:pPr>
        <w:pStyle w:val="BodyText"/>
        <w:tabs>
          <w:tab w:pos="713" w:val="left" w:leader="none"/>
        </w:tabs>
        <w:ind w:left="345"/>
      </w:pPr>
      <w:r>
        <w:rPr/>
        <w:t>G</w:t>
        <w:tab/>
        <w:t>Kyrie eleison (EG 178.9 / GL</w:t>
      </w:r>
      <w:r>
        <w:rPr>
          <w:spacing w:val="-19"/>
        </w:rPr>
        <w:t> </w:t>
      </w:r>
      <w:r>
        <w:rPr/>
        <w:t>155)</w:t>
      </w:r>
    </w:p>
    <w:p>
      <w:pPr>
        <w:pStyle w:val="BodyText"/>
        <w:spacing w:before="9"/>
        <w:rPr>
          <w:sz w:val="22"/>
        </w:rPr>
      </w:pPr>
    </w:p>
    <w:p>
      <w:pPr>
        <w:pStyle w:val="BodyText"/>
        <w:spacing w:line="264" w:lineRule="auto"/>
        <w:ind w:left="713" w:right="593" w:hanging="369"/>
      </w:pPr>
      <w:r>
        <w:rPr/>
        <w:t>L1 Wir bitten Dich für die Menschen, die vor Armut, Gewalt und Krieg fliehen und auf der Flucht in Not geraten, die nicht wissen, wie und wo sie ankommen in dem Land, von dem sie sich eine bessere Zukunft erhoffen. Geleite und bewahre sie</w:t>
      </w:r>
    </w:p>
    <w:p>
      <w:pPr>
        <w:pStyle w:val="BodyText"/>
        <w:spacing w:line="264" w:lineRule="auto"/>
        <w:ind w:left="713" w:right="593"/>
      </w:pPr>
      <w:r>
        <w:rPr/>
        <w:t>auf ihrem Weg und gib ihnen Menschen zur Seite, die ihnen die Hände reichen und sie unterstützen, anzukommen.</w:t>
      </w:r>
    </w:p>
    <w:p>
      <w:pPr>
        <w:pStyle w:val="BodyText"/>
        <w:spacing w:line="232" w:lineRule="exact"/>
        <w:ind w:left="713"/>
      </w:pPr>
      <w:r>
        <w:rPr/>
        <w:t>Zu Dir, guter Gott, rufen wir:</w:t>
      </w:r>
    </w:p>
    <w:p>
      <w:pPr>
        <w:pStyle w:val="BodyText"/>
        <w:spacing w:before="9"/>
        <w:rPr>
          <w:sz w:val="22"/>
        </w:rPr>
      </w:pPr>
    </w:p>
    <w:p>
      <w:pPr>
        <w:pStyle w:val="BodyText"/>
        <w:tabs>
          <w:tab w:pos="713" w:val="left" w:leader="none"/>
        </w:tabs>
        <w:ind w:left="345"/>
      </w:pPr>
      <w:r>
        <w:rPr/>
        <w:t>G</w:t>
        <w:tab/>
        <w:t>Kyrie eleison (EG 178.9 / GL</w:t>
      </w:r>
      <w:r>
        <w:rPr>
          <w:spacing w:val="-19"/>
        </w:rPr>
        <w:t> </w:t>
      </w:r>
      <w:r>
        <w:rPr/>
        <w:t>155)</w:t>
      </w:r>
    </w:p>
    <w:p>
      <w:pPr>
        <w:spacing w:after="0"/>
        <w:sectPr>
          <w:pgSz w:w="8400" w:h="11910"/>
          <w:pgMar w:header="0" w:footer="519" w:top="860" w:bottom="700" w:left="420" w:right="380"/>
        </w:sectPr>
      </w:pPr>
    </w:p>
    <w:p>
      <w:pPr>
        <w:pStyle w:val="BodyText"/>
        <w:spacing w:line="264" w:lineRule="auto" w:before="67"/>
        <w:ind w:left="968" w:right="489" w:hanging="369"/>
      </w:pPr>
      <w:r>
        <w:rPr/>
        <w:t>L1 Wir leben aus Deinem Wort, dem befreienden Evangelium des alten und neuen Bundes. Hilf uns, nicht zu vergessen, woraus wir leben und uns in den Dienst Deiner guten Schöpfung zu stellen, in der Liebe zu den Menschen und im Lob Deiner Herrlichkeit. Lass uns ein sichtbares Zeichen der erfüllten Hoffnung sein. Zu Dir, guter Gott, rufen wir:</w:t>
      </w:r>
    </w:p>
    <w:p>
      <w:pPr>
        <w:pStyle w:val="BodyText"/>
        <w:spacing w:before="10"/>
        <w:rPr>
          <w:sz w:val="20"/>
        </w:rPr>
      </w:pPr>
    </w:p>
    <w:p>
      <w:pPr>
        <w:pStyle w:val="BodyText"/>
        <w:tabs>
          <w:tab w:pos="968" w:val="left" w:leader="none"/>
        </w:tabs>
        <w:ind w:left="600"/>
      </w:pPr>
      <w:r>
        <w:rPr/>
        <w:t>G</w:t>
        <w:tab/>
        <w:t>Kyrie eleison (EG 178.9 / GL</w:t>
      </w:r>
      <w:r>
        <w:rPr>
          <w:spacing w:val="-23"/>
        </w:rPr>
        <w:t> </w:t>
      </w:r>
      <w:r>
        <w:rPr/>
        <w:t>155)</w:t>
      </w:r>
    </w:p>
    <w:p>
      <w:pPr>
        <w:pStyle w:val="BodyText"/>
        <w:spacing w:before="10"/>
        <w:rPr>
          <w:sz w:val="22"/>
        </w:rPr>
      </w:pPr>
    </w:p>
    <w:p>
      <w:pPr>
        <w:pStyle w:val="BodyText"/>
        <w:spacing w:line="264" w:lineRule="auto"/>
        <w:ind w:left="968" w:right="520" w:hanging="369"/>
      </w:pPr>
      <w:r>
        <w:rPr/>
        <w:t>L1 Vielstimmig, bunt und bereichernd drückt sich Dein Wort in den Konfessionen und</w:t>
      </w:r>
      <w:r>
        <w:rPr>
          <w:spacing w:val="-7"/>
        </w:rPr>
        <w:t> </w:t>
      </w:r>
      <w:r>
        <w:rPr/>
        <w:t>Glaubensformen</w:t>
      </w:r>
      <w:r>
        <w:rPr>
          <w:spacing w:val="-7"/>
        </w:rPr>
        <w:t> </w:t>
      </w:r>
      <w:r>
        <w:rPr/>
        <w:t>aus.</w:t>
      </w:r>
      <w:r>
        <w:rPr>
          <w:spacing w:val="-6"/>
        </w:rPr>
        <w:t> </w:t>
      </w:r>
      <w:r>
        <w:rPr/>
        <w:t>Lass</w:t>
      </w:r>
      <w:r>
        <w:rPr>
          <w:spacing w:val="-7"/>
        </w:rPr>
        <w:t> </w:t>
      </w:r>
      <w:r>
        <w:rPr/>
        <w:t>uns</w:t>
      </w:r>
      <w:r>
        <w:rPr>
          <w:spacing w:val="-7"/>
        </w:rPr>
        <w:t> </w:t>
      </w:r>
      <w:r>
        <w:rPr/>
        <w:t>erkennen,</w:t>
      </w:r>
      <w:r>
        <w:rPr>
          <w:spacing w:val="-6"/>
        </w:rPr>
        <w:t> </w:t>
      </w:r>
      <w:r>
        <w:rPr/>
        <w:t>dass</w:t>
      </w:r>
      <w:r>
        <w:rPr>
          <w:spacing w:val="-7"/>
        </w:rPr>
        <w:t> </w:t>
      </w:r>
      <w:r>
        <w:rPr>
          <w:spacing w:val="2"/>
        </w:rPr>
        <w:t>die</w:t>
      </w:r>
      <w:r>
        <w:rPr>
          <w:spacing w:val="-6"/>
        </w:rPr>
        <w:t> </w:t>
      </w:r>
      <w:r>
        <w:rPr/>
        <w:t>Fülle</w:t>
      </w:r>
      <w:r>
        <w:rPr>
          <w:spacing w:val="-7"/>
        </w:rPr>
        <w:t> </w:t>
      </w:r>
      <w:r>
        <w:rPr/>
        <w:t>des</w:t>
      </w:r>
      <w:r>
        <w:rPr>
          <w:spacing w:val="-7"/>
        </w:rPr>
        <w:t> </w:t>
      </w:r>
      <w:r>
        <w:rPr/>
        <w:t>Lebens</w:t>
      </w:r>
      <w:r>
        <w:rPr>
          <w:spacing w:val="-6"/>
        </w:rPr>
        <w:t> </w:t>
      </w:r>
      <w:r>
        <w:rPr/>
        <w:t>und</w:t>
      </w:r>
      <w:r>
        <w:rPr>
          <w:spacing w:val="-7"/>
        </w:rPr>
        <w:t> </w:t>
      </w:r>
      <w:r>
        <w:rPr/>
        <w:t>der Wahrheit nicht bei einer Kirche allein liegt, sondern </w:t>
      </w:r>
      <w:r>
        <w:rPr>
          <w:spacing w:val="2"/>
        </w:rPr>
        <w:t>die </w:t>
      </w:r>
      <w:r>
        <w:rPr/>
        <w:t>Einheit in versöhnter Verschiedenheit</w:t>
      </w:r>
      <w:r>
        <w:rPr>
          <w:spacing w:val="-10"/>
        </w:rPr>
        <w:t> </w:t>
      </w:r>
      <w:r>
        <w:rPr/>
        <w:t>aller</w:t>
      </w:r>
      <w:r>
        <w:rPr>
          <w:spacing w:val="-10"/>
        </w:rPr>
        <w:t> </w:t>
      </w:r>
      <w:r>
        <w:rPr/>
        <w:t>Glaubensgemeinschaften</w:t>
      </w:r>
      <w:r>
        <w:rPr>
          <w:spacing w:val="-10"/>
        </w:rPr>
        <w:t> </w:t>
      </w:r>
      <w:r>
        <w:rPr/>
        <w:t>erst</w:t>
      </w:r>
      <w:r>
        <w:rPr>
          <w:spacing w:val="-9"/>
        </w:rPr>
        <w:t> </w:t>
      </w:r>
      <w:r>
        <w:rPr>
          <w:spacing w:val="2"/>
        </w:rPr>
        <w:t>die</w:t>
      </w:r>
      <w:r>
        <w:rPr>
          <w:spacing w:val="-10"/>
        </w:rPr>
        <w:t> </w:t>
      </w:r>
      <w:r>
        <w:rPr/>
        <w:t>ganze</w:t>
      </w:r>
      <w:r>
        <w:rPr>
          <w:spacing w:val="-10"/>
        </w:rPr>
        <w:t> </w:t>
      </w:r>
      <w:r>
        <w:rPr/>
        <w:t>Fülle</w:t>
      </w:r>
      <w:r>
        <w:rPr>
          <w:spacing w:val="-9"/>
        </w:rPr>
        <w:t> </w:t>
      </w:r>
      <w:r>
        <w:rPr/>
        <w:t>abbildet.</w:t>
      </w:r>
      <w:r>
        <w:rPr>
          <w:spacing w:val="-10"/>
        </w:rPr>
        <w:t> </w:t>
      </w:r>
      <w:r>
        <w:rPr/>
        <w:t>So können wir in Deiner Fülle</w:t>
      </w:r>
      <w:r>
        <w:rPr>
          <w:spacing w:val="-17"/>
        </w:rPr>
        <w:t> </w:t>
      </w:r>
      <w:r>
        <w:rPr/>
        <w:t>leben.</w:t>
      </w:r>
    </w:p>
    <w:p>
      <w:pPr>
        <w:pStyle w:val="BodyText"/>
        <w:spacing w:line="231" w:lineRule="exact"/>
        <w:ind w:left="968"/>
      </w:pPr>
      <w:r>
        <w:rPr/>
        <w:t>Zu Dir, guter Gott, rufen wir:</w:t>
      </w:r>
    </w:p>
    <w:p>
      <w:pPr>
        <w:pStyle w:val="BodyText"/>
        <w:tabs>
          <w:tab w:pos="968" w:val="left" w:leader="none"/>
        </w:tabs>
        <w:spacing w:line="510" w:lineRule="atLeast"/>
        <w:ind w:left="600" w:right="4117"/>
      </w:pPr>
      <w:r>
        <w:rPr/>
        <w:t>G</w:t>
        <w:tab/>
        <w:t>Kyrie eleison (EG 178.9 / GL </w:t>
      </w:r>
      <w:r>
        <w:rPr>
          <w:spacing w:val="-3"/>
        </w:rPr>
        <w:t>155) </w:t>
      </w:r>
      <w:r>
        <w:rPr/>
        <w:t>L1 Barmherziger, guter</w:t>
      </w:r>
      <w:r>
        <w:rPr>
          <w:spacing w:val="3"/>
        </w:rPr>
        <w:t> </w:t>
      </w:r>
      <w:r>
        <w:rPr/>
        <w:t>Gott,</w:t>
      </w:r>
    </w:p>
    <w:p>
      <w:pPr>
        <w:pStyle w:val="BodyText"/>
        <w:spacing w:line="264" w:lineRule="auto" w:before="23"/>
        <w:ind w:left="968" w:right="336"/>
      </w:pPr>
      <w:r>
        <w:rPr/>
        <w:t>wir erleben uns schwach und mutlos, wenn Gewalt und Krieg herrschen, wenn Hass</w:t>
      </w:r>
      <w:r>
        <w:rPr>
          <w:spacing w:val="-10"/>
        </w:rPr>
        <w:t> </w:t>
      </w:r>
      <w:r>
        <w:rPr/>
        <w:t>und</w:t>
      </w:r>
      <w:r>
        <w:rPr>
          <w:spacing w:val="-9"/>
        </w:rPr>
        <w:t> </w:t>
      </w:r>
      <w:r>
        <w:rPr/>
        <w:t>Gier</w:t>
      </w:r>
      <w:r>
        <w:rPr>
          <w:spacing w:val="-9"/>
        </w:rPr>
        <w:t> </w:t>
      </w:r>
      <w:r>
        <w:rPr>
          <w:spacing w:val="2"/>
        </w:rPr>
        <w:t>die</w:t>
      </w:r>
      <w:r>
        <w:rPr>
          <w:spacing w:val="-9"/>
        </w:rPr>
        <w:t> </w:t>
      </w:r>
      <w:r>
        <w:rPr/>
        <w:t>Liebe</w:t>
      </w:r>
      <w:r>
        <w:rPr>
          <w:spacing w:val="-10"/>
        </w:rPr>
        <w:t> </w:t>
      </w:r>
      <w:r>
        <w:rPr/>
        <w:t>und</w:t>
      </w:r>
      <w:r>
        <w:rPr>
          <w:spacing w:val="-9"/>
        </w:rPr>
        <w:t> </w:t>
      </w:r>
      <w:r>
        <w:rPr/>
        <w:t>unsere</w:t>
      </w:r>
      <w:r>
        <w:rPr>
          <w:spacing w:val="-9"/>
        </w:rPr>
        <w:t> </w:t>
      </w:r>
      <w:r>
        <w:rPr/>
        <w:t>Umwelt</w:t>
      </w:r>
      <w:r>
        <w:rPr>
          <w:spacing w:val="-10"/>
        </w:rPr>
        <w:t> </w:t>
      </w:r>
      <w:r>
        <w:rPr/>
        <w:t>zerstören.</w:t>
      </w:r>
      <w:r>
        <w:rPr>
          <w:spacing w:val="-9"/>
        </w:rPr>
        <w:t> </w:t>
      </w:r>
      <w:r>
        <w:rPr/>
        <w:t>Erfülle</w:t>
      </w:r>
      <w:r>
        <w:rPr>
          <w:spacing w:val="-9"/>
        </w:rPr>
        <w:t> </w:t>
      </w:r>
      <w:r>
        <w:rPr/>
        <w:t>uns</w:t>
      </w:r>
      <w:r>
        <w:rPr>
          <w:spacing w:val="-9"/>
        </w:rPr>
        <w:t> </w:t>
      </w:r>
      <w:r>
        <w:rPr/>
        <w:t>mit</w:t>
      </w:r>
      <w:r>
        <w:rPr>
          <w:spacing w:val="-10"/>
        </w:rPr>
        <w:t> </w:t>
      </w:r>
      <w:r>
        <w:rPr/>
        <w:t>der</w:t>
      </w:r>
      <w:r>
        <w:rPr>
          <w:spacing w:val="-9"/>
        </w:rPr>
        <w:t> </w:t>
      </w:r>
      <w:r>
        <w:rPr/>
        <w:t>Kraft</w:t>
      </w:r>
      <w:r>
        <w:rPr>
          <w:spacing w:val="-9"/>
        </w:rPr>
        <w:t> </w:t>
      </w:r>
      <w:r>
        <w:rPr/>
        <w:t>der Hoffnung und mache uns zum Werkzeug Deines Friedens. Hilf uns, zu tun, was versöhnt und dem Miteinander dient. Wirke Du dort, wo Menschen sich entzweit haben, mit Deiner heilsamen</w:t>
      </w:r>
      <w:r>
        <w:rPr>
          <w:spacing w:val="-14"/>
        </w:rPr>
        <w:t> </w:t>
      </w:r>
      <w:r>
        <w:rPr/>
        <w:t>Liebe.</w:t>
      </w:r>
    </w:p>
    <w:p>
      <w:pPr>
        <w:pStyle w:val="BodyText"/>
        <w:spacing w:line="231" w:lineRule="exact"/>
        <w:ind w:left="968"/>
      </w:pPr>
      <w:r>
        <w:rPr/>
        <w:t>Zu Dir, guter Gott, rufen wir:</w:t>
      </w:r>
    </w:p>
    <w:p>
      <w:pPr>
        <w:pStyle w:val="BodyText"/>
        <w:spacing w:before="9"/>
        <w:rPr>
          <w:sz w:val="22"/>
        </w:rPr>
      </w:pPr>
    </w:p>
    <w:p>
      <w:pPr>
        <w:pStyle w:val="BodyText"/>
        <w:tabs>
          <w:tab w:pos="968" w:val="left" w:leader="none"/>
        </w:tabs>
        <w:spacing w:line="264" w:lineRule="auto"/>
        <w:ind w:left="968" w:right="695" w:hanging="369"/>
      </w:pPr>
      <w:r>
        <w:rPr/>
        <w:t>L</w:t>
        <w:tab/>
        <w:t>Als</w:t>
      </w:r>
      <w:r>
        <w:rPr>
          <w:spacing w:val="-10"/>
        </w:rPr>
        <w:t> </w:t>
      </w:r>
      <w:r>
        <w:rPr/>
        <w:t>Deine</w:t>
      </w:r>
      <w:r>
        <w:rPr>
          <w:spacing w:val="-10"/>
        </w:rPr>
        <w:t> </w:t>
      </w:r>
      <w:r>
        <w:rPr/>
        <w:t>geliebten</w:t>
      </w:r>
      <w:r>
        <w:rPr>
          <w:spacing w:val="-10"/>
        </w:rPr>
        <w:t> </w:t>
      </w:r>
      <w:r>
        <w:rPr/>
        <w:t>Söhne</w:t>
      </w:r>
      <w:r>
        <w:rPr>
          <w:spacing w:val="-10"/>
        </w:rPr>
        <w:t> </w:t>
      </w:r>
      <w:r>
        <w:rPr/>
        <w:t>und</w:t>
      </w:r>
      <w:r>
        <w:rPr>
          <w:spacing w:val="-10"/>
        </w:rPr>
        <w:t> </w:t>
      </w:r>
      <w:r>
        <w:rPr/>
        <w:t>Töchter</w:t>
      </w:r>
      <w:r>
        <w:rPr>
          <w:spacing w:val="-10"/>
        </w:rPr>
        <w:t> </w:t>
      </w:r>
      <w:r>
        <w:rPr/>
        <w:t>beten</w:t>
      </w:r>
      <w:r>
        <w:rPr>
          <w:spacing w:val="-10"/>
        </w:rPr>
        <w:t> </w:t>
      </w:r>
      <w:r>
        <w:rPr/>
        <w:t>wir</w:t>
      </w:r>
      <w:r>
        <w:rPr>
          <w:spacing w:val="-10"/>
        </w:rPr>
        <w:t> </w:t>
      </w:r>
      <w:r>
        <w:rPr/>
        <w:t>voll</w:t>
      </w:r>
      <w:r>
        <w:rPr>
          <w:spacing w:val="-9"/>
        </w:rPr>
        <w:t> </w:t>
      </w:r>
      <w:r>
        <w:rPr/>
        <w:t>Vertrauen</w:t>
      </w:r>
      <w:r>
        <w:rPr>
          <w:spacing w:val="-10"/>
        </w:rPr>
        <w:t> </w:t>
      </w:r>
      <w:r>
        <w:rPr/>
        <w:t>zu</w:t>
      </w:r>
      <w:r>
        <w:rPr>
          <w:spacing w:val="-10"/>
        </w:rPr>
        <w:t> </w:t>
      </w:r>
      <w:r>
        <w:rPr>
          <w:spacing w:val="-3"/>
        </w:rPr>
        <w:t>Dir,</w:t>
      </w:r>
      <w:r>
        <w:rPr>
          <w:spacing w:val="-10"/>
        </w:rPr>
        <w:t> </w:t>
      </w:r>
      <w:r>
        <w:rPr/>
        <w:t>vereint mit den Worten Deines Sohnes Jesus</w:t>
      </w:r>
      <w:r>
        <w:rPr>
          <w:spacing w:val="-22"/>
        </w:rPr>
        <w:t> </w:t>
      </w:r>
      <w:r>
        <w:rPr/>
        <w:t>Christus:</w:t>
      </w:r>
    </w:p>
    <w:p>
      <w:pPr>
        <w:spacing w:after="0" w:line="264" w:lineRule="auto"/>
        <w:sectPr>
          <w:pgSz w:w="8400" w:h="11910"/>
          <w:pgMar w:header="0" w:footer="519" w:top="880" w:bottom="700" w:left="420" w:right="380"/>
        </w:sectPr>
      </w:pPr>
    </w:p>
    <w:p>
      <w:pPr>
        <w:pStyle w:val="BodyText"/>
        <w:spacing w:before="83"/>
        <w:ind w:left="345"/>
        <w:rPr>
          <w:rFonts w:ascii="Lucida Sans"/>
          <w:b/>
        </w:rPr>
      </w:pPr>
      <w:r>
        <w:rPr>
          <w:rFonts w:ascii="Lucida Sans"/>
          <w:b/>
          <w:color w:val="283583"/>
        </w:rPr>
        <w:t>Vaterunser</w:t>
      </w:r>
    </w:p>
    <w:p>
      <w:pPr>
        <w:pStyle w:val="BodyText"/>
        <w:spacing w:line="264" w:lineRule="auto" w:before="35"/>
        <w:ind w:left="345" w:right="5107"/>
      </w:pPr>
      <w:r>
        <w:rPr/>
        <w:t>Vater unser im Himmel geheiligt werde dein Name. Dein Reich komme.</w:t>
      </w:r>
    </w:p>
    <w:p>
      <w:pPr>
        <w:pStyle w:val="BodyText"/>
        <w:spacing w:line="231" w:lineRule="exact"/>
        <w:ind w:left="345"/>
      </w:pPr>
      <w:r>
        <w:rPr/>
        <w:t>Dein Wille geschehe,</w:t>
      </w:r>
    </w:p>
    <w:p>
      <w:pPr>
        <w:pStyle w:val="BodyText"/>
        <w:spacing w:line="264" w:lineRule="auto" w:before="23"/>
        <w:ind w:left="345" w:right="4542"/>
      </w:pPr>
      <w:r>
        <w:rPr/>
        <w:t>wie im Himmel, so auf Erden. Unser tägliches Brot gib uns heute. Und vergib uns unsere Schuld,</w:t>
      </w:r>
    </w:p>
    <w:p>
      <w:pPr>
        <w:pStyle w:val="BodyText"/>
        <w:spacing w:line="264" w:lineRule="auto"/>
        <w:ind w:left="345" w:right="3917"/>
      </w:pPr>
      <w:r>
        <w:rPr/>
        <w:t>wie auch wir vergeben unsern Schuldigern. Und führe uns nicht in Versuchung, sondern erlöse uns von dem Bösen.</w:t>
      </w:r>
    </w:p>
    <w:p>
      <w:pPr>
        <w:pStyle w:val="BodyText"/>
        <w:spacing w:line="231" w:lineRule="exact"/>
        <w:ind w:left="345"/>
      </w:pPr>
      <w:r>
        <w:rPr/>
        <w:t>Denn dein ist das Reich</w:t>
      </w:r>
    </w:p>
    <w:p>
      <w:pPr>
        <w:pStyle w:val="BodyText"/>
        <w:spacing w:line="264" w:lineRule="auto" w:before="23"/>
        <w:ind w:left="345" w:right="4563"/>
      </w:pPr>
      <w:r>
        <w:rPr/>
        <w:t>und die Kraft und die Herrlichkeit in Ewigkeit.</w:t>
      </w:r>
    </w:p>
    <w:p>
      <w:pPr>
        <w:pStyle w:val="BodyText"/>
        <w:spacing w:line="232" w:lineRule="exact"/>
        <w:ind w:left="345"/>
      </w:pPr>
      <w:r>
        <w:rPr/>
        <w:t>Amen.</w:t>
      </w:r>
    </w:p>
    <w:p>
      <w:pPr>
        <w:pStyle w:val="BodyText"/>
        <w:spacing w:before="5"/>
        <w:rPr>
          <w:sz w:val="22"/>
        </w:rPr>
      </w:pPr>
    </w:p>
    <w:p>
      <w:pPr>
        <w:pStyle w:val="BodyText"/>
        <w:spacing w:before="1"/>
        <w:ind w:left="345"/>
        <w:rPr>
          <w:rFonts w:ascii="Lucida Sans"/>
          <w:b/>
        </w:rPr>
      </w:pPr>
      <w:r>
        <w:rPr>
          <w:rFonts w:ascii="Lucida Sans"/>
          <w:b/>
          <w:color w:val="283583"/>
        </w:rPr>
        <w:t>Ansage der Kollekte</w:t>
      </w:r>
    </w:p>
    <w:p>
      <w:pPr>
        <w:pStyle w:val="BodyText"/>
        <w:spacing w:before="9"/>
        <w:rPr>
          <w:rFonts w:ascii="Lucida Sans"/>
          <w:b/>
          <w:sz w:val="23"/>
        </w:rPr>
      </w:pPr>
    </w:p>
    <w:p>
      <w:pPr>
        <w:spacing w:line="264" w:lineRule="auto" w:before="0"/>
        <w:ind w:left="817" w:right="1494" w:hanging="472"/>
        <w:jc w:val="left"/>
        <w:rPr>
          <w:sz w:val="19"/>
        </w:rPr>
      </w:pPr>
      <w:r>
        <w:rPr>
          <w:rFonts w:ascii="Lucida Sans" w:hAnsi="Lucida Sans"/>
          <w:b/>
          <w:color w:val="283583"/>
          <w:w w:val="105"/>
          <w:sz w:val="19"/>
        </w:rPr>
        <w:t>Lied </w:t>
      </w:r>
      <w:r>
        <w:rPr>
          <w:b/>
          <w:i/>
          <w:color w:val="283583"/>
          <w:w w:val="105"/>
          <w:sz w:val="19"/>
        </w:rPr>
        <w:t>„Sonne der Gerechtigkeit“ </w:t>
      </w:r>
      <w:r>
        <w:rPr>
          <w:w w:val="105"/>
          <w:sz w:val="19"/>
        </w:rPr>
        <w:t>(EG 262, 1 </w:t>
      </w:r>
      <w:r>
        <w:rPr>
          <w:w w:val="105"/>
          <w:position w:val="1"/>
          <w:sz w:val="19"/>
        </w:rPr>
        <w:t>+ </w:t>
      </w:r>
      <w:r>
        <w:rPr>
          <w:w w:val="105"/>
          <w:sz w:val="19"/>
        </w:rPr>
        <w:t>4 – 6; GL 481; FuL 164) </w:t>
      </w:r>
      <w:r>
        <w:rPr>
          <w:color w:val="283583"/>
          <w:w w:val="105"/>
          <w:sz w:val="19"/>
        </w:rPr>
        <w:t>ODer</w:t>
      </w:r>
    </w:p>
    <w:p>
      <w:pPr>
        <w:pStyle w:val="Heading3"/>
        <w:spacing w:line="232" w:lineRule="exact"/>
        <w:ind w:left="770"/>
        <w:rPr>
          <w:b w:val="0"/>
          <w:i w:val="0"/>
        </w:rPr>
      </w:pPr>
      <w:r>
        <w:rPr>
          <w:i/>
          <w:color w:val="283583"/>
          <w:w w:val="110"/>
        </w:rPr>
        <w:t>„Brich mit den Hungrigen dein Brot“ </w:t>
      </w:r>
      <w:r>
        <w:rPr>
          <w:b w:val="0"/>
          <w:i w:val="0"/>
          <w:w w:val="110"/>
        </w:rPr>
        <w:t>(EG 420)</w:t>
      </w:r>
    </w:p>
    <w:p>
      <w:pPr>
        <w:pStyle w:val="BodyText"/>
        <w:spacing w:before="5"/>
        <w:rPr>
          <w:sz w:val="22"/>
        </w:rPr>
      </w:pPr>
    </w:p>
    <w:p>
      <w:pPr>
        <w:pStyle w:val="BodyText"/>
        <w:ind w:left="345"/>
        <w:rPr>
          <w:rFonts w:ascii="Lucida Sans"/>
          <w:b/>
        </w:rPr>
      </w:pPr>
      <w:r>
        <w:rPr>
          <w:rFonts w:ascii="Lucida Sans"/>
          <w:b/>
          <w:color w:val="283583"/>
          <w:w w:val="105"/>
        </w:rPr>
        <w:t>Segen</w:t>
      </w:r>
    </w:p>
    <w:p>
      <w:pPr>
        <w:pStyle w:val="BodyText"/>
        <w:spacing w:before="35"/>
        <w:ind w:left="345"/>
      </w:pPr>
      <w:r>
        <w:rPr/>
        <w:t>Wir sind gesegnete Menschen – und nun bitten wir Dich: Lass uns ein Segen sein.</w:t>
      </w:r>
    </w:p>
    <w:p>
      <w:pPr>
        <w:pStyle w:val="BodyText"/>
        <w:spacing w:line="264" w:lineRule="auto" w:before="23"/>
        <w:ind w:left="345" w:right="520"/>
      </w:pPr>
      <w:r>
        <w:rPr/>
        <w:t>So wie Abraham Segens-Empfänger und gleichzeitig Segens-Bringer war, so wollen wir in Deinem Auftrag Versöhnung, Gerechtigkeit, Freiheit, Gute Nachricht und liebevolle Gemeinschaft in diese Welt tragen. In Deinem Namen und in Deiner Kraft.</w:t>
      </w:r>
    </w:p>
    <w:p>
      <w:pPr>
        <w:pStyle w:val="BodyText"/>
        <w:spacing w:line="231" w:lineRule="exact"/>
        <w:ind w:left="345"/>
      </w:pPr>
      <w:r>
        <w:rPr/>
        <w:t>Großer Gott – Vater Sohn und Heiliger Geist – segne uns und lass uns ein Segen sein!</w:t>
      </w:r>
    </w:p>
    <w:p>
      <w:pPr>
        <w:pStyle w:val="BodyText"/>
        <w:spacing w:before="6"/>
        <w:rPr>
          <w:sz w:val="22"/>
        </w:rPr>
      </w:pPr>
    </w:p>
    <w:p>
      <w:pPr>
        <w:spacing w:line="264" w:lineRule="auto" w:before="0"/>
        <w:ind w:left="817" w:right="4022" w:hanging="472"/>
        <w:jc w:val="left"/>
        <w:rPr>
          <w:sz w:val="19"/>
        </w:rPr>
      </w:pPr>
      <w:r>
        <w:rPr>
          <w:rFonts w:ascii="Lucida Sans" w:hAnsi="Lucida Sans"/>
          <w:b/>
          <w:color w:val="283583"/>
          <w:w w:val="105"/>
          <w:sz w:val="19"/>
        </w:rPr>
        <w:t>Lied </w:t>
      </w:r>
      <w:r>
        <w:rPr>
          <w:b/>
          <w:i/>
          <w:color w:val="283583"/>
          <w:w w:val="105"/>
          <w:sz w:val="19"/>
        </w:rPr>
        <w:t>„Geh unter der Gnade“ </w:t>
      </w:r>
      <w:r>
        <w:rPr>
          <w:w w:val="105"/>
          <w:sz w:val="19"/>
        </w:rPr>
        <w:t>(FuL 438) </w:t>
      </w:r>
      <w:r>
        <w:rPr>
          <w:color w:val="283583"/>
          <w:w w:val="105"/>
          <w:sz w:val="19"/>
        </w:rPr>
        <w:t>ODer</w:t>
      </w:r>
    </w:p>
    <w:p>
      <w:pPr>
        <w:pStyle w:val="BodyText"/>
        <w:spacing w:line="264" w:lineRule="auto"/>
        <w:ind w:left="809" w:right="705" w:hanging="39"/>
      </w:pPr>
      <w:r>
        <w:rPr>
          <w:b/>
          <w:i/>
          <w:color w:val="283583"/>
        </w:rPr>
        <w:t>„Mögen sich die Wege“ </w:t>
      </w:r>
      <w:r>
        <w:rPr/>
        <w:t>(GL 849 aus dem Eigenteil der (Erz-) Bistümer Hamburg, Hildesheim und Osnabrück, FU 120)</w:t>
      </w:r>
    </w:p>
    <w:p>
      <w:pPr>
        <w:pStyle w:val="BodyText"/>
        <w:rPr>
          <w:sz w:val="22"/>
        </w:rPr>
      </w:pPr>
    </w:p>
    <w:p>
      <w:pPr>
        <w:pStyle w:val="BodyText"/>
        <w:spacing w:before="5"/>
      </w:pPr>
    </w:p>
    <w:p>
      <w:pPr>
        <w:pStyle w:val="BodyText"/>
        <w:spacing w:line="547" w:lineRule="auto"/>
        <w:ind w:left="345" w:right="4868"/>
        <w:rPr>
          <w:rFonts w:ascii="Lucida Sans"/>
          <w:b/>
        </w:rPr>
      </w:pPr>
      <w:r>
        <w:rPr>
          <w:rFonts w:ascii="Lucida Sans"/>
          <w:b/>
          <w:color w:val="283583"/>
        </w:rPr>
        <w:t>Instrumentalmusik Auszug</w:t>
      </w:r>
    </w:p>
    <w:p>
      <w:pPr>
        <w:spacing w:after="0" w:line="547" w:lineRule="auto"/>
        <w:rPr>
          <w:rFonts w:ascii="Lucida Sans"/>
        </w:rPr>
        <w:sectPr>
          <w:pgSz w:w="8400" w:h="11910"/>
          <w:pgMar w:header="0" w:footer="519" w:top="860" w:bottom="700" w:left="420" w:right="380"/>
        </w:sectPr>
      </w:pPr>
    </w:p>
    <w:p>
      <w:pPr>
        <w:pStyle w:val="Heading1"/>
        <w:spacing w:before="71"/>
        <w:rPr>
          <w:b/>
        </w:rPr>
      </w:pPr>
      <w:r>
        <w:rPr>
          <w:b/>
          <w:color w:val="283583"/>
        </w:rPr>
        <w:t>Der Ökumenische Tag der Schöpfung</w:t>
      </w:r>
    </w:p>
    <w:p>
      <w:pPr>
        <w:pStyle w:val="BodyText"/>
        <w:spacing w:line="264" w:lineRule="auto" w:before="276"/>
        <w:ind w:left="614" w:right="428"/>
      </w:pPr>
      <w:r>
        <w:rPr/>
        <w:t>Christen glauben an den dreieinen Schöpfergott. Mit Sorge sehen sie den Raubbau an</w:t>
      </w:r>
      <w:r>
        <w:rPr>
          <w:spacing w:val="-7"/>
        </w:rPr>
        <w:t> </w:t>
      </w:r>
      <w:r>
        <w:rPr/>
        <w:t>der</w:t>
      </w:r>
      <w:r>
        <w:rPr>
          <w:spacing w:val="-6"/>
        </w:rPr>
        <w:t> </w:t>
      </w:r>
      <w:r>
        <w:rPr/>
        <w:t>Natur.</w:t>
      </w:r>
      <w:r>
        <w:rPr>
          <w:spacing w:val="-6"/>
        </w:rPr>
        <w:t> </w:t>
      </w:r>
      <w:r>
        <w:rPr/>
        <w:t>Deshalb</w:t>
      </w:r>
      <w:r>
        <w:rPr>
          <w:spacing w:val="-7"/>
        </w:rPr>
        <w:t> </w:t>
      </w:r>
      <w:r>
        <w:rPr/>
        <w:t>haben</w:t>
      </w:r>
      <w:r>
        <w:rPr>
          <w:spacing w:val="-6"/>
        </w:rPr>
        <w:t> </w:t>
      </w:r>
      <w:r>
        <w:rPr/>
        <w:t>sich</w:t>
      </w:r>
      <w:r>
        <w:rPr>
          <w:spacing w:val="-6"/>
        </w:rPr>
        <w:t> </w:t>
      </w:r>
      <w:r>
        <w:rPr>
          <w:spacing w:val="2"/>
        </w:rPr>
        <w:t>die</w:t>
      </w:r>
      <w:r>
        <w:rPr>
          <w:spacing w:val="-7"/>
        </w:rPr>
        <w:t> </w:t>
      </w:r>
      <w:r>
        <w:rPr/>
        <w:t>europäischen</w:t>
      </w:r>
      <w:r>
        <w:rPr>
          <w:spacing w:val="-6"/>
        </w:rPr>
        <w:t> </w:t>
      </w:r>
      <w:r>
        <w:rPr/>
        <w:t>Kirchen</w:t>
      </w:r>
      <w:r>
        <w:rPr>
          <w:spacing w:val="-6"/>
        </w:rPr>
        <w:t> </w:t>
      </w:r>
      <w:r>
        <w:rPr/>
        <w:t>in</w:t>
      </w:r>
      <w:r>
        <w:rPr>
          <w:spacing w:val="-7"/>
        </w:rPr>
        <w:t> </w:t>
      </w:r>
      <w:r>
        <w:rPr/>
        <w:t>der</w:t>
      </w:r>
      <w:r>
        <w:rPr>
          <w:spacing w:val="-6"/>
        </w:rPr>
        <w:t> </w:t>
      </w:r>
      <w:r>
        <w:rPr/>
        <w:t>Charta</w:t>
      </w:r>
      <w:r>
        <w:rPr>
          <w:spacing w:val="-6"/>
        </w:rPr>
        <w:t> </w:t>
      </w:r>
      <w:r>
        <w:rPr/>
        <w:t>Oecumenica verpflichtet, „einen ökumenischen </w:t>
      </w:r>
      <w:r>
        <w:rPr>
          <w:spacing w:val="-4"/>
        </w:rPr>
        <w:t>Tag </w:t>
      </w:r>
      <w:r>
        <w:rPr/>
        <w:t>des Gebets für </w:t>
      </w:r>
      <w:r>
        <w:rPr>
          <w:spacing w:val="2"/>
        </w:rPr>
        <w:t>die </w:t>
      </w:r>
      <w:r>
        <w:rPr/>
        <w:t>Bewahrung der Schöpfung in</w:t>
      </w:r>
      <w:r>
        <w:rPr>
          <w:spacing w:val="-4"/>
        </w:rPr>
        <w:t> </w:t>
      </w:r>
      <w:r>
        <w:rPr/>
        <w:t>den</w:t>
      </w:r>
      <w:r>
        <w:rPr>
          <w:spacing w:val="-4"/>
        </w:rPr>
        <w:t> </w:t>
      </w:r>
      <w:r>
        <w:rPr/>
        <w:t>europäischen</w:t>
      </w:r>
      <w:r>
        <w:rPr>
          <w:spacing w:val="-4"/>
        </w:rPr>
        <w:t> </w:t>
      </w:r>
      <w:r>
        <w:rPr/>
        <w:t>Kirchen</w:t>
      </w:r>
      <w:r>
        <w:rPr>
          <w:spacing w:val="-4"/>
        </w:rPr>
        <w:t> </w:t>
      </w:r>
      <w:r>
        <w:rPr/>
        <w:t>einzuführen“.</w:t>
      </w:r>
      <w:r>
        <w:rPr>
          <w:spacing w:val="-3"/>
        </w:rPr>
        <w:t> </w:t>
      </w:r>
      <w:r>
        <w:rPr/>
        <w:t>Die</w:t>
      </w:r>
      <w:r>
        <w:rPr>
          <w:spacing w:val="-4"/>
        </w:rPr>
        <w:t> </w:t>
      </w:r>
      <w:r>
        <w:rPr/>
        <w:t>ACK</w:t>
      </w:r>
      <w:r>
        <w:rPr>
          <w:spacing w:val="-4"/>
        </w:rPr>
        <w:t> </w:t>
      </w:r>
      <w:r>
        <w:rPr/>
        <w:t>in</w:t>
      </w:r>
      <w:r>
        <w:rPr>
          <w:spacing w:val="-4"/>
        </w:rPr>
        <w:t> </w:t>
      </w:r>
      <w:r>
        <w:rPr/>
        <w:t>Deutschland</w:t>
      </w:r>
      <w:r>
        <w:rPr>
          <w:spacing w:val="-3"/>
        </w:rPr>
        <w:t> </w:t>
      </w:r>
      <w:r>
        <w:rPr/>
        <w:t>hat</w:t>
      </w:r>
      <w:r>
        <w:rPr>
          <w:spacing w:val="-4"/>
        </w:rPr>
        <w:t> </w:t>
      </w:r>
      <w:r>
        <w:rPr/>
        <w:t>diese</w:t>
      </w:r>
      <w:r>
        <w:rPr>
          <w:spacing w:val="-4"/>
        </w:rPr>
        <w:t> </w:t>
      </w:r>
      <w:r>
        <w:rPr/>
        <w:t>Selbst-</w:t>
      </w:r>
    </w:p>
    <w:p>
      <w:pPr>
        <w:pStyle w:val="BodyText"/>
        <w:spacing w:line="264" w:lineRule="auto"/>
        <w:ind w:left="614" w:right="246"/>
      </w:pPr>
      <w:r>
        <w:rPr/>
        <w:t>verpflichtung umgesetzt und einen Ökumenischen Tag der Schöpfung eingeführt. Die bundesweite Feier findet in der Regel in jedem Jahr am ersten Freitag im September statt. Im Mittelpunkt stehen das Lob des Schöpfers, die eigene Umkehr angesichts der Zerstörung der Schöpfung und praktische Hinweise für konkrete Schritte zum Schutz der bedrohten Schöpfung. In den Gemeinden kann der Schöpfungstag auch an einem anderen Tag innerhalb der Zeit der Schöpfung vom 1. September bis 4. Oktober ge- feiert werden. So kann man auf bereits in verschiedenen Orten und Regionen gewach- sene Traditionen und auf Ferientermine Rücksicht nehmen. Die ACK empfiehlt aus- drücklich, den Tag der Schöpfung in ökumenischer Verbundenheit in konfessioneller Vielfalt von mindestens drei unterschiedlichen Konfessionen vor Ort zu feiern.</w:t>
      </w:r>
    </w:p>
    <w:p>
      <w:pPr>
        <w:pStyle w:val="BodyText"/>
        <w:spacing w:before="9"/>
        <w:rPr>
          <w:sz w:val="20"/>
        </w:rPr>
      </w:pPr>
    </w:p>
    <w:p>
      <w:pPr>
        <w:pStyle w:val="BodyText"/>
        <w:spacing w:line="264" w:lineRule="auto"/>
        <w:ind w:left="614" w:right="386"/>
      </w:pPr>
      <w:r>
        <w:rPr/>
        <w:t>Dieses Heft enthält den Gottesdienstablauf zum Ökumenischen Tag der Schöpfung 2023 unter dem Motto „Damit ihr das Leben in Fülle habt“ (Joh 10,10) als Anregung für die eigene Vorbereitung und Durchführung von Gottesdiensten. Gemeinden sind eingeladen, dieses Gottesdienstformular zu nutzen.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r>
        <w:rPr/>
        <w:pict>
          <v:group style="position:absolute;margin-left:51.449001pt;margin-top:16.371117pt;width:331.1pt;height:81.1pt;mso-position-horizontal-relative:page;mso-position-vertical-relative:paragraph;z-index:-251606016;mso-wrap-distance-left:0;mso-wrap-distance-right:0" coordorigin="1029,327" coordsize="6622,1622">
            <v:rect style="position:absolute;left:1028;top:327;width:6622;height:1622" filled="true" fillcolor="#f0f7fd" stroked="false">
              <v:fill type="solid"/>
            </v:rect>
            <v:rect style="position:absolute;left:6254;top:693;width:33;height:65" filled="true" fillcolor="#283583" stroked="false">
              <v:fill type="solid"/>
            </v:rect>
            <v:rect style="position:absolute;left:6254;top:757;width:33;height:65" filled="true" fillcolor="#283583" stroked="false">
              <v:fill type="solid"/>
            </v:rect>
            <v:rect style="position:absolute;left:6254;top:821;width:33;height:97" filled="true" fillcolor="#283583" stroked="false">
              <v:fill type="solid"/>
            </v:rect>
            <v:rect style="position:absolute;left:6254;top:950;width:33;height:33" filled="true" fillcolor="#283583" stroked="false">
              <v:fill type="solid"/>
            </v:rect>
            <v:rect style="position:absolute;left:6254;top:1014;width:33;height:65" filled="true" fillcolor="#283583" stroked="false">
              <v:fill type="solid"/>
            </v:rect>
            <v:rect style="position:absolute;left:6254;top:1110;width:33;height:33" filled="true" fillcolor="#283583" stroked="false">
              <v:fill type="solid"/>
            </v:rect>
            <v:line style="position:absolute" from="6270,1207" to="6270,1368" stroked="true" strokeweight="1.606pt" strokecolor="#283583">
              <v:stroke dashstyle="solid"/>
            </v:line>
            <v:line style="position:absolute" from="6270,1400" to="6270,1625" stroked="true" strokeweight="1.606pt" strokecolor="#283583">
              <v:stroke dashstyle="solid"/>
            </v:line>
            <v:rect style="position:absolute;left:6286;top:693;width:33;height:33" filled="true" fillcolor="#283583" stroked="false">
              <v:fill type="solid"/>
            </v:rect>
            <v:rect style="position:absolute;left:6286;top:885;width:33;height:33" filled="true" fillcolor="#283583" stroked="false">
              <v:fill type="solid"/>
            </v:rect>
            <v:rect style="position:absolute;left:6286;top:982;width:33;height:33" filled="true" fillcolor="#283583" stroked="false">
              <v:fill type="solid"/>
            </v:rect>
            <v:rect style="position:absolute;left:6286;top:1046;width:33;height:33" filled="true" fillcolor="#283583" stroked="false">
              <v:fill type="solid"/>
            </v:rect>
            <v:rect style="position:absolute;left:6286;top:1110;width:33;height:33" filled="true" fillcolor="#283583" stroked="false">
              <v:fill type="solid"/>
            </v:rect>
            <v:rect style="position:absolute;left:6286;top:1206;width:33;height:33" filled="true" fillcolor="#283583" stroked="false">
              <v:fill type="solid"/>
            </v:rect>
            <v:rect style="position:absolute;left:6286;top:1271;width:33;height:33" filled="true" fillcolor="#283583" stroked="false">
              <v:fill type="solid"/>
            </v:rect>
            <v:rect style="position:absolute;left:6286;top:1399;width:33;height:33" filled="true" fillcolor="#283583" stroked="false">
              <v:fill type="solid"/>
            </v:rect>
            <v:rect style="position:absolute;left:6286;top:1592;width:33;height:33" filled="true" fillcolor="#283583" stroked="false">
              <v:fill type="solid"/>
            </v:rect>
            <v:rect style="position:absolute;left:6318;top:693;width:33;height:33" filled="true" fillcolor="#283583" stroked="false">
              <v:fill type="solid"/>
            </v:rect>
            <v:rect style="position:absolute;left:6318;top:757;width:33;height:65" filled="true" fillcolor="#283583" stroked="false">
              <v:fill type="solid"/>
            </v:rect>
            <v:rect style="position:absolute;left:6318;top:821;width:33;height:33" filled="true" fillcolor="#283583" stroked="false">
              <v:fill type="solid"/>
            </v:rect>
            <v:rect style="position:absolute;left:6318;top:885;width:33;height:33" filled="true" fillcolor="#283583" stroked="false">
              <v:fill type="solid"/>
            </v:rect>
            <v:rect style="position:absolute;left:6318;top:982;width:33;height:65" filled="true" fillcolor="#283583" stroked="false">
              <v:fill type="solid"/>
            </v:rect>
            <v:rect style="position:absolute;left:6318;top:1110;width:33;height:33" filled="true" fillcolor="#283583" stroked="false">
              <v:fill type="solid"/>
            </v:rect>
            <v:rect style="position:absolute;left:6318;top:1174;width:33;height:33" filled="true" fillcolor="#283583" stroked="false">
              <v:fill type="solid"/>
            </v:rect>
            <v:rect style="position:absolute;left:6318;top:1271;width:33;height:33" filled="true" fillcolor="#283583" stroked="false">
              <v:fill type="solid"/>
            </v:rect>
            <v:rect style="position:absolute;left:6318;top:1399;width:33;height:33" filled="true" fillcolor="#283583" stroked="false">
              <v:fill type="solid"/>
            </v:rect>
            <v:rect style="position:absolute;left:6318;top:1463;width:33;height:97" filled="true" fillcolor="#283583" stroked="false">
              <v:fill type="solid"/>
            </v:rect>
            <v:rect style="position:absolute;left:6318;top:1592;width:33;height:33" filled="true" fillcolor="#283583" stroked="false">
              <v:fill type="solid"/>
            </v:rect>
            <v:rect style="position:absolute;left:6350;top:693;width:33;height:33" filled="true" fillcolor="#283583" stroked="false">
              <v:fill type="solid"/>
            </v:rect>
            <v:rect style="position:absolute;left:6350;top:757;width:33;height:65" filled="true" fillcolor="#283583" stroked="false">
              <v:fill type="solid"/>
            </v:rect>
            <v:rect style="position:absolute;left:6350;top:821;width:33;height:33" filled="true" fillcolor="#283583" stroked="false">
              <v:fill type="solid"/>
            </v:rect>
            <v:rect style="position:absolute;left:6350;top:885;width:33;height:33" filled="true" fillcolor="#283583" stroked="false">
              <v:fill type="solid"/>
            </v:rect>
            <v:rect style="position:absolute;left:6350;top:982;width:33;height:33" filled="true" fillcolor="#283583" stroked="false">
              <v:fill type="solid"/>
            </v:rect>
            <v:rect style="position:absolute;left:6350;top:1174;width:33;height:65" filled="true" fillcolor="#283583" stroked="false">
              <v:fill type="solid"/>
            </v:rect>
            <v:rect style="position:absolute;left:6350;top:1399;width:33;height:33" filled="true" fillcolor="#283583" stroked="false">
              <v:fill type="solid"/>
            </v:rect>
            <v:rect style="position:absolute;left:6350;top:1463;width:33;height:97" filled="true" fillcolor="#283583" stroked="false">
              <v:fill type="solid"/>
            </v:rect>
            <v:rect style="position:absolute;left:6350;top:1592;width:33;height:33" filled="true" fillcolor="#283583" stroked="false">
              <v:fill type="solid"/>
            </v:rect>
            <v:rect style="position:absolute;left:6382;top:693;width:33;height:33" filled="true" fillcolor="#283583" stroked="false">
              <v:fill type="solid"/>
            </v:rect>
            <v:rect style="position:absolute;left:6382;top:757;width:33;height:65" filled="true" fillcolor="#283583" stroked="false">
              <v:fill type="solid"/>
            </v:rect>
            <v:rect style="position:absolute;left:6382;top:821;width:33;height:33" filled="true" fillcolor="#283583" stroked="false">
              <v:fill type="solid"/>
            </v:rect>
            <v:rect style="position:absolute;left:6382;top:885;width:33;height:33" filled="true" fillcolor="#283583" stroked="false">
              <v:fill type="solid"/>
            </v:rect>
            <v:rect style="position:absolute;left:6382;top:1046;width:33;height:65" filled="true" fillcolor="#283583" stroked="false">
              <v:fill type="solid"/>
            </v:rect>
            <v:rect style="position:absolute;left:6382;top:1271;width:33;height:33" filled="true" fillcolor="#283583" stroked="false">
              <v:fill type="solid"/>
            </v:rect>
            <v:rect style="position:absolute;left:6382;top:1335;width:33;height:33" filled="true" fillcolor="#283583" stroked="false">
              <v:fill type="solid"/>
            </v:rect>
            <v:rect style="position:absolute;left:6382;top:1399;width:33;height:33" filled="true" fillcolor="#283583" stroked="false">
              <v:fill type="solid"/>
            </v:rect>
            <v:rect style="position:absolute;left:6382;top:1463;width:33;height:97" filled="true" fillcolor="#283583" stroked="false">
              <v:fill type="solid"/>
            </v:rect>
            <v:rect style="position:absolute;left:6382;top:1592;width:33;height:33" filled="true" fillcolor="#283583" stroked="false">
              <v:fill type="solid"/>
            </v:rect>
            <v:rect style="position:absolute;left:6414;top:693;width:33;height:33" filled="true" fillcolor="#283583" stroked="false">
              <v:fill type="solid"/>
            </v:rect>
            <v:rect style="position:absolute;left:6414;top:885;width:33;height:33" filled="true" fillcolor="#283583" stroked="false">
              <v:fill type="solid"/>
            </v:rect>
            <v:line style="position:absolute" from="6431,982" to="6431,1271" stroked="true" strokeweight="1.606pt" strokecolor="#283583">
              <v:stroke dashstyle="solid"/>
            </v:line>
            <v:rect style="position:absolute;left:6414;top:1303;width:33;height:65" filled="true" fillcolor="#283583" stroked="false">
              <v:fill type="solid"/>
            </v:rect>
            <v:rect style="position:absolute;left:6414;top:1399;width:33;height:33" filled="true" fillcolor="#283583" stroked="false">
              <v:fill type="solid"/>
            </v:rect>
            <v:rect style="position:absolute;left:6414;top:1592;width:33;height:33" filled="true" fillcolor="#283583" stroked="false">
              <v:fill type="solid"/>
            </v:rect>
            <v:rect style="position:absolute;left:6447;top:693;width:33;height:65" filled="true" fillcolor="#283583" stroked="false">
              <v:fill type="solid"/>
            </v:rect>
            <v:rect style="position:absolute;left:6447;top:757;width:33;height:65" filled="true" fillcolor="#283583" stroked="false">
              <v:fill type="solid"/>
            </v:rect>
            <v:rect style="position:absolute;left:6447;top:821;width:33;height:97" filled="true" fillcolor="#283583" stroked="false">
              <v:fill type="solid"/>
            </v:rect>
            <v:rect style="position:absolute;left:6447;top:950;width:33;height:33" filled="true" fillcolor="#283583" stroked="false">
              <v:fill type="solid"/>
            </v:rect>
            <v:rect style="position:absolute;left:6447;top:1014;width:33;height:33" filled="true" fillcolor="#283583" stroked="false">
              <v:fill type="solid"/>
            </v:rect>
            <v:rect style="position:absolute;left:6447;top:1078;width:33;height:33" filled="true" fillcolor="#283583" stroked="false">
              <v:fill type="solid"/>
            </v:rect>
            <v:rect style="position:absolute;left:6447;top:1142;width:33;height:33" filled="true" fillcolor="#283583" stroked="false">
              <v:fill type="solid"/>
            </v:rect>
            <v:rect style="position:absolute;left:6447;top:1206;width:33;height:33" filled="true" fillcolor="#283583" stroked="false">
              <v:fill type="solid"/>
            </v:rect>
            <v:rect style="position:absolute;left:6447;top:1271;width:33;height:33" filled="true" fillcolor="#283583" stroked="false">
              <v:fill type="solid"/>
            </v:rect>
            <v:rect style="position:absolute;left:6447;top:1335;width:33;height:33" filled="true" fillcolor="#283583" stroked="false">
              <v:fill type="solid"/>
            </v:rect>
            <v:line style="position:absolute" from="6463,1400" to="6463,1625" stroked="true" strokeweight="1.606pt" strokecolor="#283583">
              <v:stroke dashstyle="solid"/>
            </v:line>
            <v:rect style="position:absolute;left:6479;top:982;width:33;height:97" filled="true" fillcolor="#283583" stroked="false">
              <v:fill type="solid"/>
            </v:rect>
            <v:rect style="position:absolute;left:6479;top:1110;width:33;height:65" filled="true" fillcolor="#283583" stroked="false">
              <v:fill type="solid"/>
            </v:rect>
            <v:rect style="position:absolute;left:6479;top:1239;width:33;height:33" filled="true" fillcolor="#283583" stroked="false">
              <v:fill type="solid"/>
            </v:rect>
            <v:rect style="position:absolute;left:6479;top:1303;width:33;height:65" filled="true" fillcolor="#283583" stroked="false">
              <v:fill type="solid"/>
            </v:rect>
            <v:rect style="position:absolute;left:6511;top:725;width:33;height:33" filled="true" fillcolor="#283583" stroked="false">
              <v:fill type="solid"/>
            </v:rect>
            <v:rect style="position:absolute;left:6511;top:757;width:33;height:65" filled="true" fillcolor="#283583" stroked="false">
              <v:fill type="solid"/>
            </v:rect>
            <v:line style="position:absolute" from="6527,886" to="6527,1207" stroked="true" strokeweight="1.606pt" strokecolor="#283583">
              <v:stroke dashstyle="solid"/>
            </v:line>
            <v:rect style="position:absolute;left:6511;top:1335;width:33;height:65" filled="true" fillcolor="#283583" stroked="false">
              <v:fill type="solid"/>
            </v:rect>
            <v:rect style="position:absolute;left:6511;top:1592;width:33;height:33" filled="true" fillcolor="#283583" stroked="false">
              <v:fill type="solid"/>
            </v:rect>
            <v:rect style="position:absolute;left:6543;top:693;width:33;height:33" filled="true" fillcolor="#283583" stroked="false">
              <v:fill type="solid"/>
            </v:rect>
            <v:rect style="position:absolute;left:6543;top:757;width:33;height:33" filled="true" fillcolor="#283583" stroked="false">
              <v:fill type="solid"/>
            </v:rect>
            <v:rect style="position:absolute;left:6543;top:821;width:33;height:33" filled="true" fillcolor="#283583" stroked="false">
              <v:fill type="solid"/>
            </v:rect>
            <v:rect style="position:absolute;left:6543;top:982;width:33;height:33" filled="true" fillcolor="#283583" stroked="false">
              <v:fill type="solid"/>
            </v:rect>
            <v:rect style="position:absolute;left:6543;top:1142;width:33;height:33" filled="true" fillcolor="#283583" stroked="false">
              <v:fill type="solid"/>
            </v:rect>
            <v:rect style="position:absolute;left:6543;top:1206;width:33;height:33" filled="true" fillcolor="#283583" stroked="false">
              <v:fill type="solid"/>
            </v:rect>
            <v:rect style="position:absolute;left:6543;top:1271;width:33;height:33" filled="true" fillcolor="#283583" stroked="false">
              <v:fill type="solid"/>
            </v:rect>
            <v:rect style="position:absolute;left:6543;top:1335;width:33;height:33" filled="true" fillcolor="#283583" stroked="false">
              <v:fill type="solid"/>
            </v:rect>
            <v:rect style="position:absolute;left:6543;top:1431;width:33;height:33" filled="true" fillcolor="#283583" stroked="false">
              <v:fill type="solid"/>
            </v:rect>
            <v:rect style="position:absolute;left:6543;top:1592;width:33;height:33" filled="true" fillcolor="#283583" stroked="false">
              <v:fill type="solid"/>
            </v:rect>
            <v:rect style="position:absolute;left:6575;top:757;width:33;height:33" filled="true" fillcolor="#283583" stroked="false">
              <v:fill type="solid"/>
            </v:rect>
            <v:rect style="position:absolute;left:6575;top:853;width:33;height:97" filled="true" fillcolor="#283583" stroked="false">
              <v:fill type="solid"/>
            </v:rect>
            <v:rect style="position:absolute;left:6575;top:1046;width:33;height:33" filled="true" fillcolor="#283583" stroked="false">
              <v:fill type="solid"/>
            </v:rect>
            <v:shape style="position:absolute;left:6591;top:1110;width:2;height:257" coordorigin="6592,1111" coordsize="0,257" path="m6592,1368l6592,1111,6592,1368xe" filled="true" fillcolor="#283583" stroked="false">
              <v:path arrowok="t"/>
              <v:fill type="solid"/>
            </v:shape>
            <v:rect style="position:absolute;left:6575;top:1463;width:33;height:33" filled="true" fillcolor="#283583" stroked="false">
              <v:fill type="solid"/>
            </v:rect>
            <v:rect style="position:absolute;left:6575;top:1528;width:33;height:33" filled="true" fillcolor="#283583" stroked="false">
              <v:fill type="solid"/>
            </v:rect>
            <v:rect style="position:absolute;left:6607;top:757;width:33;height:65" filled="true" fillcolor="#283583" stroked="false">
              <v:fill type="solid"/>
            </v:rect>
            <v:rect style="position:absolute;left:6607;top:821;width:33;height:65" filled="true" fillcolor="#283583" stroked="false">
              <v:fill type="solid"/>
            </v:rect>
            <v:rect style="position:absolute;left:6607;top:917;width:33;height:97" filled="true" fillcolor="#283583" stroked="false">
              <v:fill type="solid"/>
            </v:rect>
            <v:rect style="position:absolute;left:6607;top:1046;width:33;height:33" filled="true" fillcolor="#283583" stroked="false">
              <v:fill type="solid"/>
            </v:rect>
            <v:rect style="position:absolute;left:6607;top:1303;width:33;height:33" filled="true" fillcolor="#283583" stroked="false">
              <v:fill type="solid"/>
            </v:rect>
            <v:rect style="position:absolute;left:6607;top:1399;width:33;height:33" filled="true" fillcolor="#283583" stroked="false">
              <v:fill type="solid"/>
            </v:rect>
            <v:rect style="position:absolute;left:6607;top:1463;width:33;height:65" filled="true" fillcolor="#283583" stroked="false">
              <v:fill type="solid"/>
            </v:rect>
            <v:rect style="position:absolute;left:6607;top:1592;width:33;height:33" filled="true" fillcolor="#283583" stroked="false">
              <v:fill type="solid"/>
            </v:rect>
            <v:rect style="position:absolute;left:6639;top:725;width:33;height:33" filled="true" fillcolor="#283583" stroked="false">
              <v:fill type="solid"/>
            </v:rect>
            <v:rect style="position:absolute;left:6639;top:757;width:33;height:33" filled="true" fillcolor="#283583" stroked="false">
              <v:fill type="solid"/>
            </v:rect>
            <v:rect style="position:absolute;left:6639;top:821;width:33;height:33" filled="true" fillcolor="#283583" stroked="false">
              <v:fill type="solid"/>
            </v:rect>
            <v:rect style="position:absolute;left:6639;top:885;width:33;height:33" filled="true" fillcolor="#283583" stroked="false">
              <v:fill type="solid"/>
            </v:rect>
            <v:rect style="position:absolute;left:6639;top:982;width:33;height:65" filled="true" fillcolor="#283583" stroked="false">
              <v:fill type="solid"/>
            </v:rect>
            <v:rect style="position:absolute;left:6639;top:1078;width:33;height:65" filled="true" fillcolor="#283583" stroked="false">
              <v:fill type="solid"/>
            </v:rect>
            <v:rect style="position:absolute;left:6639;top:1174;width:33;height:97" filled="true" fillcolor="#283583" stroked="false">
              <v:fill type="solid"/>
            </v:rect>
            <v:rect style="position:absolute;left:6639;top:1303;width:33;height:65" filled="true" fillcolor="#283583" stroked="false">
              <v:fill type="solid"/>
            </v:rect>
            <v:rect style="position:absolute;left:6639;top:1431;width:33;height:97" filled="true" fillcolor="#283583" stroked="false">
              <v:fill type="solid"/>
            </v:rect>
            <v:rect style="position:absolute;left:6639;top:1592;width:33;height:33" filled="true" fillcolor="#283583" stroked="false">
              <v:fill type="solid"/>
            </v:rect>
            <v:rect style="position:absolute;left:6671;top:693;width:33;height:33" filled="true" fillcolor="#283583" stroked="false">
              <v:fill type="solid"/>
            </v:rect>
            <v:rect style="position:absolute;left:6671;top:821;width:33;height:65" filled="true" fillcolor="#283583" stroked="false">
              <v:fill type="solid"/>
            </v:rect>
            <v:rect style="position:absolute;left:6671;top:917;width:33;height:33" filled="true" fillcolor="#283583" stroked="false">
              <v:fill type="solid"/>
            </v:rect>
            <v:rect style="position:absolute;left:6671;top:1078;width:33;height:129" filled="true" fillcolor="#283583" stroked="false">
              <v:fill type="solid"/>
            </v:rect>
            <v:rect style="position:absolute;left:6671;top:1271;width:33;height:33" filled="true" fillcolor="#283583" stroked="false">
              <v:fill type="solid"/>
            </v:rect>
            <v:line style="position:absolute" from="6688,1368" to="6688,1592" stroked="true" strokeweight="1.606pt" strokecolor="#283583">
              <v:stroke dashstyle="solid"/>
            </v:line>
            <v:rect style="position:absolute;left:6703;top:693;width:33;height:33" filled="true" fillcolor="#283583" stroked="false">
              <v:fill type="solid"/>
            </v:rect>
            <v:rect style="position:absolute;left:6703;top:757;width:33;height:65" filled="true" fillcolor="#283583" stroked="false">
              <v:fill type="solid"/>
            </v:rect>
            <v:rect style="position:absolute;left:6703;top:821;width:33;height:97" filled="true" fillcolor="#283583" stroked="false">
              <v:fill type="solid"/>
            </v:rect>
            <v:rect style="position:absolute;left:6703;top:950;width:33;height:65" filled="true" fillcolor="#283583" stroked="false">
              <v:fill type="solid"/>
            </v:rect>
            <v:line style="position:absolute" from="6720,1046" to="6720,1239" stroked="true" strokeweight="1.606pt" strokecolor="#283583">
              <v:stroke dashstyle="solid"/>
            </v:line>
            <v:rect style="position:absolute;left:6703;top:1271;width:33;height:65" filled="true" fillcolor="#283583" stroked="false">
              <v:fill type="solid"/>
            </v:rect>
            <v:rect style="position:absolute;left:6703;top:1399;width:33;height:33" filled="true" fillcolor="#283583" stroked="false">
              <v:fill type="solid"/>
            </v:rect>
            <v:rect style="position:absolute;left:6736;top:693;width:33;height:65" filled="true" fillcolor="#283583" stroked="false">
              <v:fill type="solid"/>
            </v:rect>
            <v:rect style="position:absolute;left:6736;top:789;width:33;height:33" filled="true" fillcolor="#283583" stroked="false">
              <v:fill type="solid"/>
            </v:rect>
            <v:rect style="position:absolute;left:6736;top:821;width:33;height:33" filled="true" fillcolor="#283583" stroked="false">
              <v:fill type="solid"/>
            </v:rect>
            <v:rect style="position:absolute;left:6736;top:950;width:33;height:33" filled="true" fillcolor="#283583" stroked="false">
              <v:fill type="solid"/>
            </v:rect>
            <v:rect style="position:absolute;left:6736;top:1046;width:33;height:33" filled="true" fillcolor="#283583" stroked="false">
              <v:fill type="solid"/>
            </v:rect>
            <v:rect style="position:absolute;left:6736;top:1142;width:33;height:33" filled="true" fillcolor="#283583" stroked="false">
              <v:fill type="solid"/>
            </v:rect>
            <v:rect style="position:absolute;left:6736;top:1206;width:33;height:33" filled="true" fillcolor="#283583" stroked="false">
              <v:fill type="solid"/>
            </v:rect>
            <v:rect style="position:absolute;left:6736;top:1303;width:33;height:33" filled="true" fillcolor="#283583" stroked="false">
              <v:fill type="solid"/>
            </v:rect>
            <v:rect style="position:absolute;left:6736;top:1399;width:33;height:65" filled="true" fillcolor="#283583" stroked="false">
              <v:fill type="solid"/>
            </v:rect>
            <v:rect style="position:absolute;left:6736;top:1496;width:33;height:129" filled="true" fillcolor="#283583" stroked="false">
              <v:fill type="solid"/>
            </v:rect>
            <v:rect style="position:absolute;left:6768;top:757;width:33;height:33" filled="true" fillcolor="#283583" stroked="false">
              <v:fill type="solid"/>
            </v:rect>
            <v:rect style="position:absolute;left:6768;top:853;width:33;height:65" filled="true" fillcolor="#283583" stroked="false">
              <v:fill type="solid"/>
            </v:rect>
            <v:rect style="position:absolute;left:6768;top:1046;width:33;height:33" filled="true" fillcolor="#283583" stroked="false">
              <v:fill type="solid"/>
            </v:rect>
            <v:rect style="position:absolute;left:6768;top:1142;width:33;height:65" filled="true" fillcolor="#283583" stroked="false">
              <v:fill type="solid"/>
            </v:rect>
            <v:line style="position:absolute" from="6784,1239" to="6784,1528" stroked="true" strokeweight="1.606pt" strokecolor="#283583">
              <v:stroke dashstyle="solid"/>
            </v:line>
            <v:rect style="position:absolute;left:6800;top:693;width:33;height:65" filled="true" fillcolor="#283583" stroked="false">
              <v:fill type="solid"/>
            </v:rect>
            <v:rect style="position:absolute;left:6800;top:789;width:33;height:33" filled="true" fillcolor="#283583" stroked="false">
              <v:fill type="solid"/>
            </v:rect>
            <v:rect style="position:absolute;left:6800;top:950;width:33;height:33" filled="true" fillcolor="#283583" stroked="false">
              <v:fill type="solid"/>
            </v:rect>
            <v:rect style="position:absolute;left:6800;top:1142;width:33;height:33" filled="true" fillcolor="#283583" stroked="false">
              <v:fill type="solid"/>
            </v:rect>
            <v:rect style="position:absolute;left:6800;top:1206;width:33;height:65" filled="true" fillcolor="#283583" stroked="false">
              <v:fill type="solid"/>
            </v:rect>
            <v:rect style="position:absolute;left:6800;top:1335;width:33;height:65" filled="true" fillcolor="#283583" stroked="false">
              <v:fill type="solid"/>
            </v:rect>
            <v:rect style="position:absolute;left:6800;top:1496;width:33;height:65" filled="true" fillcolor="#283583" stroked="false">
              <v:fill type="solid"/>
            </v:rect>
            <v:rect style="position:absolute;left:6800;top:1592;width:33;height:33" filled="true" fillcolor="#283583" stroked="false">
              <v:fill type="solid"/>
            </v:rect>
            <v:rect style="position:absolute;left:6832;top:725;width:33;height:33" filled="true" fillcolor="#283583" stroked="false">
              <v:fill type="solid"/>
            </v:rect>
            <v:rect style="position:absolute;left:6832;top:885;width:33;height:65" filled="true" fillcolor="#283583" stroked="false">
              <v:fill type="solid"/>
            </v:rect>
            <v:rect style="position:absolute;left:6832;top:982;width:33;height:65" filled="true" fillcolor="#283583" stroked="false">
              <v:fill type="solid"/>
            </v:rect>
            <v:rect style="position:absolute;left:6832;top:1110;width:33;height:33" filled="true" fillcolor="#283583" stroked="false">
              <v:fill type="solid"/>
            </v:rect>
            <v:rect style="position:absolute;left:6832;top:1206;width:33;height:65" filled="true" fillcolor="#283583" stroked="false">
              <v:fill type="solid"/>
            </v:rect>
            <v:rect style="position:absolute;left:6832;top:1303;width:33;height:33" filled="true" fillcolor="#283583" stroked="false">
              <v:fill type="solid"/>
            </v:rect>
            <v:rect style="position:absolute;left:6832;top:1367;width:33;height:65" filled="true" fillcolor="#283583" stroked="false">
              <v:fill type="solid"/>
            </v:rect>
            <v:rect style="position:absolute;left:6832;top:1496;width:33;height:33" filled="true" fillcolor="#283583" stroked="false">
              <v:fill type="solid"/>
            </v:rect>
            <v:rect style="position:absolute;left:6832;top:1560;width:33;height:33" filled="true" fillcolor="#283583" stroked="false">
              <v:fill type="solid"/>
            </v:rect>
            <v:rect style="position:absolute;left:6864;top:757;width:33;height:33" filled="true" fillcolor="#283583" stroked="false">
              <v:fill type="solid"/>
            </v:rect>
            <v:rect style="position:absolute;left:6864;top:821;width:33;height:33" filled="true" fillcolor="#283583" stroked="false">
              <v:fill type="solid"/>
            </v:rect>
            <v:rect style="position:absolute;left:6864;top:917;width:33;height:97" filled="true" fillcolor="#283583" stroked="false">
              <v:fill type="solid"/>
            </v:rect>
            <v:rect style="position:absolute;left:6864;top:1078;width:33;height:65" filled="true" fillcolor="#283583" stroked="false">
              <v:fill type="solid"/>
            </v:rect>
            <v:rect style="position:absolute;left:6864;top:1174;width:33;height:33" filled="true" fillcolor="#283583" stroked="false">
              <v:fill type="solid"/>
            </v:rect>
            <v:rect style="position:absolute;left:6864;top:1239;width:33;height:65" filled="true" fillcolor="#283583" stroked="false">
              <v:fill type="solid"/>
            </v:rect>
            <v:line style="position:absolute" from="6881,1368" to="6881,1560" stroked="true" strokeweight="1.606pt" strokecolor="#283583">
              <v:stroke dashstyle="solid"/>
            </v:line>
            <v:rect style="position:absolute;left:6864;top:1592;width:33;height:33" filled="true" fillcolor="#283583" stroked="false">
              <v:fill type="solid"/>
            </v:rect>
            <v:rect style="position:absolute;left:6896;top:725;width:33;height:33" filled="true" fillcolor="#283583" stroked="false">
              <v:fill type="solid"/>
            </v:rect>
            <v:rect style="position:absolute;left:6896;top:757;width:33;height:65" filled="true" fillcolor="#283583" stroked="false">
              <v:fill type="solid"/>
            </v:rect>
            <v:rect style="position:absolute;left:6896;top:821;width:33;height:33" filled="true" fillcolor="#283583" stroked="false">
              <v:fill type="solid"/>
            </v:rect>
            <v:rect style="position:absolute;left:6896;top:885;width:33;height:65" filled="true" fillcolor="#283583" stroked="false">
              <v:fill type="solid"/>
            </v:rect>
            <v:rect style="position:absolute;left:6896;top:1014;width:33;height:65" filled="true" fillcolor="#283583" stroked="false">
              <v:fill type="solid"/>
            </v:rect>
            <v:rect style="position:absolute;left:6896;top:1110;width:33;height:33" filled="true" fillcolor="#283583" stroked="false">
              <v:fill type="solid"/>
            </v:rect>
            <v:rect style="position:absolute;left:6896;top:1239;width:33;height:65" filled="true" fillcolor="#283583" stroked="false">
              <v:fill type="solid"/>
            </v:rect>
            <v:line style="position:absolute" from="6913,1335" to="6913,1496" stroked="true" strokeweight="1.606pt" strokecolor="#283583">
              <v:stroke dashstyle="solid"/>
            </v:line>
            <v:rect style="position:absolute;left:6928;top:950;width:33;height:129" filled="true" fillcolor="#283583" stroked="false">
              <v:fill type="solid"/>
            </v:rect>
            <v:rect style="position:absolute;left:6928;top:1142;width:33;height:65" filled="true" fillcolor="#283583" stroked="false">
              <v:fill type="solid"/>
            </v:rect>
            <v:rect style="position:absolute;left:6928;top:1271;width:33;height:33" filled="true" fillcolor="#283583" stroked="false">
              <v:fill type="solid"/>
            </v:rect>
            <v:rect style="position:absolute;left:6928;top:1335;width:33;height:33" filled="true" fillcolor="#283583" stroked="false">
              <v:fill type="solid"/>
            </v:rect>
            <v:rect style="position:absolute;left:6928;top:1463;width:33;height:129" filled="true" fillcolor="#283583" stroked="false">
              <v:fill type="solid"/>
            </v:rect>
            <v:rect style="position:absolute;left:6960;top:693;width:33;height:65" filled="true" fillcolor="#283583" stroked="false">
              <v:fill type="solid"/>
            </v:rect>
            <v:rect style="position:absolute;left:6960;top:757;width:33;height:65" filled="true" fillcolor="#283583" stroked="false">
              <v:fill type="solid"/>
            </v:rect>
            <v:rect style="position:absolute;left:6960;top:821;width:33;height:97" filled="true" fillcolor="#283583" stroked="false">
              <v:fill type="solid"/>
            </v:rect>
            <v:rect style="position:absolute;left:6960;top:950;width:33;height:33" filled="true" fillcolor="#283583" stroked="false">
              <v:fill type="solid"/>
            </v:rect>
            <v:rect style="position:absolute;left:6960;top:1046;width:33;height:97" filled="true" fillcolor="#283583" stroked="false">
              <v:fill type="solid"/>
            </v:rect>
            <v:rect style="position:absolute;left:6960;top:1239;width:33;height:33" filled="true" fillcolor="#283583" stroked="false">
              <v:fill type="solid"/>
            </v:rect>
            <v:rect style="position:absolute;left:6960;top:1335;width:33;height:33" filled="true" fillcolor="#283583" stroked="false">
              <v:fill type="solid"/>
            </v:rect>
            <v:rect style="position:absolute;left:6960;top:1399;width:33;height:33" filled="true" fillcolor="#283583" stroked="false">
              <v:fill type="solid"/>
            </v:rect>
            <v:rect style="position:absolute;left:6960;top:1463;width:33;height:33" filled="true" fillcolor="#283583" stroked="false">
              <v:fill type="solid"/>
            </v:rect>
            <v:rect style="position:absolute;left:6960;top:1528;width:33;height:33" filled="true" fillcolor="#283583" stroked="false">
              <v:fill type="solid"/>
            </v:rect>
            <v:rect style="position:absolute;left:6960;top:1592;width:33;height:33" filled="true" fillcolor="#283583" stroked="false">
              <v:fill type="solid"/>
            </v:rect>
            <v:rect style="position:absolute;left:6993;top:693;width:33;height:33" filled="true" fillcolor="#283583" stroked="false">
              <v:fill type="solid"/>
            </v:rect>
            <v:rect style="position:absolute;left:6993;top:885;width:33;height:33" filled="true" fillcolor="#283583" stroked="false">
              <v:fill type="solid"/>
            </v:rect>
            <v:rect style="position:absolute;left:6993;top:982;width:33;height:33" filled="true" fillcolor="#283583" stroked="false">
              <v:fill type="solid"/>
            </v:rect>
            <v:rect style="position:absolute;left:6993;top:1046;width:33;height:65" filled="true" fillcolor="#283583" stroked="false">
              <v:fill type="solid"/>
            </v:rect>
            <v:rect style="position:absolute;left:6993;top:1142;width:33;height:129" filled="true" fillcolor="#283583" stroked="false">
              <v:fill type="solid"/>
            </v:rect>
            <v:rect style="position:absolute;left:6993;top:1303;width:33;height:65" filled="true" fillcolor="#283583" stroked="false">
              <v:fill type="solid"/>
            </v:rect>
            <v:line style="position:absolute" from="7009,1464" to="7009,1625" stroked="true" strokeweight="1.606pt" strokecolor="#283583">
              <v:stroke dashstyle="solid"/>
            </v:line>
            <v:rect style="position:absolute;left:7025;top:693;width:33;height:33" filled="true" fillcolor="#283583" stroked="false">
              <v:fill type="solid"/>
            </v:rect>
            <v:rect style="position:absolute;left:7025;top:757;width:33;height:65" filled="true" fillcolor="#283583" stroked="false">
              <v:fill type="solid"/>
            </v:rect>
            <v:rect style="position:absolute;left:7025;top:821;width:33;height:33" filled="true" fillcolor="#283583" stroked="false">
              <v:fill type="solid"/>
            </v:rect>
            <v:rect style="position:absolute;left:7025;top:885;width:33;height:33" filled="true" fillcolor="#283583" stroked="false">
              <v:fill type="solid"/>
            </v:rect>
            <v:rect style="position:absolute;left:7025;top:982;width:33;height:33" filled="true" fillcolor="#283583" stroked="false">
              <v:fill type="solid"/>
            </v:rect>
            <v:rect style="position:absolute;left:7025;top:1110;width:33;height:33" filled="true" fillcolor="#283583" stroked="false">
              <v:fill type="solid"/>
            </v:rect>
            <v:rect style="position:absolute;left:7025;top:1174;width:33;height:33" filled="true" fillcolor="#283583" stroked="false">
              <v:fill type="solid"/>
            </v:rect>
            <v:rect style="position:absolute;left:7025;top:1239;width:33;height:33" filled="true" fillcolor="#283583" stroked="false">
              <v:fill type="solid"/>
            </v:rect>
            <v:line style="position:absolute" from="7041,1303" to="7041,1496" stroked="true" strokeweight="1.606pt" strokecolor="#283583">
              <v:stroke dashstyle="solid"/>
            </v:line>
            <v:rect style="position:absolute;left:7025;top:1528;width:33;height:33" filled="true" fillcolor="#283583" stroked="false">
              <v:fill type="solid"/>
            </v:rect>
            <v:rect style="position:absolute;left:7025;top:1592;width:33;height:33" filled="true" fillcolor="#283583" stroked="false">
              <v:fill type="solid"/>
            </v:rect>
            <v:rect style="position:absolute;left:7057;top:693;width:33;height:33" filled="true" fillcolor="#283583" stroked="false">
              <v:fill type="solid"/>
            </v:rect>
            <v:rect style="position:absolute;left:7057;top:757;width:33;height:65" filled="true" fillcolor="#283583" stroked="false">
              <v:fill type="solid"/>
            </v:rect>
            <v:rect style="position:absolute;left:7057;top:821;width:33;height:33" filled="true" fillcolor="#283583" stroked="false">
              <v:fill type="solid"/>
            </v:rect>
            <v:rect style="position:absolute;left:7057;top:885;width:33;height:33" filled="true" fillcolor="#283583" stroked="false">
              <v:fill type="solid"/>
            </v:rect>
            <v:rect style="position:absolute;left:7057;top:950;width:33;height:33" filled="true" fillcolor="#283583" stroked="false">
              <v:fill type="solid"/>
            </v:rect>
            <v:rect style="position:absolute;left:7057;top:1046;width:33;height:33" filled="true" fillcolor="#283583" stroked="false">
              <v:fill type="solid"/>
            </v:rect>
            <v:rect style="position:absolute;left:7057;top:1142;width:33;height:33" filled="true" fillcolor="#283583" stroked="false">
              <v:fill type="solid"/>
            </v:rect>
            <v:rect style="position:absolute;left:7057;top:1206;width:33;height:33" filled="true" fillcolor="#283583" stroked="false">
              <v:fill type="solid"/>
            </v:rect>
            <v:rect style="position:absolute;left:7057;top:1271;width:33;height:33" filled="true" fillcolor="#283583" stroked="false">
              <v:fill type="solid"/>
            </v:rect>
            <v:rect style="position:absolute;left:7057;top:1367;width:33;height:65" filled="true" fillcolor="#283583" stroked="false">
              <v:fill type="solid"/>
            </v:rect>
            <v:line style="position:absolute" from="7073,1464" to="7073,1625" stroked="true" strokeweight="1.606pt" strokecolor="#283583">
              <v:stroke dashstyle="solid"/>
            </v:line>
            <v:rect style="position:absolute;left:7089;top:693;width:33;height:33" filled="true" fillcolor="#283583" stroked="false">
              <v:fill type="solid"/>
            </v:rect>
            <v:rect style="position:absolute;left:7089;top:757;width:33;height:65" filled="true" fillcolor="#283583" stroked="false">
              <v:fill type="solid"/>
            </v:rect>
            <v:rect style="position:absolute;left:7089;top:821;width:33;height:33" filled="true" fillcolor="#283583" stroked="false">
              <v:fill type="solid"/>
            </v:rect>
            <v:rect style="position:absolute;left:7089;top:885;width:33;height:33" filled="true" fillcolor="#283583" stroked="false">
              <v:fill type="solid"/>
            </v:rect>
            <v:rect style="position:absolute;left:7089;top:950;width:33;height:65" filled="true" fillcolor="#283583" stroked="false">
              <v:fill type="solid"/>
            </v:rect>
            <v:rect style="position:absolute;left:7089;top:1142;width:33;height:129" filled="true" fillcolor="#283583" stroked="false">
              <v:fill type="solid"/>
            </v:rect>
            <v:rect style="position:absolute;left:7089;top:1335;width:33;height:33" filled="true" fillcolor="#283583" stroked="false">
              <v:fill type="solid"/>
            </v:rect>
            <v:rect style="position:absolute;left:7089;top:1399;width:33;height:33" filled="true" fillcolor="#283583" stroked="false">
              <v:fill type="solid"/>
            </v:rect>
            <v:rect style="position:absolute;left:7089;top:1496;width:33;height:129" filled="true" fillcolor="#283583" stroked="false">
              <v:fill type="solid"/>
            </v:rect>
            <v:rect style="position:absolute;left:7121;top:693;width:33;height:33" filled="true" fillcolor="#283583" stroked="false">
              <v:fill type="solid"/>
            </v:rect>
            <v:rect style="position:absolute;left:7121;top:885;width:33;height:33" filled="true" fillcolor="#283583" stroked="false">
              <v:fill type="solid"/>
            </v:rect>
            <v:rect style="position:absolute;left:7121;top:950;width:33;height:65" filled="true" fillcolor="#283583" stroked="false">
              <v:fill type="solid"/>
            </v:rect>
            <v:rect style="position:absolute;left:7121;top:1110;width:33;height:33" filled="true" fillcolor="#283583" stroked="false">
              <v:fill type="solid"/>
            </v:rect>
            <v:rect style="position:absolute;left:7121;top:1239;width:33;height:33" filled="true" fillcolor="#283583" stroked="false">
              <v:fill type="solid"/>
            </v:rect>
            <v:rect style="position:absolute;left:7121;top:1335;width:33;height:33" filled="true" fillcolor="#283583" stroked="false">
              <v:fill type="solid"/>
            </v:rect>
            <v:rect style="position:absolute;left:7121;top:1431;width:33;height:33" filled="true" fillcolor="#283583" stroked="false">
              <v:fill type="solid"/>
            </v:rect>
            <v:rect style="position:absolute;left:7121;top:1496;width:33;height:65" filled="true" fillcolor="#283583" stroked="false">
              <v:fill type="solid"/>
            </v:rect>
            <v:rect style="position:absolute;left:7153;top:693;width:33;height:65" filled="true" fillcolor="#283583" stroked="false">
              <v:fill type="solid"/>
            </v:rect>
            <v:rect style="position:absolute;left:7153;top:757;width:33;height:65" filled="true" fillcolor="#283583" stroked="false">
              <v:fill type="solid"/>
            </v:rect>
            <v:rect style="position:absolute;left:7153;top:821;width:33;height:97" filled="true" fillcolor="#283583" stroked="false">
              <v:fill type="solid"/>
            </v:rect>
            <v:rect style="position:absolute;left:7153;top:1078;width:33;height:65" filled="true" fillcolor="#283583" stroked="false">
              <v:fill type="solid"/>
            </v:rect>
            <v:rect style="position:absolute;left:7153;top:1174;width:33;height:33" filled="true" fillcolor="#283583" stroked="false">
              <v:fill type="solid"/>
            </v:rect>
            <v:rect style="position:absolute;left:7153;top:1239;width:33;height:65" filled="true" fillcolor="#283583" stroked="false">
              <v:fill type="solid"/>
            </v:rect>
            <v:rect style="position:absolute;left:7153;top:1335;width:33;height:33" filled="true" fillcolor="#283583" stroked="false">
              <v:fill type="solid"/>
            </v:rect>
            <v:rect style="position:absolute;left:7153;top:1431;width:33;height:33" filled="true" fillcolor="#283583" stroked="false">
              <v:fill type="solid"/>
            </v:rect>
            <v:rect style="position:absolute;left:7153;top:1560;width:33;height:33" filled="true" fillcolor="#283583" stroked="false">
              <v:fill type="solid"/>
            </v:rect>
            <v:shape style="position:absolute;left:1028;top:327;width:6622;height:1622" type="#_x0000_t202" filled="false" stroked="false">
              <v:textbox inset="0,0,0,0">
                <w:txbxContent>
                  <w:p>
                    <w:pPr>
                      <w:spacing w:line="240" w:lineRule="auto" w:before="10"/>
                      <w:rPr>
                        <w:sz w:val="20"/>
                      </w:rPr>
                    </w:pPr>
                  </w:p>
                  <w:p>
                    <w:pPr>
                      <w:spacing w:before="1"/>
                      <w:ind w:left="289" w:right="0" w:firstLine="0"/>
                      <w:jc w:val="left"/>
                      <w:rPr>
                        <w:rFonts w:ascii="Lucida Sans" w:hAnsi="Lucida Sans"/>
                        <w:b/>
                        <w:sz w:val="19"/>
                      </w:rPr>
                    </w:pPr>
                    <w:r>
                      <w:rPr>
                        <w:rFonts w:ascii="Lucida Sans" w:hAnsi="Lucida Sans"/>
                        <w:b/>
                        <w:color w:val="283583"/>
                        <w:w w:val="105"/>
                        <w:sz w:val="19"/>
                      </w:rPr>
                      <w:t>Weiterführendes Material</w:t>
                    </w:r>
                  </w:p>
                  <w:p>
                    <w:pPr>
                      <w:spacing w:line="240" w:lineRule="auto" w:before="5"/>
                      <w:rPr>
                        <w:rFonts w:ascii="Lucida Sans"/>
                        <w:b/>
                        <w:sz w:val="25"/>
                      </w:rPr>
                    </w:pPr>
                  </w:p>
                  <w:p>
                    <w:pPr>
                      <w:spacing w:before="0"/>
                      <w:ind w:left="289" w:right="0" w:firstLine="0"/>
                      <w:jc w:val="left"/>
                      <w:rPr>
                        <w:sz w:val="18"/>
                      </w:rPr>
                    </w:pPr>
                    <w:r>
                      <w:rPr>
                        <w:sz w:val="18"/>
                      </w:rPr>
                      <w:t>Weiterführendes Material finden Sie auf unserer Homepage:</w:t>
                    </w:r>
                  </w:p>
                  <w:p>
                    <w:pPr>
                      <w:spacing w:before="31"/>
                      <w:ind w:left="289" w:right="0" w:firstLine="0"/>
                      <w:jc w:val="left"/>
                      <w:rPr>
                        <w:rFonts w:ascii="Lucida Sans"/>
                        <w:b/>
                        <w:sz w:val="18"/>
                      </w:rPr>
                    </w:pPr>
                    <w:hyperlink r:id="rId11">
                      <w:r>
                        <w:rPr>
                          <w:rFonts w:ascii="Lucida Sans"/>
                          <w:b/>
                          <w:sz w:val="18"/>
                        </w:rPr>
                        <w:t>www.schoepfungstag.info</w:t>
                      </w:r>
                    </w:hyperlink>
                  </w:p>
                </w:txbxContent>
              </v:textbox>
              <w10:wrap type="none"/>
            </v:shape>
            <w10:wrap type="topAndBottom"/>
          </v:group>
        </w:pict>
      </w:r>
    </w:p>
    <w:p>
      <w:pPr>
        <w:spacing w:after="0"/>
        <w:rPr>
          <w:sz w:val="23"/>
        </w:rPr>
        <w:sectPr>
          <w:pgSz w:w="8400" w:h="11910"/>
          <w:pgMar w:header="0" w:footer="519" w:top="780" w:bottom="700" w:left="420" w:right="380"/>
        </w:sectPr>
      </w:pPr>
    </w:p>
    <w:p>
      <w:pPr>
        <w:pStyle w:val="BodyText"/>
        <w:spacing w:before="74"/>
        <w:ind w:left="572"/>
      </w:pPr>
      <w:r>
        <w:rPr/>
        <w:pict>
          <v:rect style="position:absolute;margin-left:12.756pt;margin-top:11.339001pt;width:396.85pt;height:569.764pt;mso-position-horizontal-relative:page;mso-position-vertical-relative:page;z-index:-252803072" filled="true" fillcolor="#ecf5f5" stroked="false">
            <v:fill type="solid"/>
            <w10:wrap type="none"/>
          </v:rect>
        </w:pict>
      </w:r>
      <w:r>
        <w:rPr>
          <w:color w:val="009990"/>
        </w:rPr>
        <w:t>impressum</w:t>
      </w:r>
    </w:p>
    <w:p>
      <w:pPr>
        <w:pStyle w:val="BodyText"/>
        <w:rPr>
          <w:sz w:val="22"/>
        </w:rPr>
      </w:pPr>
    </w:p>
    <w:p>
      <w:pPr>
        <w:pStyle w:val="BodyText"/>
        <w:spacing w:before="6"/>
        <w:rPr>
          <w:sz w:val="31"/>
        </w:rPr>
      </w:pPr>
    </w:p>
    <w:p>
      <w:pPr>
        <w:pStyle w:val="BodyText"/>
        <w:spacing w:before="1"/>
        <w:ind w:left="572"/>
        <w:rPr>
          <w:rFonts w:ascii="Lucida Sans"/>
          <w:b/>
        </w:rPr>
      </w:pPr>
      <w:r>
        <w:rPr>
          <w:rFonts w:ascii="Lucida Sans"/>
          <w:b/>
          <w:color w:val="009990"/>
        </w:rPr>
        <w:t>Impressum</w:t>
      </w:r>
    </w:p>
    <w:p>
      <w:pPr>
        <w:pStyle w:val="BodyText"/>
        <w:spacing w:before="3"/>
        <w:rPr>
          <w:rFonts w:ascii="Lucida Sans"/>
          <w:b/>
          <w:sz w:val="24"/>
        </w:rPr>
      </w:pPr>
    </w:p>
    <w:p>
      <w:pPr>
        <w:pStyle w:val="BodyText"/>
        <w:ind w:left="572"/>
        <w:rPr>
          <w:rFonts w:ascii="Lucida Sans"/>
          <w:b/>
        </w:rPr>
      </w:pPr>
      <w:r>
        <w:rPr>
          <w:rFonts w:ascii="Lucida Sans"/>
          <w:b/>
          <w:color w:val="009990"/>
        </w:rPr>
        <w:t>Herausgeber und Bezugsadresse</w:t>
      </w:r>
    </w:p>
    <w:p>
      <w:pPr>
        <w:pStyle w:val="BodyText"/>
        <w:spacing w:line="264" w:lineRule="auto" w:before="120"/>
        <w:ind w:left="572" w:right="2283"/>
      </w:pPr>
      <w:r>
        <w:rPr>
          <w:color w:val="009990"/>
        </w:rPr>
        <w:t>Arbeitsgemeinschaft Christlicher Kirchen in Deutschland Ökumenische Centrale</w:t>
      </w:r>
    </w:p>
    <w:p>
      <w:pPr>
        <w:pStyle w:val="BodyText"/>
        <w:spacing w:line="264" w:lineRule="auto"/>
        <w:ind w:left="572" w:right="5048"/>
      </w:pPr>
      <w:r>
        <w:rPr>
          <w:color w:val="009990"/>
        </w:rPr>
        <w:t>Ludolfusstraße </w:t>
      </w:r>
      <w:r>
        <w:rPr>
          <w:color w:val="009990"/>
          <w:spacing w:val="4"/>
        </w:rPr>
        <w:t>2–4 </w:t>
      </w:r>
      <w:r>
        <w:rPr>
          <w:color w:val="009990"/>
        </w:rPr>
        <w:t>60487 Frankfurt am </w:t>
      </w:r>
      <w:r>
        <w:rPr>
          <w:color w:val="009990"/>
          <w:spacing w:val="-3"/>
        </w:rPr>
        <w:t>Main </w:t>
      </w:r>
      <w:r>
        <w:rPr>
          <w:color w:val="009990"/>
        </w:rPr>
        <w:t>Deutschland</w:t>
      </w:r>
    </w:p>
    <w:p>
      <w:pPr>
        <w:pStyle w:val="BodyText"/>
        <w:spacing w:line="264" w:lineRule="auto" w:before="85"/>
        <w:ind w:left="572" w:right="5055"/>
      </w:pPr>
      <w:r>
        <w:rPr>
          <w:color w:val="009990"/>
        </w:rPr>
        <w:t>Telefon +49 69 247027-0 </w:t>
      </w:r>
      <w:hyperlink r:id="rId30">
        <w:r>
          <w:rPr>
            <w:color w:val="009990"/>
          </w:rPr>
          <w:t>info@ack-oec.de</w:t>
        </w:r>
      </w:hyperlink>
      <w:r>
        <w:rPr>
          <w:color w:val="009990"/>
        </w:rPr>
        <w:t> </w:t>
      </w:r>
      <w:hyperlink r:id="rId31">
        <w:r>
          <w:rPr>
            <w:color w:val="009990"/>
          </w:rPr>
          <w:t>www.oekumene-ack.de</w:t>
        </w:r>
      </w:hyperlink>
    </w:p>
    <w:p>
      <w:pPr>
        <w:pStyle w:val="BodyText"/>
        <w:spacing w:before="6"/>
        <w:rPr>
          <w:sz w:val="20"/>
        </w:rPr>
      </w:pPr>
    </w:p>
    <w:p>
      <w:pPr>
        <w:pStyle w:val="BodyText"/>
        <w:ind w:left="572"/>
        <w:rPr>
          <w:rFonts w:ascii="Lucida Sans"/>
          <w:b/>
        </w:rPr>
      </w:pPr>
      <w:r>
        <w:rPr>
          <w:rFonts w:ascii="Lucida Sans"/>
          <w:b/>
          <w:color w:val="009990"/>
        </w:rPr>
        <w:t>Umsetzung</w:t>
      </w:r>
    </w:p>
    <w:p>
      <w:pPr>
        <w:pStyle w:val="BodyText"/>
        <w:spacing w:line="264" w:lineRule="auto" w:before="121"/>
        <w:ind w:left="572" w:right="4022"/>
      </w:pPr>
      <w:r>
        <w:rPr>
          <w:color w:val="009990"/>
        </w:rPr>
        <w:t>Foto: Sarayut_W32/Freepik.com Gestaltung: jens Hartmann</w:t>
      </w:r>
    </w:p>
    <w:p>
      <w:pPr>
        <w:pStyle w:val="BodyText"/>
        <w:spacing w:line="232" w:lineRule="exact"/>
        <w:ind w:left="572"/>
      </w:pPr>
      <w:r>
        <w:rPr>
          <w:color w:val="009990"/>
        </w:rPr>
        <w:t>Druck: Druckerei Lanzinger, Oberbergkirchen</w:t>
      </w:r>
    </w:p>
    <w:p>
      <w:pPr>
        <w:pStyle w:val="BodyText"/>
        <w:spacing w:before="108"/>
        <w:ind w:left="572"/>
      </w:pPr>
      <w:r>
        <w:rPr>
          <w:color w:val="009990"/>
        </w:rPr>
        <w:t>1. Auflage, April 2023</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8"/>
        <w:rPr>
          <w:sz w:val="24"/>
        </w:rPr>
      </w:pPr>
    </w:p>
    <w:p>
      <w:pPr>
        <w:pStyle w:val="BodyText"/>
        <w:spacing w:line="264" w:lineRule="auto"/>
        <w:ind w:left="572" w:right="1494"/>
      </w:pPr>
      <w:r>
        <w:rPr>
          <w:color w:val="009990"/>
        </w:rPr>
        <w:t>Wir möchten unter </w:t>
      </w:r>
      <w:hyperlink r:id="rId11">
        <w:r>
          <w:rPr>
            <w:color w:val="009990"/>
          </w:rPr>
          <w:t>www.schoepfungstag.info </w:t>
        </w:r>
      </w:hyperlink>
      <w:r>
        <w:rPr>
          <w:color w:val="009990"/>
        </w:rPr>
        <w:t>gerne möglichst viele Termine und Veranstaltungen zum Ökumenischen Tag der Schöpfung veröffentlichen. Wir bitten Sie herzlich, uns Termine und Hinweise zu </w:t>
      </w:r>
      <w:r>
        <w:rPr>
          <w:color w:val="009990"/>
          <w:position w:val="1"/>
        </w:rPr>
        <w:t>Gottesdiensten und Veranstaltungen an </w:t>
      </w:r>
      <w:hyperlink r:id="rId30">
        <w:r>
          <w:rPr>
            <w:color w:val="009990"/>
            <w:position w:val="1"/>
          </w:rPr>
          <w:t>info</w:t>
        </w:r>
        <w:r>
          <w:rPr>
            <w:color w:val="009990"/>
          </w:rPr>
          <w:t>@</w:t>
        </w:r>
        <w:r>
          <w:rPr>
            <w:color w:val="009990"/>
            <w:position w:val="1"/>
          </w:rPr>
          <w:t>ack-oec.de </w:t>
        </w:r>
      </w:hyperlink>
      <w:r>
        <w:rPr>
          <w:color w:val="009990"/>
          <w:position w:val="1"/>
        </w:rPr>
        <w:t>zu senden.</w:t>
      </w:r>
    </w:p>
    <w:p>
      <w:pPr>
        <w:pStyle w:val="BodyText"/>
        <w:rPr>
          <w:sz w:val="20"/>
        </w:rPr>
      </w:pPr>
    </w:p>
    <w:p>
      <w:pPr>
        <w:pStyle w:val="BodyText"/>
        <w:spacing w:before="1"/>
        <w:ind w:left="572"/>
      </w:pPr>
      <w:r>
        <w:rPr>
          <w:color w:val="009990"/>
        </w:rPr>
        <w:t>Vielen Dank!</w:t>
      </w:r>
    </w:p>
    <w:p>
      <w:pPr>
        <w:spacing w:before="27"/>
        <w:ind w:left="572" w:right="0" w:firstLine="0"/>
        <w:jc w:val="left"/>
        <w:rPr>
          <w:rFonts w:ascii="Gill Sans MT" w:hAnsi="Gill Sans MT"/>
          <w:i/>
          <w:sz w:val="19"/>
        </w:rPr>
      </w:pPr>
      <w:r>
        <w:rPr>
          <w:rFonts w:ascii="Gill Sans MT" w:hAnsi="Gill Sans MT"/>
          <w:i/>
          <w:color w:val="009990"/>
          <w:w w:val="110"/>
          <w:sz w:val="19"/>
        </w:rPr>
        <w:t>Ihre Ökumenische Centrale</w:t>
      </w:r>
    </w:p>
    <w:p>
      <w:pPr>
        <w:spacing w:after="0"/>
        <w:jc w:val="left"/>
        <w:rPr>
          <w:rFonts w:ascii="Gill Sans MT" w:hAnsi="Gill Sans MT"/>
          <w:sz w:val="19"/>
        </w:rPr>
        <w:sectPr>
          <w:footerReference w:type="default" r:id="rId29"/>
          <w:pgSz w:w="8400" w:h="11910"/>
          <w:pgMar w:footer="0" w:header="0" w:top="500" w:bottom="280" w:left="420" w:right="380"/>
        </w:sectPr>
      </w:pPr>
    </w:p>
    <w:p>
      <w:pPr>
        <w:spacing w:line="228" w:lineRule="auto" w:before="85"/>
        <w:ind w:left="600" w:right="2283" w:firstLine="0"/>
        <w:jc w:val="left"/>
        <w:rPr>
          <w:rFonts w:ascii="Lucida Sans"/>
          <w:b/>
          <w:sz w:val="44"/>
        </w:rPr>
      </w:pPr>
      <w:r>
        <w:rPr>
          <w:rFonts w:ascii="Lucida Sans"/>
          <w:b/>
          <w:color w:val="009990"/>
          <w:sz w:val="44"/>
        </w:rPr>
        <w:t>Einladung zur zentralen Feier</w:t>
      </w:r>
      <w:r>
        <w:rPr>
          <w:rFonts w:ascii="Lucida Sans"/>
          <w:b/>
          <w:color w:val="009990"/>
          <w:spacing w:val="-108"/>
          <w:sz w:val="44"/>
        </w:rPr>
        <w:t> </w:t>
      </w:r>
      <w:r>
        <w:rPr>
          <w:rFonts w:ascii="Lucida Sans"/>
          <w:b/>
          <w:color w:val="009990"/>
          <w:spacing w:val="-4"/>
          <w:sz w:val="44"/>
        </w:rPr>
        <w:t>2024</w:t>
      </w:r>
    </w:p>
    <w:p>
      <w:pPr>
        <w:pStyle w:val="BodyText"/>
        <w:spacing w:before="5"/>
        <w:rPr>
          <w:rFonts w:ascii="Lucida Sans"/>
          <w:b/>
          <w:sz w:val="15"/>
        </w:rPr>
      </w:pPr>
    </w:p>
    <w:p>
      <w:pPr>
        <w:pStyle w:val="BodyText"/>
        <w:spacing w:line="264" w:lineRule="auto" w:before="91"/>
        <w:ind w:left="600" w:right="2523"/>
      </w:pPr>
      <w:r>
        <w:rPr>
          <w:color w:val="009990"/>
        </w:rPr>
        <w:t>Am 6. September 2024 findet die zentrale Feier des Ökumenischen Tags der Schöpfung in Eberswalde statt. Sie sind herzlich dazu eingeladen!</w:t>
      </w:r>
    </w:p>
    <w:p>
      <w:pPr>
        <w:pStyle w:val="BodyText"/>
        <w:spacing w:before="10"/>
        <w:rPr>
          <w:sz w:val="20"/>
        </w:rPr>
      </w:pPr>
    </w:p>
    <w:p>
      <w:pPr>
        <w:pStyle w:val="BodyText"/>
        <w:ind w:left="600"/>
      </w:pPr>
      <w:r>
        <w:rPr>
          <w:color w:val="009990"/>
        </w:rPr>
        <w:t>Weitere Informationen finden Sie unter:</w:t>
      </w:r>
    </w:p>
    <w:p>
      <w:pPr>
        <w:pStyle w:val="BodyText"/>
        <w:spacing w:before="19"/>
        <w:ind w:left="600"/>
        <w:rPr>
          <w:rFonts w:ascii="Lucida Sans"/>
          <w:b/>
        </w:rPr>
      </w:pPr>
      <w:hyperlink r:id="rId11">
        <w:r>
          <w:rPr>
            <w:rFonts w:ascii="Lucida Sans"/>
            <w:b/>
            <w:color w:val="009990"/>
          </w:rPr>
          <w:t>www.schoepfungstag.info</w:t>
        </w:r>
      </w:hyperlink>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spacing w:before="2"/>
        <w:rPr>
          <w:rFonts w:ascii="Lucida Sans"/>
          <w:b/>
          <w:sz w:val="22"/>
        </w:rPr>
      </w:pPr>
    </w:p>
    <w:p>
      <w:pPr>
        <w:spacing w:before="0"/>
        <w:ind w:left="600" w:right="0" w:firstLine="0"/>
        <w:jc w:val="left"/>
        <w:rPr>
          <w:sz w:val="15"/>
        </w:rPr>
      </w:pPr>
      <w:r>
        <w:rPr>
          <w:color w:val="004B95"/>
          <w:sz w:val="15"/>
        </w:rPr>
        <w:t>Erarbeitet von:</w:t>
      </w:r>
    </w:p>
    <w:p>
      <w:pPr>
        <w:pStyle w:val="BodyText"/>
        <w:spacing w:before="7"/>
        <w:rPr>
          <w:sz w:val="10"/>
        </w:rPr>
      </w:pPr>
      <w:r>
        <w:rPr/>
        <w:drawing>
          <wp:anchor distT="0" distB="0" distL="0" distR="0" allowOverlap="1" layoutInCell="1" locked="0" behindDoc="0" simplePos="0" relativeHeight="53">
            <wp:simplePos x="0" y="0"/>
            <wp:positionH relativeFrom="page">
              <wp:posOffset>610872</wp:posOffset>
            </wp:positionH>
            <wp:positionV relativeFrom="paragraph">
              <wp:posOffset>122110</wp:posOffset>
            </wp:positionV>
            <wp:extent cx="722009" cy="595312"/>
            <wp:effectExtent l="0" t="0" r="0" b="0"/>
            <wp:wrapTopAndBottom/>
            <wp:docPr id="3" name="image19.png"/>
            <wp:cNvGraphicFramePr>
              <a:graphicFrameLocks noChangeAspect="1"/>
            </wp:cNvGraphicFramePr>
            <a:graphic>
              <a:graphicData uri="http://schemas.openxmlformats.org/drawingml/2006/picture">
                <pic:pic>
                  <pic:nvPicPr>
                    <pic:cNvPr id="4" name="image19.png"/>
                    <pic:cNvPicPr/>
                  </pic:nvPicPr>
                  <pic:blipFill>
                    <a:blip r:embed="rId33" cstate="print"/>
                    <a:stretch>
                      <a:fillRect/>
                    </a:stretch>
                  </pic:blipFill>
                  <pic:spPr>
                    <a:xfrm>
                      <a:off x="0" y="0"/>
                      <a:ext cx="722009" cy="595312"/>
                    </a:xfrm>
                    <a:prstGeom prst="rect">
                      <a:avLst/>
                    </a:prstGeom>
                  </pic:spPr>
                </pic:pic>
              </a:graphicData>
            </a:graphic>
          </wp:anchor>
        </w:drawing>
      </w:r>
      <w:r>
        <w:rPr/>
        <w:drawing>
          <wp:anchor distT="0" distB="0" distL="0" distR="0" allowOverlap="1" layoutInCell="1" locked="0" behindDoc="0" simplePos="0" relativeHeight="54">
            <wp:simplePos x="0" y="0"/>
            <wp:positionH relativeFrom="page">
              <wp:posOffset>1630800</wp:posOffset>
            </wp:positionH>
            <wp:positionV relativeFrom="paragraph">
              <wp:posOffset>107255</wp:posOffset>
            </wp:positionV>
            <wp:extent cx="1564612" cy="510063"/>
            <wp:effectExtent l="0" t="0" r="0" b="0"/>
            <wp:wrapTopAndBottom/>
            <wp:docPr id="5" name="image20.png"/>
            <wp:cNvGraphicFramePr>
              <a:graphicFrameLocks noChangeAspect="1"/>
            </wp:cNvGraphicFramePr>
            <a:graphic>
              <a:graphicData uri="http://schemas.openxmlformats.org/drawingml/2006/picture">
                <pic:pic>
                  <pic:nvPicPr>
                    <pic:cNvPr id="6" name="image20.png"/>
                    <pic:cNvPicPr/>
                  </pic:nvPicPr>
                  <pic:blipFill>
                    <a:blip r:embed="rId34" cstate="print"/>
                    <a:stretch>
                      <a:fillRect/>
                    </a:stretch>
                  </pic:blipFill>
                  <pic:spPr>
                    <a:xfrm>
                      <a:off x="0" y="0"/>
                      <a:ext cx="1564612" cy="510063"/>
                    </a:xfrm>
                    <a:prstGeom prst="rect">
                      <a:avLst/>
                    </a:prstGeom>
                  </pic:spPr>
                </pic:pic>
              </a:graphicData>
            </a:graphic>
          </wp:anchor>
        </w:drawing>
      </w:r>
    </w:p>
    <w:p>
      <w:pPr>
        <w:pStyle w:val="BodyText"/>
        <w:spacing w:before="10"/>
      </w:pPr>
    </w:p>
    <w:p>
      <w:pPr>
        <w:spacing w:after="0"/>
        <w:sectPr>
          <w:footerReference w:type="even" r:id="rId32"/>
          <w:pgSz w:w="8400" w:h="11910"/>
          <w:pgMar w:footer="0" w:header="0" w:top="880" w:bottom="280" w:left="420" w:right="380"/>
        </w:sectPr>
      </w:pPr>
    </w:p>
    <w:p>
      <w:pPr>
        <w:spacing w:line="285" w:lineRule="auto" w:before="97"/>
        <w:ind w:left="627" w:right="1216" w:firstLine="0"/>
        <w:jc w:val="left"/>
        <w:rPr>
          <w:rFonts w:ascii="Gill Sans MT" w:hAnsi="Gill Sans MT"/>
          <w:i/>
          <w:sz w:val="15"/>
        </w:rPr>
      </w:pPr>
      <w:r>
        <w:rPr>
          <w:rFonts w:ascii="Lucida Sans" w:hAnsi="Lucida Sans"/>
          <w:b/>
          <w:color w:val="004B95"/>
          <w:sz w:val="15"/>
        </w:rPr>
        <w:t>Vorbereitungsteam </w:t>
      </w:r>
      <w:r>
        <w:rPr>
          <w:color w:val="004B95"/>
          <w:sz w:val="15"/>
        </w:rPr>
        <w:t>Pfarrer Marius-Adrian Călin </w:t>
      </w:r>
      <w:r>
        <w:rPr>
          <w:rFonts w:ascii="Gill Sans MT" w:hAnsi="Gill Sans MT"/>
          <w:i/>
          <w:color w:val="004B95"/>
          <w:sz w:val="15"/>
        </w:rPr>
        <w:t>Orthodoxer Referent der ACK</w:t>
      </w:r>
    </w:p>
    <w:p>
      <w:pPr>
        <w:spacing w:line="168" w:lineRule="exact" w:before="0"/>
        <w:ind w:left="627" w:right="0" w:firstLine="0"/>
        <w:jc w:val="left"/>
        <w:rPr>
          <w:rFonts w:ascii="Gill Sans MT"/>
          <w:i/>
          <w:sz w:val="15"/>
        </w:rPr>
      </w:pPr>
      <w:r>
        <w:rPr>
          <w:rFonts w:ascii="Gill Sans MT"/>
          <w:i/>
          <w:color w:val="004B95"/>
          <w:w w:val="110"/>
          <w:sz w:val="15"/>
        </w:rPr>
        <w:t>in Deutschland / Frankfurt a. M.</w:t>
      </w:r>
    </w:p>
    <w:p>
      <w:pPr>
        <w:spacing w:before="46"/>
        <w:ind w:left="627" w:right="0" w:firstLine="0"/>
        <w:jc w:val="left"/>
        <w:rPr>
          <w:sz w:val="15"/>
        </w:rPr>
      </w:pPr>
      <w:r>
        <w:rPr>
          <w:color w:val="004B95"/>
          <w:sz w:val="15"/>
        </w:rPr>
        <w:t>Kirchenältester Carsten Deicke</w:t>
      </w:r>
    </w:p>
    <w:p>
      <w:pPr>
        <w:spacing w:before="20"/>
        <w:ind w:left="627" w:right="0" w:firstLine="0"/>
        <w:jc w:val="left"/>
        <w:rPr>
          <w:rFonts w:ascii="Gill Sans MT" w:hAnsi="Gill Sans MT"/>
          <w:i/>
          <w:sz w:val="15"/>
        </w:rPr>
      </w:pPr>
      <w:r>
        <w:rPr>
          <w:rFonts w:ascii="Gill Sans MT" w:hAnsi="Gill Sans MT"/>
          <w:i/>
          <w:color w:val="004B95"/>
          <w:w w:val="105"/>
          <w:sz w:val="15"/>
        </w:rPr>
        <w:t>Paulus-Gemeinde Bremen KdöR / Bremen</w:t>
      </w:r>
    </w:p>
    <w:p>
      <w:pPr>
        <w:spacing w:before="45"/>
        <w:ind w:left="627" w:right="0" w:firstLine="0"/>
        <w:jc w:val="left"/>
        <w:rPr>
          <w:sz w:val="15"/>
        </w:rPr>
      </w:pPr>
      <w:r>
        <w:rPr>
          <w:color w:val="004B95"/>
          <w:sz w:val="15"/>
        </w:rPr>
        <w:t>Pastor Henner Flügger</w:t>
      </w:r>
    </w:p>
    <w:p>
      <w:pPr>
        <w:spacing w:before="21"/>
        <w:ind w:left="627" w:right="0" w:firstLine="0"/>
        <w:jc w:val="left"/>
        <w:rPr>
          <w:rFonts w:ascii="Gill Sans MT"/>
          <w:i/>
          <w:sz w:val="15"/>
        </w:rPr>
      </w:pPr>
      <w:r>
        <w:rPr>
          <w:rFonts w:ascii="Gill Sans MT"/>
          <w:i/>
          <w:color w:val="004B95"/>
          <w:w w:val="110"/>
          <w:sz w:val="15"/>
        </w:rPr>
        <w:t>Domprediger, St. Petri Domgemeinde / Bremen</w:t>
      </w:r>
    </w:p>
    <w:p>
      <w:pPr>
        <w:spacing w:before="45"/>
        <w:ind w:left="627" w:right="0" w:firstLine="0"/>
        <w:jc w:val="left"/>
        <w:rPr>
          <w:sz w:val="15"/>
        </w:rPr>
      </w:pPr>
      <w:r>
        <w:rPr>
          <w:color w:val="004B95"/>
          <w:sz w:val="15"/>
        </w:rPr>
        <w:t>Johannes Gebbe</w:t>
      </w:r>
    </w:p>
    <w:p>
      <w:pPr>
        <w:spacing w:line="276" w:lineRule="auto" w:before="20"/>
        <w:ind w:left="627" w:right="143" w:firstLine="0"/>
        <w:jc w:val="left"/>
        <w:rPr>
          <w:rFonts w:ascii="Gill Sans MT"/>
          <w:i/>
          <w:sz w:val="15"/>
        </w:rPr>
      </w:pPr>
      <w:r>
        <w:rPr>
          <w:rFonts w:ascii="Gill Sans MT"/>
          <w:i/>
          <w:color w:val="004B95"/>
          <w:w w:val="110"/>
          <w:sz w:val="15"/>
        </w:rPr>
        <w:t>Pastoralreferent, Katholische</w:t>
      </w:r>
      <w:r>
        <w:rPr>
          <w:rFonts w:ascii="Gill Sans MT"/>
          <w:i/>
          <w:color w:val="004B95"/>
          <w:spacing w:val="-36"/>
          <w:w w:val="110"/>
          <w:sz w:val="15"/>
        </w:rPr>
        <w:t> </w:t>
      </w:r>
      <w:r>
        <w:rPr>
          <w:rFonts w:ascii="Gill Sans MT"/>
          <w:i/>
          <w:color w:val="004B95"/>
          <w:w w:val="110"/>
          <w:sz w:val="15"/>
        </w:rPr>
        <w:t>Kirchengemeinde </w:t>
      </w:r>
      <w:r>
        <w:rPr>
          <w:rFonts w:ascii="Gill Sans MT"/>
          <w:i/>
          <w:color w:val="004B95"/>
          <w:w w:val="110"/>
          <w:sz w:val="15"/>
        </w:rPr>
        <w:t>St.</w:t>
      </w:r>
      <w:r>
        <w:rPr>
          <w:rFonts w:ascii="Gill Sans MT"/>
          <w:i/>
          <w:color w:val="004B95"/>
          <w:spacing w:val="-16"/>
          <w:w w:val="110"/>
          <w:sz w:val="15"/>
        </w:rPr>
        <w:t> </w:t>
      </w:r>
      <w:r>
        <w:rPr>
          <w:rFonts w:ascii="Gill Sans MT"/>
          <w:i/>
          <w:color w:val="004B95"/>
          <w:w w:val="110"/>
          <w:sz w:val="15"/>
        </w:rPr>
        <w:t>Marien</w:t>
      </w:r>
      <w:r>
        <w:rPr>
          <w:rFonts w:ascii="Gill Sans MT"/>
          <w:i/>
          <w:color w:val="004B95"/>
          <w:spacing w:val="-16"/>
          <w:w w:val="110"/>
          <w:sz w:val="15"/>
        </w:rPr>
        <w:t> </w:t>
      </w:r>
      <w:r>
        <w:rPr>
          <w:rFonts w:ascii="Gill Sans MT"/>
          <w:i/>
          <w:color w:val="004B95"/>
          <w:w w:val="110"/>
          <w:sz w:val="15"/>
        </w:rPr>
        <w:t>/</w:t>
      </w:r>
      <w:r>
        <w:rPr>
          <w:rFonts w:ascii="Gill Sans MT"/>
          <w:i/>
          <w:color w:val="004B95"/>
          <w:spacing w:val="-16"/>
          <w:w w:val="110"/>
          <w:sz w:val="15"/>
        </w:rPr>
        <w:t> </w:t>
      </w:r>
      <w:r>
        <w:rPr>
          <w:rFonts w:ascii="Gill Sans MT"/>
          <w:i/>
          <w:color w:val="004B95"/>
          <w:w w:val="110"/>
          <w:sz w:val="15"/>
        </w:rPr>
        <w:t>Bremen</w:t>
      </w:r>
    </w:p>
    <w:p>
      <w:pPr>
        <w:spacing w:before="19"/>
        <w:ind w:left="627" w:right="0" w:firstLine="0"/>
        <w:jc w:val="left"/>
        <w:rPr>
          <w:sz w:val="15"/>
        </w:rPr>
      </w:pPr>
      <w:r>
        <w:rPr>
          <w:color w:val="004B95"/>
          <w:spacing w:val="-4"/>
          <w:sz w:val="15"/>
        </w:rPr>
        <w:t>Dr. </w:t>
      </w:r>
      <w:r>
        <w:rPr>
          <w:color w:val="004B95"/>
          <w:sz w:val="15"/>
        </w:rPr>
        <w:t>Verena</w:t>
      </w:r>
      <w:r>
        <w:rPr>
          <w:color w:val="004B95"/>
          <w:spacing w:val="-22"/>
          <w:sz w:val="15"/>
        </w:rPr>
        <w:t> </w:t>
      </w:r>
      <w:r>
        <w:rPr>
          <w:color w:val="004B95"/>
          <w:sz w:val="15"/>
        </w:rPr>
        <w:t>Hammes</w:t>
      </w:r>
    </w:p>
    <w:p>
      <w:pPr>
        <w:spacing w:before="21"/>
        <w:ind w:left="627" w:right="0" w:firstLine="0"/>
        <w:jc w:val="left"/>
        <w:rPr>
          <w:rFonts w:ascii="Gill Sans MT" w:hAnsi="Gill Sans MT"/>
          <w:i/>
          <w:sz w:val="15"/>
        </w:rPr>
      </w:pPr>
      <w:r>
        <w:rPr>
          <w:rFonts w:ascii="Gill Sans MT" w:hAnsi="Gill Sans MT"/>
          <w:i/>
          <w:color w:val="004B95"/>
          <w:w w:val="110"/>
          <w:sz w:val="15"/>
        </w:rPr>
        <w:t>Geschäftsführerin der ACK</w:t>
      </w:r>
    </w:p>
    <w:p>
      <w:pPr>
        <w:spacing w:before="26"/>
        <w:ind w:left="627" w:right="0" w:firstLine="0"/>
        <w:jc w:val="left"/>
        <w:rPr>
          <w:rFonts w:ascii="Gill Sans MT"/>
          <w:i/>
          <w:sz w:val="15"/>
        </w:rPr>
      </w:pPr>
      <w:r>
        <w:rPr>
          <w:rFonts w:ascii="Gill Sans MT"/>
          <w:i/>
          <w:color w:val="004B95"/>
          <w:w w:val="110"/>
          <w:sz w:val="15"/>
        </w:rPr>
        <w:t>in Deutschland / Frankfurt a. M.</w:t>
      </w:r>
    </w:p>
    <w:p>
      <w:pPr>
        <w:spacing w:before="45"/>
        <w:ind w:left="627" w:right="0" w:firstLine="0"/>
        <w:jc w:val="left"/>
        <w:rPr>
          <w:sz w:val="15"/>
        </w:rPr>
      </w:pPr>
      <w:r>
        <w:rPr>
          <w:color w:val="004B95"/>
          <w:sz w:val="15"/>
        </w:rPr>
        <w:t>Pastor Jens D. Haverland</w:t>
      </w:r>
    </w:p>
    <w:p>
      <w:pPr>
        <w:spacing w:line="290" w:lineRule="auto" w:before="20"/>
        <w:ind w:left="627" w:right="0" w:firstLine="0"/>
        <w:jc w:val="left"/>
        <w:rPr>
          <w:sz w:val="15"/>
        </w:rPr>
      </w:pPr>
      <w:r>
        <w:rPr>
          <w:rFonts w:ascii="Gill Sans MT" w:hAnsi="Gill Sans MT"/>
          <w:i/>
          <w:color w:val="004B95"/>
          <w:w w:val="110"/>
          <w:sz w:val="15"/>
        </w:rPr>
        <w:t>Evangelischer Referent, Presse und Öffentlich- </w:t>
      </w:r>
      <w:r>
        <w:rPr>
          <w:rFonts w:ascii="Gill Sans MT" w:hAnsi="Gill Sans MT"/>
          <w:i/>
          <w:color w:val="004B95"/>
          <w:w w:val="110"/>
          <w:sz w:val="15"/>
        </w:rPr>
        <w:t>keitsarbeit</w:t>
      </w:r>
      <w:r>
        <w:rPr>
          <w:rFonts w:ascii="Gill Sans MT" w:hAnsi="Gill Sans MT"/>
          <w:i/>
          <w:color w:val="004B95"/>
          <w:spacing w:val="-22"/>
          <w:w w:val="110"/>
          <w:sz w:val="15"/>
        </w:rPr>
        <w:t> </w:t>
      </w:r>
      <w:r>
        <w:rPr>
          <w:rFonts w:ascii="Gill Sans MT" w:hAnsi="Gill Sans MT"/>
          <w:i/>
          <w:color w:val="004B95"/>
          <w:w w:val="110"/>
          <w:sz w:val="15"/>
        </w:rPr>
        <w:t>der</w:t>
      </w:r>
      <w:r>
        <w:rPr>
          <w:rFonts w:ascii="Gill Sans MT" w:hAnsi="Gill Sans MT"/>
          <w:i/>
          <w:color w:val="004B95"/>
          <w:spacing w:val="-21"/>
          <w:w w:val="110"/>
          <w:sz w:val="15"/>
        </w:rPr>
        <w:t> </w:t>
      </w:r>
      <w:r>
        <w:rPr>
          <w:rFonts w:ascii="Gill Sans MT" w:hAnsi="Gill Sans MT"/>
          <w:i/>
          <w:color w:val="004B95"/>
          <w:w w:val="110"/>
          <w:sz w:val="15"/>
        </w:rPr>
        <w:t>ACK</w:t>
      </w:r>
      <w:r>
        <w:rPr>
          <w:rFonts w:ascii="Gill Sans MT" w:hAnsi="Gill Sans MT"/>
          <w:i/>
          <w:color w:val="004B95"/>
          <w:spacing w:val="-21"/>
          <w:w w:val="110"/>
          <w:sz w:val="15"/>
        </w:rPr>
        <w:t> </w:t>
      </w:r>
      <w:r>
        <w:rPr>
          <w:rFonts w:ascii="Gill Sans MT" w:hAnsi="Gill Sans MT"/>
          <w:i/>
          <w:color w:val="004B95"/>
          <w:w w:val="110"/>
          <w:sz w:val="15"/>
        </w:rPr>
        <w:t>in</w:t>
      </w:r>
      <w:r>
        <w:rPr>
          <w:rFonts w:ascii="Gill Sans MT" w:hAnsi="Gill Sans MT"/>
          <w:i/>
          <w:color w:val="004B95"/>
          <w:spacing w:val="-22"/>
          <w:w w:val="110"/>
          <w:sz w:val="15"/>
        </w:rPr>
        <w:t> </w:t>
      </w:r>
      <w:r>
        <w:rPr>
          <w:rFonts w:ascii="Gill Sans MT" w:hAnsi="Gill Sans MT"/>
          <w:i/>
          <w:color w:val="004B95"/>
          <w:w w:val="110"/>
          <w:sz w:val="15"/>
        </w:rPr>
        <w:t>Deutschland</w:t>
      </w:r>
      <w:r>
        <w:rPr>
          <w:rFonts w:ascii="Gill Sans MT" w:hAnsi="Gill Sans MT"/>
          <w:i/>
          <w:color w:val="004B95"/>
          <w:spacing w:val="-21"/>
          <w:w w:val="110"/>
          <w:sz w:val="15"/>
        </w:rPr>
        <w:t> </w:t>
      </w:r>
      <w:r>
        <w:rPr>
          <w:rFonts w:ascii="Gill Sans MT" w:hAnsi="Gill Sans MT"/>
          <w:i/>
          <w:color w:val="004B95"/>
          <w:w w:val="110"/>
          <w:sz w:val="15"/>
        </w:rPr>
        <w:t>/</w:t>
      </w:r>
      <w:r>
        <w:rPr>
          <w:rFonts w:ascii="Gill Sans MT" w:hAnsi="Gill Sans MT"/>
          <w:i/>
          <w:color w:val="004B95"/>
          <w:spacing w:val="-21"/>
          <w:w w:val="110"/>
          <w:sz w:val="15"/>
        </w:rPr>
        <w:t> </w:t>
      </w:r>
      <w:r>
        <w:rPr>
          <w:rFonts w:ascii="Gill Sans MT" w:hAnsi="Gill Sans MT"/>
          <w:i/>
          <w:color w:val="004B95"/>
          <w:w w:val="110"/>
          <w:sz w:val="15"/>
        </w:rPr>
        <w:t>Frankfurt</w:t>
      </w:r>
      <w:r>
        <w:rPr>
          <w:rFonts w:ascii="Gill Sans MT" w:hAnsi="Gill Sans MT"/>
          <w:i/>
          <w:color w:val="004B95"/>
          <w:spacing w:val="-21"/>
          <w:w w:val="110"/>
          <w:sz w:val="15"/>
        </w:rPr>
        <w:t> </w:t>
      </w:r>
      <w:r>
        <w:rPr>
          <w:rFonts w:ascii="Gill Sans MT" w:hAnsi="Gill Sans MT"/>
          <w:i/>
          <w:color w:val="004B95"/>
          <w:w w:val="110"/>
          <w:sz w:val="15"/>
        </w:rPr>
        <w:t>a.</w:t>
      </w:r>
      <w:r>
        <w:rPr>
          <w:rFonts w:ascii="Gill Sans MT" w:hAnsi="Gill Sans MT"/>
          <w:i/>
          <w:color w:val="004B95"/>
          <w:spacing w:val="-22"/>
          <w:w w:val="110"/>
          <w:sz w:val="15"/>
        </w:rPr>
        <w:t> </w:t>
      </w:r>
      <w:r>
        <w:rPr>
          <w:rFonts w:ascii="Gill Sans MT" w:hAnsi="Gill Sans MT"/>
          <w:i/>
          <w:color w:val="004B95"/>
          <w:w w:val="110"/>
          <w:sz w:val="15"/>
        </w:rPr>
        <w:t>M. </w:t>
      </w:r>
      <w:r>
        <w:rPr>
          <w:color w:val="004B95"/>
          <w:w w:val="110"/>
          <w:sz w:val="15"/>
        </w:rPr>
        <w:t>Ulrich</w:t>
      </w:r>
      <w:r>
        <w:rPr>
          <w:color w:val="004B95"/>
          <w:spacing w:val="-8"/>
          <w:w w:val="110"/>
          <w:sz w:val="15"/>
        </w:rPr>
        <w:t> </w:t>
      </w:r>
      <w:r>
        <w:rPr>
          <w:color w:val="004B95"/>
          <w:w w:val="110"/>
          <w:sz w:val="15"/>
        </w:rPr>
        <w:t>Hütter</w:t>
      </w:r>
    </w:p>
    <w:p>
      <w:pPr>
        <w:spacing w:line="154" w:lineRule="exact" w:before="0"/>
        <w:ind w:left="627" w:right="0" w:firstLine="0"/>
        <w:jc w:val="left"/>
        <w:rPr>
          <w:rFonts w:ascii="Gill Sans MT" w:hAnsi="Gill Sans MT"/>
          <w:i/>
          <w:sz w:val="15"/>
        </w:rPr>
      </w:pPr>
      <w:r>
        <w:rPr>
          <w:rFonts w:ascii="Gill Sans MT" w:hAnsi="Gill Sans MT"/>
          <w:i/>
          <w:color w:val="004B95"/>
          <w:w w:val="110"/>
          <w:sz w:val="15"/>
        </w:rPr>
        <w:t>Religiöse Gesellschaft der Freunde / Bremen</w:t>
      </w:r>
    </w:p>
    <w:p>
      <w:pPr>
        <w:spacing w:before="46"/>
        <w:ind w:left="627" w:right="0" w:firstLine="0"/>
        <w:jc w:val="left"/>
        <w:rPr>
          <w:sz w:val="15"/>
        </w:rPr>
      </w:pPr>
      <w:r>
        <w:rPr>
          <w:color w:val="004B95"/>
          <w:sz w:val="15"/>
        </w:rPr>
        <w:t>Pastorin Susanne Kayser</w:t>
      </w:r>
    </w:p>
    <w:p>
      <w:pPr>
        <w:spacing w:before="20"/>
        <w:ind w:left="627" w:right="0" w:firstLine="0"/>
        <w:jc w:val="left"/>
        <w:rPr>
          <w:rFonts w:ascii="Gill Sans MT"/>
          <w:i/>
          <w:sz w:val="15"/>
        </w:rPr>
      </w:pPr>
      <w:r>
        <w:rPr>
          <w:rFonts w:ascii="Gill Sans MT"/>
          <w:i/>
          <w:color w:val="004B95"/>
          <w:w w:val="110"/>
          <w:sz w:val="15"/>
        </w:rPr>
        <w:t>Bremische Evangelische Kirche</w:t>
      </w:r>
    </w:p>
    <w:p>
      <w:pPr>
        <w:pStyle w:val="BodyText"/>
        <w:rPr>
          <w:rFonts w:ascii="Gill Sans MT"/>
          <w:i/>
          <w:sz w:val="16"/>
        </w:rPr>
      </w:pPr>
      <w:r>
        <w:rPr/>
        <w:br w:type="column"/>
      </w:r>
      <w:r>
        <w:rPr>
          <w:rFonts w:ascii="Gill Sans MT"/>
          <w:i/>
          <w:sz w:val="16"/>
        </w:rPr>
      </w:r>
    </w:p>
    <w:p>
      <w:pPr>
        <w:spacing w:line="285" w:lineRule="auto" w:before="140"/>
        <w:ind w:left="340" w:right="1509" w:firstLine="0"/>
        <w:jc w:val="left"/>
        <w:rPr>
          <w:sz w:val="15"/>
        </w:rPr>
      </w:pPr>
      <w:r>
        <w:rPr>
          <w:color w:val="004B95"/>
          <w:w w:val="105"/>
          <w:sz w:val="15"/>
        </w:rPr>
        <w:t>Pastor Stephan Klimm </w:t>
      </w:r>
      <w:r>
        <w:rPr>
          <w:rFonts w:ascii="Gill Sans MT"/>
          <w:i/>
          <w:color w:val="004B95"/>
          <w:w w:val="105"/>
          <w:sz w:val="15"/>
        </w:rPr>
        <w:t>Bremische Evangelische Kirche </w:t>
      </w:r>
      <w:r>
        <w:rPr>
          <w:color w:val="004B95"/>
          <w:w w:val="105"/>
          <w:sz w:val="15"/>
        </w:rPr>
        <w:t>Dr. Bernd Kuschnerus</w:t>
      </w:r>
    </w:p>
    <w:p>
      <w:pPr>
        <w:spacing w:line="157" w:lineRule="exact" w:before="0"/>
        <w:ind w:left="340" w:right="0" w:firstLine="0"/>
        <w:jc w:val="left"/>
        <w:rPr>
          <w:rFonts w:ascii="Gill Sans MT" w:hAnsi="Gill Sans MT"/>
          <w:i/>
          <w:sz w:val="15"/>
        </w:rPr>
      </w:pPr>
      <w:r>
        <w:rPr>
          <w:rFonts w:ascii="Gill Sans MT" w:hAnsi="Gill Sans MT"/>
          <w:i/>
          <w:color w:val="004B95"/>
          <w:w w:val="110"/>
          <w:sz w:val="15"/>
        </w:rPr>
        <w:t>Schriftführer der Bremischen Evangelischen Kirche</w:t>
      </w:r>
    </w:p>
    <w:p>
      <w:pPr>
        <w:spacing w:before="45"/>
        <w:ind w:left="340" w:right="0" w:firstLine="0"/>
        <w:jc w:val="left"/>
        <w:rPr>
          <w:sz w:val="15"/>
        </w:rPr>
      </w:pPr>
      <w:r>
        <w:rPr>
          <w:color w:val="004B95"/>
          <w:sz w:val="15"/>
        </w:rPr>
        <w:t>Kirsten Locker</w:t>
      </w:r>
    </w:p>
    <w:p>
      <w:pPr>
        <w:spacing w:line="285" w:lineRule="auto" w:before="21"/>
        <w:ind w:left="340" w:right="972" w:firstLine="0"/>
        <w:jc w:val="left"/>
        <w:rPr>
          <w:rFonts w:ascii="Gill Sans MT"/>
          <w:i/>
          <w:sz w:val="15"/>
        </w:rPr>
      </w:pPr>
      <w:r>
        <w:rPr>
          <w:rFonts w:ascii="Gill Sans MT"/>
          <w:i/>
          <w:color w:val="004B95"/>
          <w:w w:val="105"/>
          <w:sz w:val="15"/>
        </w:rPr>
        <w:t>Vorsitzende der ACK in Bremen </w:t>
      </w:r>
      <w:r>
        <w:rPr>
          <w:color w:val="004B95"/>
          <w:w w:val="105"/>
          <w:sz w:val="15"/>
        </w:rPr>
        <w:t>Erzpriester Radu Constantin Miron </w:t>
      </w:r>
      <w:r>
        <w:rPr>
          <w:rFonts w:ascii="Gill Sans MT"/>
          <w:i/>
          <w:color w:val="004B95"/>
          <w:w w:val="105"/>
          <w:sz w:val="15"/>
        </w:rPr>
        <w:t>Vorsitzender der ACK in Deutschland,</w:t>
      </w:r>
    </w:p>
    <w:p>
      <w:pPr>
        <w:spacing w:line="165" w:lineRule="exact" w:before="0"/>
        <w:ind w:left="340" w:right="0" w:firstLine="0"/>
        <w:jc w:val="left"/>
        <w:rPr>
          <w:rFonts w:ascii="Gill Sans MT"/>
          <w:i/>
          <w:sz w:val="15"/>
        </w:rPr>
      </w:pPr>
      <w:r>
        <w:rPr>
          <w:rFonts w:ascii="Gill Sans MT"/>
          <w:i/>
          <w:color w:val="004B95"/>
          <w:w w:val="110"/>
          <w:sz w:val="15"/>
        </w:rPr>
        <w:t>Griechisch-Orthodoxe Metropolie von Deutschland</w:t>
      </w:r>
    </w:p>
    <w:p>
      <w:pPr>
        <w:spacing w:before="45"/>
        <w:ind w:left="340" w:right="0" w:firstLine="0"/>
        <w:jc w:val="left"/>
        <w:rPr>
          <w:sz w:val="15"/>
        </w:rPr>
      </w:pPr>
      <w:r>
        <w:rPr>
          <w:color w:val="004B95"/>
          <w:sz w:val="15"/>
        </w:rPr>
        <w:t>Jeannette Querfurth</w:t>
      </w:r>
    </w:p>
    <w:p>
      <w:pPr>
        <w:spacing w:line="273" w:lineRule="auto" w:before="20"/>
        <w:ind w:left="340" w:right="972" w:firstLine="0"/>
        <w:jc w:val="left"/>
        <w:rPr>
          <w:sz w:val="15"/>
        </w:rPr>
      </w:pPr>
      <w:r>
        <w:rPr>
          <w:rFonts w:ascii="Gill Sans MT" w:hAnsi="Gill Sans MT"/>
          <w:i/>
          <w:color w:val="004B95"/>
          <w:w w:val="110"/>
          <w:sz w:val="15"/>
        </w:rPr>
        <w:t>Beauftragte für die Bürgerschaft und die </w:t>
      </w:r>
      <w:r>
        <w:rPr>
          <w:rFonts w:ascii="Gill Sans MT" w:hAnsi="Gill Sans MT"/>
          <w:i/>
          <w:color w:val="004B95"/>
          <w:w w:val="110"/>
          <w:sz w:val="15"/>
        </w:rPr>
        <w:t>senatorischen Behörden / Bremen </w:t>
      </w:r>
      <w:r>
        <w:rPr>
          <w:color w:val="004B95"/>
          <w:w w:val="110"/>
          <w:sz w:val="15"/>
        </w:rPr>
        <w:t>Pastor Jens Stangenberg</w:t>
      </w:r>
    </w:p>
    <w:p>
      <w:pPr>
        <w:spacing w:line="276" w:lineRule="auto" w:before="18"/>
        <w:ind w:left="340" w:right="0" w:firstLine="0"/>
        <w:jc w:val="left"/>
        <w:rPr>
          <w:rFonts w:ascii="Gill Sans MT"/>
          <w:i/>
          <w:sz w:val="15"/>
        </w:rPr>
      </w:pPr>
      <w:r>
        <w:rPr>
          <w:rFonts w:ascii="Gill Sans MT"/>
          <w:i/>
          <w:color w:val="004B95"/>
          <w:w w:val="110"/>
          <w:sz w:val="15"/>
        </w:rPr>
        <w:t>Evangelisch-Freikirchliche Zellgemeinde Bremen </w:t>
      </w:r>
      <w:r>
        <w:rPr>
          <w:rFonts w:ascii="Gill Sans MT"/>
          <w:i/>
          <w:color w:val="004B95"/>
          <w:w w:val="110"/>
          <w:sz w:val="15"/>
        </w:rPr>
        <w:t>(Baptisten)</w:t>
      </w:r>
    </w:p>
    <w:p>
      <w:pPr>
        <w:spacing w:line="280" w:lineRule="auto" w:before="19"/>
        <w:ind w:left="340" w:right="1208" w:firstLine="0"/>
        <w:jc w:val="left"/>
        <w:rPr>
          <w:sz w:val="15"/>
        </w:rPr>
      </w:pPr>
      <w:r>
        <w:rPr>
          <w:color w:val="004B95"/>
          <w:w w:val="105"/>
          <w:sz w:val="15"/>
        </w:rPr>
        <w:t>Anna Tanriverdi </w:t>
      </w:r>
      <w:r>
        <w:rPr>
          <w:rFonts w:ascii="Gill Sans MT"/>
          <w:i/>
          <w:color w:val="004B95"/>
          <w:w w:val="105"/>
          <w:sz w:val="15"/>
        </w:rPr>
        <w:t>Veranstaltungsmanagement der ACK </w:t>
      </w:r>
      <w:r>
        <w:rPr>
          <w:rFonts w:ascii="Gill Sans MT"/>
          <w:i/>
          <w:color w:val="004B95"/>
          <w:w w:val="105"/>
          <w:sz w:val="15"/>
        </w:rPr>
        <w:t>in Deutschland / Frankfurt a. M. </w:t>
      </w:r>
      <w:r>
        <w:rPr>
          <w:color w:val="004B95"/>
          <w:w w:val="105"/>
          <w:sz w:val="15"/>
        </w:rPr>
        <w:t>Maria Wedewer-Steffen</w:t>
      </w:r>
    </w:p>
    <w:p>
      <w:pPr>
        <w:spacing w:line="164" w:lineRule="exact" w:before="0"/>
        <w:ind w:left="340" w:right="0" w:firstLine="0"/>
        <w:jc w:val="left"/>
        <w:rPr>
          <w:rFonts w:ascii="Gill Sans MT"/>
          <w:i/>
          <w:sz w:val="15"/>
        </w:rPr>
      </w:pPr>
      <w:r>
        <w:rPr>
          <w:rFonts w:ascii="Gill Sans MT"/>
          <w:i/>
          <w:color w:val="004B95"/>
          <w:w w:val="110"/>
          <w:sz w:val="15"/>
        </w:rPr>
        <w:t>Vorsitzende des Katholischen Deutschen Frauenbundes</w:t>
      </w:r>
    </w:p>
    <w:p>
      <w:pPr>
        <w:spacing w:before="26"/>
        <w:ind w:left="340" w:right="0" w:firstLine="0"/>
        <w:jc w:val="left"/>
        <w:rPr>
          <w:rFonts w:ascii="Gill Sans MT" w:hAnsi="Gill Sans MT"/>
          <w:i/>
          <w:sz w:val="15"/>
        </w:rPr>
      </w:pPr>
      <w:r>
        <w:rPr>
          <w:rFonts w:ascii="Gill Sans MT" w:hAnsi="Gill Sans MT"/>
          <w:i/>
          <w:color w:val="004B95"/>
          <w:w w:val="105"/>
          <w:sz w:val="15"/>
        </w:rPr>
        <w:t>DV Osnabrück / Bremen</w:t>
      </w:r>
    </w:p>
    <w:sectPr>
      <w:type w:val="continuous"/>
      <w:pgSz w:w="8400" w:h="11910"/>
      <w:pgMar w:top="1100" w:bottom="0" w:left="420" w:right="380"/>
      <w:cols w:num="2" w:equalWidth="0">
        <w:col w:w="3735" w:space="40"/>
        <w:col w:w="3825"/>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ill Sans MT">
    <w:altName w:val="Gill Sans MT"/>
    <w:charset w:val="0"/>
    <w:family w:val="swiss"/>
    <w:pitch w:val="variable"/>
  </w:font>
  <w:font w:name="Calibri">
    <w:altName w:val="Calibri"/>
    <w:charset w:val="0"/>
    <w:family w:val="swiss"/>
    <w:pitch w:val="variable"/>
  </w:font>
  <w:font w:name="Lucida Sans">
    <w:altName w:val="Lucida Sans"/>
    <w:charset w:val="0"/>
    <w:family w:val="swiss"/>
    <w:pitch w:val="variable"/>
  </w:font>
  <w:font w:name="Arial Black">
    <w:altName w:val="Arial Black"/>
    <w:charset w:val="0"/>
    <w:family w:val="swiss"/>
    <w:pitch w:val="variable"/>
  </w:font>
  <w:font w:name="Georgia">
    <w:altName w:val="Georg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3.92910pt;margin-top:558.318787pt;width:10.6pt;height:12.35pt;mso-position-horizontal-relative:page;mso-position-vertical-relative:page;z-index:-252856320" type="#_x0000_t202" filled="false" stroked="false">
          <v:textbox inset="0,0,0,0">
            <w:txbxContent>
              <w:p>
                <w:pPr>
                  <w:spacing w:before="8"/>
                  <w:ind w:left="60" w:right="0" w:firstLine="0"/>
                  <w:jc w:val="left"/>
                  <w:rPr>
                    <w:rFonts w:ascii="Lucida Sans"/>
                    <w:b/>
                    <w:sz w:val="18"/>
                  </w:rPr>
                </w:pPr>
                <w:r>
                  <w:rPr/>
                  <w:fldChar w:fldCharType="begin"/>
                </w:r>
                <w:r>
                  <w:rPr>
                    <w:rFonts w:ascii="Lucida Sans"/>
                    <w:b/>
                    <w:color w:val="283583"/>
                    <w:w w:val="79"/>
                    <w:sz w:val="18"/>
                  </w:rPr>
                  <w:instrText> PAGE </w:instrText>
                </w:r>
                <w:r>
                  <w:rPr/>
                  <w:fldChar w:fldCharType="separate"/>
                </w:r>
                <w:r>
                  <w:rPr/>
                  <w:t>2</w:t>
                </w:r>
                <w:r>
                  <w:rPr/>
                  <w:fldChar w:fldCharType="end"/>
                </w:r>
              </w:p>
            </w:txbxContent>
          </v:textbox>
          <w10:wrap type="none"/>
        </v:shape>
      </w:pict>
    </w:r>
    <w:r>
      <w:rPr/>
      <w:pict>
        <v:shape style="position:absolute;margin-left:49.314999pt;margin-top:558.318787pt;width:175.85pt;height:12.3pt;mso-position-horizontal-relative:page;mso-position-vertical-relative:page;z-index:-252855296" type="#_x0000_t202" filled="false" stroked="false">
          <v:textbox inset="0,0,0,0">
            <w:txbxContent>
              <w:p>
                <w:pPr>
                  <w:spacing w:before="11"/>
                  <w:ind w:left="20" w:right="0" w:firstLine="0"/>
                  <w:jc w:val="left"/>
                  <w:rPr>
                    <w:sz w:val="18"/>
                  </w:rPr>
                </w:pPr>
                <w:r>
                  <w:rPr>
                    <w:color w:val="9D9C9C"/>
                    <w:w w:val="95"/>
                    <w:sz w:val="18"/>
                  </w:rPr>
                  <w:t>ÖKumeNisCHer TAG Der sCHÖpFuNG 2023</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553696pt;margin-top:558.318787pt;width:175.85pt;height:12.3pt;mso-position-horizontal-relative:page;mso-position-vertical-relative:page;z-index:-252854272" type="#_x0000_t202" filled="false" stroked="false">
          <v:textbox inset="0,0,0,0">
            <w:txbxContent>
              <w:p>
                <w:pPr>
                  <w:spacing w:before="11"/>
                  <w:ind w:left="20" w:right="0" w:firstLine="0"/>
                  <w:jc w:val="left"/>
                  <w:rPr>
                    <w:sz w:val="18"/>
                  </w:rPr>
                </w:pPr>
                <w:r>
                  <w:rPr>
                    <w:color w:val="9D9C9C"/>
                    <w:w w:val="95"/>
                    <w:sz w:val="18"/>
                  </w:rPr>
                  <w:t>ÖKumeNisCHer TAG Der sCHÖpFuNG 2023</w:t>
                </w:r>
              </w:p>
            </w:txbxContent>
          </v:textbox>
          <w10:wrap type="none"/>
        </v:shape>
      </w:pict>
    </w:r>
    <w:r>
      <w:rPr/>
      <w:pict>
        <v:shape style="position:absolute;margin-left:380.156403pt;margin-top:558.318787pt;width:15.55pt;height:12.35pt;mso-position-horizontal-relative:page;mso-position-vertical-relative:page;z-index:-252853248" type="#_x0000_t202" filled="false" stroked="false">
          <v:textbox inset="0,0,0,0">
            <w:txbxContent>
              <w:p>
                <w:pPr>
                  <w:spacing w:before="8"/>
                  <w:ind w:left="60" w:right="0" w:firstLine="0"/>
                  <w:jc w:val="left"/>
                  <w:rPr>
                    <w:rFonts w:ascii="Lucida Sans"/>
                    <w:b/>
                    <w:sz w:val="18"/>
                  </w:rPr>
                </w:pPr>
                <w:r>
                  <w:rPr/>
                  <w:fldChar w:fldCharType="begin"/>
                </w:r>
                <w:r>
                  <w:rPr>
                    <w:rFonts w:ascii="Lucida Sans"/>
                    <w:b/>
                    <w:color w:val="283583"/>
                    <w:w w:val="90"/>
                    <w:sz w:val="18"/>
                  </w:rPr>
                  <w:instrText> PAGE </w:instrText>
                </w:r>
                <w:r>
                  <w:rPr/>
                  <w:fldChar w:fldCharType="separate"/>
                </w:r>
                <w:r>
                  <w:rPr/>
                  <w:t>11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553696pt;margin-top:558.318787pt;width:175.85pt;height:12.3pt;mso-position-horizontal-relative:page;mso-position-vertical-relative:page;z-index:-252852224" type="#_x0000_t202" filled="false" stroked="false">
          <v:textbox inset="0,0,0,0">
            <w:txbxContent>
              <w:p>
                <w:pPr>
                  <w:spacing w:before="11"/>
                  <w:ind w:left="20" w:right="0" w:firstLine="0"/>
                  <w:jc w:val="left"/>
                  <w:rPr>
                    <w:sz w:val="18"/>
                  </w:rPr>
                </w:pPr>
                <w:r>
                  <w:rPr>
                    <w:color w:val="9D9C9C"/>
                    <w:w w:val="95"/>
                    <w:sz w:val="18"/>
                  </w:rPr>
                  <w:t>ÖKumeNisCHer TAG Der sCHÖpFuNG 2023</w:t>
                </w:r>
              </w:p>
            </w:txbxContent>
          </v:textbox>
          <w10:wrap type="none"/>
        </v:shape>
      </w:pict>
    </w:r>
    <w:r>
      <w:rPr/>
      <w:pict>
        <v:shape style="position:absolute;margin-left:384.908386pt;margin-top:558.318787pt;width:10.6pt;height:12.35pt;mso-position-horizontal-relative:page;mso-position-vertical-relative:page;z-index:-252851200" type="#_x0000_t202" filled="false" stroked="false">
          <v:textbox inset="0,0,0,0">
            <w:txbxContent>
              <w:p>
                <w:pPr>
                  <w:spacing w:before="8"/>
                  <w:ind w:left="60" w:right="0" w:firstLine="0"/>
                  <w:jc w:val="left"/>
                  <w:rPr>
                    <w:rFonts w:ascii="Lucida Sans"/>
                    <w:b/>
                    <w:sz w:val="18"/>
                  </w:rPr>
                </w:pPr>
                <w:r>
                  <w:rPr/>
                  <w:fldChar w:fldCharType="begin"/>
                </w:r>
                <w:r>
                  <w:rPr>
                    <w:rFonts w:ascii="Lucida Sans"/>
                    <w:b/>
                    <w:color w:val="283583"/>
                    <w:w w:val="79"/>
                    <w:sz w:val="18"/>
                  </w:rPr>
                  <w:instrText> PAGE </w:instrText>
                </w:r>
                <w:r>
                  <w:rPr/>
                  <w:fldChar w:fldCharType="separate"/>
                </w:r>
                <w:r>
                  <w:rPr/>
                  <w:t>7</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2910pt;margin-top:558.318787pt;width:15.55pt;height:12.35pt;mso-position-horizontal-relative:page;mso-position-vertical-relative:page;z-index:-252850176" type="#_x0000_t202" filled="false" stroked="false">
          <v:textbox inset="0,0,0,0">
            <w:txbxContent>
              <w:p>
                <w:pPr>
                  <w:spacing w:before="8"/>
                  <w:ind w:left="60" w:right="0" w:firstLine="0"/>
                  <w:jc w:val="left"/>
                  <w:rPr>
                    <w:rFonts w:ascii="Lucida Sans"/>
                    <w:b/>
                    <w:sz w:val="18"/>
                  </w:rPr>
                </w:pPr>
                <w:r>
                  <w:rPr/>
                  <w:fldChar w:fldCharType="begin"/>
                </w:r>
                <w:r>
                  <w:rPr>
                    <w:rFonts w:ascii="Lucida Sans"/>
                    <w:b/>
                    <w:color w:val="283583"/>
                    <w:w w:val="90"/>
                    <w:sz w:val="18"/>
                  </w:rPr>
                  <w:instrText> PAGE </w:instrText>
                </w:r>
                <w:r>
                  <w:rPr/>
                  <w:fldChar w:fldCharType="separate"/>
                </w:r>
                <w:r>
                  <w:rPr/>
                  <w:t>10</w:t>
                </w:r>
                <w:r>
                  <w:rPr/>
                  <w:fldChar w:fldCharType="end"/>
                </w:r>
              </w:p>
            </w:txbxContent>
          </v:textbox>
          <w10:wrap type="none"/>
        </v:shape>
      </w:pict>
    </w:r>
    <w:r>
      <w:rPr/>
      <w:pict>
        <v:shape style="position:absolute;margin-left:49.314999pt;margin-top:558.318787pt;width:175.85pt;height:12.3pt;mso-position-horizontal-relative:page;mso-position-vertical-relative:page;z-index:-252849152" type="#_x0000_t202" filled="false" stroked="false">
          <v:textbox inset="0,0,0,0">
            <w:txbxContent>
              <w:p>
                <w:pPr>
                  <w:spacing w:before="11"/>
                  <w:ind w:left="20" w:right="0" w:firstLine="0"/>
                  <w:jc w:val="left"/>
                  <w:rPr>
                    <w:sz w:val="18"/>
                  </w:rPr>
                </w:pPr>
                <w:r>
                  <w:rPr>
                    <w:color w:val="9D9C9C"/>
                    <w:w w:val="95"/>
                    <w:sz w:val="18"/>
                  </w:rPr>
                  <w:t>ÖKumeNisCHer TAG Der sCHÖpFuNG 2023</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de-DE" w:eastAsia="de-DE" w:bidi="de-DE"/>
    </w:rPr>
  </w:style>
  <w:style w:styleId="BodyText" w:type="paragraph">
    <w:name w:val="Body Text"/>
    <w:basedOn w:val="Normal"/>
    <w:uiPriority w:val="1"/>
    <w:qFormat/>
    <w:pPr/>
    <w:rPr>
      <w:rFonts w:ascii="Calibri" w:hAnsi="Calibri" w:eastAsia="Calibri" w:cs="Calibri"/>
      <w:sz w:val="19"/>
      <w:szCs w:val="19"/>
      <w:lang w:val="de-DE" w:eastAsia="de-DE" w:bidi="de-DE"/>
    </w:rPr>
  </w:style>
  <w:style w:styleId="Heading1" w:type="paragraph">
    <w:name w:val="Heading 1"/>
    <w:basedOn w:val="Normal"/>
    <w:uiPriority w:val="1"/>
    <w:qFormat/>
    <w:pPr>
      <w:spacing w:before="67"/>
      <w:ind w:left="600"/>
      <w:outlineLvl w:val="1"/>
    </w:pPr>
    <w:rPr>
      <w:rFonts w:ascii="Lucida Sans" w:hAnsi="Lucida Sans" w:eastAsia="Lucida Sans" w:cs="Lucida Sans"/>
      <w:sz w:val="28"/>
      <w:szCs w:val="28"/>
      <w:lang w:val="de-DE" w:eastAsia="de-DE" w:bidi="de-DE"/>
    </w:rPr>
  </w:style>
  <w:style w:styleId="Heading2" w:type="paragraph">
    <w:name w:val="Heading 2"/>
    <w:basedOn w:val="Normal"/>
    <w:uiPriority w:val="1"/>
    <w:qFormat/>
    <w:pPr>
      <w:outlineLvl w:val="2"/>
    </w:pPr>
    <w:rPr>
      <w:rFonts w:ascii="Times New Roman" w:hAnsi="Times New Roman" w:eastAsia="Times New Roman" w:cs="Times New Roman"/>
      <w:i/>
      <w:sz w:val="20"/>
      <w:szCs w:val="20"/>
      <w:lang w:val="de-DE" w:eastAsia="de-DE" w:bidi="de-DE"/>
    </w:rPr>
  </w:style>
  <w:style w:styleId="Heading3" w:type="paragraph">
    <w:name w:val="Heading 3"/>
    <w:basedOn w:val="Normal"/>
    <w:uiPriority w:val="1"/>
    <w:qFormat/>
    <w:pPr>
      <w:ind w:left="345"/>
      <w:outlineLvl w:val="3"/>
    </w:pPr>
    <w:rPr>
      <w:rFonts w:ascii="Calibri" w:hAnsi="Calibri" w:eastAsia="Calibri" w:cs="Calibri"/>
      <w:b/>
      <w:bCs/>
      <w:i/>
      <w:sz w:val="19"/>
      <w:szCs w:val="19"/>
      <w:lang w:val="de-DE" w:eastAsia="de-DE" w:bidi="de-DE"/>
    </w:rPr>
  </w:style>
  <w:style w:styleId="ListParagraph" w:type="paragraph">
    <w:name w:val="List Paragraph"/>
    <w:basedOn w:val="Normal"/>
    <w:uiPriority w:val="1"/>
    <w:qFormat/>
    <w:pPr/>
    <w:rPr>
      <w:lang w:val="de-DE" w:eastAsia="de-DE" w:bidi="de-DE"/>
    </w:rPr>
  </w:style>
  <w:style w:styleId="TableParagraph" w:type="paragraph">
    <w:name w:val="Table Paragraph"/>
    <w:basedOn w:val="Normal"/>
    <w:uiPriority w:val="1"/>
    <w:qFormat/>
    <w:pPr/>
    <w:rPr>
      <w:lang w:val="de-DE" w:eastAsia="de-DE" w:bidi="de-DE"/>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http://www.schoepfungstag.info/"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footer" Target="footer5.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footer" Target="footer6.xml"/><Relationship Id="rId30" Type="http://schemas.openxmlformats.org/officeDocument/2006/relationships/hyperlink" Target="mailto:info@ack-oec.de" TargetMode="External"/><Relationship Id="rId31" Type="http://schemas.openxmlformats.org/officeDocument/2006/relationships/hyperlink" Target="http://www.oekumene-ack.de/" TargetMode="External"/><Relationship Id="rId32" Type="http://schemas.openxmlformats.org/officeDocument/2006/relationships/footer" Target="footer7.xml"/><Relationship Id="rId33" Type="http://schemas.openxmlformats.org/officeDocument/2006/relationships/image" Target="media/image19.png"/><Relationship Id="rId3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2023-04-17T11:58:08Z</dcterms:created>
  <dcterms:modified xsi:type="dcterms:W3CDTF">2023-04-17T11:58:08Z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2023-04-11T00:00:00Z</vt:filetime>
  </property>
  <property fmtid="{D5CDD505-2E9C-101B-9397-08002B2CF9AE}" pid="3" name="Creator">
    <vt:lpwstr>Adobe InDesign 17.3 (Macintosh)</vt:lpwstr>
  </property>
  <property fmtid="{D5CDD505-2E9C-101B-9397-08002B2CF9AE}" pid="4" name="LastSaved">
    <vt:filetime>2023-04-17T00:00:00Z</vt:filetime>
  </property>
</Properties>
</file>